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3B44C" w14:textId="77777777" w:rsidR="00FC4BC2" w:rsidRPr="007C21B8" w:rsidRDefault="00FC4BC2" w:rsidP="004F505C">
      <w:pPr>
        <w:tabs>
          <w:tab w:val="left" w:pos="360"/>
        </w:tabs>
        <w:ind w:firstLine="720"/>
      </w:pPr>
    </w:p>
    <w:p w14:paraId="7DF893A8" w14:textId="77777777" w:rsidR="00FC4BC2" w:rsidRPr="007C21B8" w:rsidRDefault="00FC4BC2" w:rsidP="004F505C">
      <w:pPr>
        <w:tabs>
          <w:tab w:val="left" w:pos="360"/>
        </w:tabs>
      </w:pPr>
    </w:p>
    <w:p w14:paraId="112EE0CA" w14:textId="462FB61D" w:rsidR="00BD12C1" w:rsidRDefault="00BD12C1" w:rsidP="004F505C">
      <w:pPr>
        <w:rPr>
          <w:b/>
          <w:bCs/>
          <w:sz w:val="48"/>
          <w:szCs w:val="48"/>
        </w:rPr>
      </w:pPr>
      <w:r>
        <w:rPr>
          <w:b/>
          <w:bCs/>
          <w:sz w:val="48"/>
          <w:szCs w:val="48"/>
        </w:rPr>
        <w:t>Experimental Evidence for the Meaning of Saturn</w:t>
      </w:r>
      <w:r w:rsidR="00E01F4E">
        <w:rPr>
          <w:b/>
          <w:bCs/>
          <w:sz w:val="48"/>
          <w:szCs w:val="48"/>
        </w:rPr>
        <w:t xml:space="preserve"> who Devoured his Children</w:t>
      </w:r>
    </w:p>
    <w:p w14:paraId="3E6E1B6F" w14:textId="4E725530" w:rsidR="00FC4BC2" w:rsidRPr="007C21B8" w:rsidRDefault="00FC4BC2" w:rsidP="004F505C">
      <w:pPr>
        <w:tabs>
          <w:tab w:val="left" w:pos="360"/>
        </w:tabs>
        <w:jc w:val="center"/>
      </w:pPr>
    </w:p>
    <w:p w14:paraId="211F5548" w14:textId="77777777" w:rsidR="00FC4BC2" w:rsidRPr="007C21B8" w:rsidRDefault="00FC4BC2" w:rsidP="004F505C">
      <w:pPr>
        <w:tabs>
          <w:tab w:val="left" w:pos="360"/>
        </w:tabs>
        <w:jc w:val="center"/>
      </w:pPr>
    </w:p>
    <w:p w14:paraId="3D88A620" w14:textId="77777777" w:rsidR="00DA2EF4" w:rsidRPr="007C21B8" w:rsidRDefault="00C2519C" w:rsidP="00DA2EF4">
      <w:pPr>
        <w:tabs>
          <w:tab w:val="left" w:pos="360"/>
        </w:tabs>
        <w:spacing w:line="360" w:lineRule="auto"/>
        <w:jc w:val="center"/>
      </w:pPr>
      <w:r>
        <w:rPr>
          <w:b/>
          <w:bCs/>
        </w:rPr>
        <w:t xml:space="preserve"> </w:t>
      </w:r>
      <w:r w:rsidR="00DA2EF4" w:rsidRPr="007C21B8">
        <w:rPr>
          <w:b/>
          <w:bCs/>
        </w:rPr>
        <w:t xml:space="preserve">Maxson J. McDowell, </w:t>
      </w:r>
      <w:proofErr w:type="spellStart"/>
      <w:r w:rsidR="00DA2EF4" w:rsidRPr="007C21B8">
        <w:rPr>
          <w:b/>
          <w:bCs/>
        </w:rPr>
        <w:t>Joenine</w:t>
      </w:r>
      <w:proofErr w:type="spellEnd"/>
      <w:r w:rsidR="00DA2EF4" w:rsidRPr="007C21B8">
        <w:rPr>
          <w:b/>
          <w:bCs/>
        </w:rPr>
        <w:t xml:space="preserve"> E. Roberts and Alexandra Roth</w:t>
      </w:r>
    </w:p>
    <w:p w14:paraId="4A176A78" w14:textId="3E59FFC1" w:rsidR="00FC4BC2" w:rsidRPr="007C21B8" w:rsidRDefault="00FC4BC2" w:rsidP="004F505C">
      <w:pPr>
        <w:tabs>
          <w:tab w:val="left" w:pos="360"/>
        </w:tabs>
        <w:jc w:val="center"/>
      </w:pPr>
    </w:p>
    <w:p w14:paraId="7F5C6A16" w14:textId="77777777" w:rsidR="00FC4BC2" w:rsidRPr="007C21B8" w:rsidRDefault="00FC4BC2" w:rsidP="004F505C">
      <w:pPr>
        <w:tabs>
          <w:tab w:val="left" w:pos="360"/>
        </w:tabs>
        <w:jc w:val="center"/>
      </w:pPr>
    </w:p>
    <w:p w14:paraId="175ECECC" w14:textId="77777777" w:rsidR="00FC4BC2" w:rsidRPr="007C21B8" w:rsidRDefault="00FC4BC2" w:rsidP="004F505C">
      <w:pPr>
        <w:tabs>
          <w:tab w:val="left" w:pos="360"/>
        </w:tabs>
        <w:jc w:val="center"/>
      </w:pPr>
    </w:p>
    <w:p w14:paraId="71038B20" w14:textId="77777777" w:rsidR="00FC4BC2" w:rsidRPr="007C21B8" w:rsidRDefault="00FC4BC2" w:rsidP="004F505C">
      <w:pPr>
        <w:tabs>
          <w:tab w:val="left" w:pos="360"/>
        </w:tabs>
        <w:jc w:val="center"/>
      </w:pPr>
    </w:p>
    <w:p w14:paraId="2FFD3E17" w14:textId="3A56EA41" w:rsidR="00FC4BC2" w:rsidRDefault="00121246" w:rsidP="004F505C">
      <w:pPr>
        <w:tabs>
          <w:tab w:val="left" w:pos="360"/>
        </w:tabs>
        <w:jc w:val="center"/>
      </w:pPr>
      <w:r>
        <w:t>For a complete transcript of class, see Appendix below</w:t>
      </w:r>
    </w:p>
    <w:p w14:paraId="5C15E4CD" w14:textId="3D6B553E" w:rsidR="00121246" w:rsidRPr="007C21B8" w:rsidRDefault="00121246" w:rsidP="004F505C">
      <w:pPr>
        <w:tabs>
          <w:tab w:val="left" w:pos="360"/>
        </w:tabs>
        <w:jc w:val="center"/>
      </w:pPr>
      <w:r>
        <w:t xml:space="preserve">For an audio-record of class see </w:t>
      </w:r>
      <w:hyperlink r:id="rId7" w:tgtFrame="_blank" w:history="1"/>
      <w:hyperlink r:id="rId8" w:tgtFrame="_blank" w:history="1">
        <w:r w:rsidR="00DA2EF4" w:rsidRPr="00121246">
          <w:rPr>
            <w:rStyle w:val="Hyperlink"/>
          </w:rPr>
          <w:t>https://youtu.be/TKT7-bsont0</w:t>
        </w:r>
      </w:hyperlink>
    </w:p>
    <w:p w14:paraId="2143CEC0" w14:textId="77777777" w:rsidR="00FC4BC2" w:rsidRPr="007C21B8" w:rsidRDefault="00FC4BC2" w:rsidP="004F505C">
      <w:pPr>
        <w:tabs>
          <w:tab w:val="left" w:pos="360"/>
        </w:tabs>
        <w:jc w:val="center"/>
      </w:pPr>
    </w:p>
    <w:p w14:paraId="415F5FC9" w14:textId="77777777" w:rsidR="00FC4BC2" w:rsidRPr="007C21B8" w:rsidRDefault="00FC4BC2" w:rsidP="004F505C">
      <w:pPr>
        <w:tabs>
          <w:tab w:val="left" w:pos="360"/>
        </w:tabs>
        <w:jc w:val="center"/>
      </w:pPr>
    </w:p>
    <w:p w14:paraId="02EA792A" w14:textId="77777777" w:rsidR="00FC4BC2" w:rsidRPr="007C21B8" w:rsidRDefault="00FC4BC2" w:rsidP="004F505C">
      <w:pPr>
        <w:tabs>
          <w:tab w:val="left" w:pos="360"/>
        </w:tabs>
        <w:jc w:val="center"/>
      </w:pPr>
    </w:p>
    <w:p w14:paraId="7836FD3F" w14:textId="77777777" w:rsidR="00FC4BC2" w:rsidRPr="007C21B8" w:rsidRDefault="00FC4BC2" w:rsidP="004F505C">
      <w:pPr>
        <w:tabs>
          <w:tab w:val="left" w:pos="360"/>
        </w:tabs>
        <w:jc w:val="center"/>
      </w:pPr>
    </w:p>
    <w:p w14:paraId="709E548B" w14:textId="4FBA5202" w:rsidR="00FC4BC2" w:rsidRPr="007C21B8" w:rsidRDefault="00C24CBC" w:rsidP="004F505C">
      <w:pPr>
        <w:tabs>
          <w:tab w:val="left" w:pos="360"/>
        </w:tabs>
        <w:jc w:val="center"/>
      </w:pPr>
      <w:r w:rsidRPr="007C21B8">
        <w:t>Copyright 202</w:t>
      </w:r>
      <w:r w:rsidR="00121246">
        <w:t>4</w:t>
      </w:r>
    </w:p>
    <w:p w14:paraId="051E569B" w14:textId="77777777" w:rsidR="00FC4BC2" w:rsidRPr="007C21B8" w:rsidRDefault="00FC4BC2" w:rsidP="004F505C">
      <w:pPr>
        <w:tabs>
          <w:tab w:val="left" w:pos="360"/>
        </w:tabs>
        <w:jc w:val="center"/>
      </w:pPr>
    </w:p>
    <w:p w14:paraId="77ED2064" w14:textId="77777777" w:rsidR="00FC4BC2" w:rsidRPr="007C21B8" w:rsidRDefault="00FC4BC2" w:rsidP="004F505C">
      <w:pPr>
        <w:tabs>
          <w:tab w:val="left" w:pos="360"/>
        </w:tabs>
        <w:jc w:val="center"/>
      </w:pPr>
    </w:p>
    <w:p w14:paraId="5F00A359" w14:textId="7B68B6FA" w:rsidR="00FC4BC2" w:rsidRPr="007C21B8" w:rsidRDefault="00881000" w:rsidP="004F505C">
      <w:pPr>
        <w:tabs>
          <w:tab w:val="left" w:pos="360"/>
        </w:tabs>
        <w:jc w:val="center"/>
        <w:rPr>
          <w:b/>
          <w:bCs/>
        </w:rPr>
      </w:pPr>
      <w:r>
        <w:rPr>
          <w:b/>
          <w:bCs/>
        </w:rPr>
        <w:t>=</w:t>
      </w:r>
    </w:p>
    <w:p w14:paraId="36877376" w14:textId="77777777" w:rsidR="00FC4BC2" w:rsidRPr="007C21B8" w:rsidRDefault="00FC4BC2" w:rsidP="004F505C">
      <w:pPr>
        <w:tabs>
          <w:tab w:val="left" w:pos="360"/>
        </w:tabs>
        <w:jc w:val="center"/>
        <w:rPr>
          <w:b/>
          <w:bCs/>
        </w:rPr>
      </w:pPr>
    </w:p>
    <w:p w14:paraId="09E9D72C" w14:textId="77777777" w:rsidR="00404703" w:rsidRDefault="00C24CBC" w:rsidP="004F505C">
      <w:pPr>
        <w:tabs>
          <w:tab w:val="left" w:pos="360"/>
        </w:tabs>
        <w:rPr>
          <w:b/>
          <w:bCs/>
        </w:rPr>
      </w:pPr>
      <w:r w:rsidRPr="007C21B8">
        <w:rPr>
          <w:b/>
          <w:bCs/>
        </w:rPr>
        <w:t>Abstract</w:t>
      </w:r>
    </w:p>
    <w:p w14:paraId="05653F73" w14:textId="35FCAA81" w:rsidR="00FC4BC2" w:rsidRDefault="00BE377F" w:rsidP="004F505C">
      <w:pPr>
        <w:tabs>
          <w:tab w:val="left" w:pos="360"/>
        </w:tabs>
        <w:rPr>
          <w:b/>
          <w:bCs/>
        </w:rPr>
      </w:pPr>
      <w:r w:rsidRPr="00404703">
        <w:t>(</w:t>
      </w:r>
      <w:r w:rsidR="00A4085D">
        <w:t>74</w:t>
      </w:r>
      <w:r w:rsidR="00354915" w:rsidRPr="00404703">
        <w:t xml:space="preserve"> </w:t>
      </w:r>
      <w:r w:rsidRPr="00404703">
        <w:t>words)</w:t>
      </w:r>
    </w:p>
    <w:p w14:paraId="0FFDCC6A" w14:textId="77777777" w:rsidR="00306562" w:rsidRDefault="00306562" w:rsidP="004F505C">
      <w:pPr>
        <w:tabs>
          <w:tab w:val="left" w:pos="360"/>
        </w:tabs>
        <w:rPr>
          <w:b/>
          <w:bCs/>
        </w:rPr>
      </w:pPr>
    </w:p>
    <w:p w14:paraId="5C19EF03" w14:textId="6AE13216" w:rsidR="00306562" w:rsidRDefault="00306562" w:rsidP="00306562">
      <w:pPr>
        <w:tabs>
          <w:tab w:val="left" w:pos="360"/>
        </w:tabs>
      </w:pPr>
      <w:r>
        <w:t>This paper</w:t>
      </w:r>
      <w:r w:rsidR="00DF56F5">
        <w:t xml:space="preserve"> </w:t>
      </w:r>
      <w:r w:rsidR="00B51354">
        <w:t>integrates</w:t>
      </w:r>
      <w:r w:rsidR="00C34849">
        <w:t xml:space="preserve"> </w:t>
      </w:r>
      <w:r w:rsidR="009105AF">
        <w:t>symbolic</w:t>
      </w:r>
      <w:r w:rsidR="00C1697F">
        <w:t xml:space="preserve"> thought and</w:t>
      </w:r>
      <w:r w:rsidR="009105AF">
        <w:t xml:space="preserve"> </w:t>
      </w:r>
      <w:r w:rsidR="00C34849">
        <w:t>experiment</w:t>
      </w:r>
      <w:r w:rsidR="00BB236C">
        <w:t>al research</w:t>
      </w:r>
      <w:r>
        <w:t>. We hypothesize</w:t>
      </w:r>
      <w:r w:rsidR="004226E1">
        <w:t>d</w:t>
      </w:r>
      <w:r>
        <w:t xml:space="preserve"> that </w:t>
      </w:r>
      <w:r w:rsidR="00F914B1">
        <w:t>symbolic narrative</w:t>
      </w:r>
      <w:r w:rsidR="00F512E2">
        <w:t>s</w:t>
      </w:r>
      <w:r w:rsidR="00C34849">
        <w:t xml:space="preserve"> </w:t>
      </w:r>
      <w:r w:rsidR="00F914B1">
        <w:t>provide</w:t>
      </w:r>
      <w:r>
        <w:t xml:space="preserve"> homeosta</w:t>
      </w:r>
      <w:r w:rsidR="00F914B1">
        <w:t>sis</w:t>
      </w:r>
      <w:r>
        <w:t xml:space="preserve"> for the </w:t>
      </w:r>
      <w:r w:rsidRPr="00BB236C">
        <w:t xml:space="preserve">complex </w:t>
      </w:r>
      <w:r w:rsidR="006B30C5">
        <w:t>adaptive</w:t>
      </w:r>
      <w:r w:rsidRPr="00BB236C">
        <w:t xml:space="preserve"> system</w:t>
      </w:r>
      <w:r w:rsidRPr="00BB236C">
        <w:rPr>
          <w:i/>
          <w:iCs/>
        </w:rPr>
        <w:t xml:space="preserve"> </w:t>
      </w:r>
      <w:r>
        <w:t xml:space="preserve">that </w:t>
      </w:r>
      <w:r w:rsidR="006D64C4">
        <w:t>is</w:t>
      </w:r>
      <w:r>
        <w:t xml:space="preserve"> personality.</w:t>
      </w:r>
      <w:r w:rsidR="00F94867">
        <w:t xml:space="preserve"> </w:t>
      </w:r>
      <w:r w:rsidR="00A4085D">
        <w:t xml:space="preserve">Our interpretation of </w:t>
      </w:r>
      <w:r w:rsidR="00C24558">
        <w:t>a</w:t>
      </w:r>
      <w:r w:rsidR="00A4085D">
        <w:t xml:space="preserve"> dream was based, in part, on this hypothesis.</w:t>
      </w:r>
      <w:r w:rsidR="00954C07">
        <w:t xml:space="preserve"> </w:t>
      </w:r>
      <w:r w:rsidR="00A4085D">
        <w:t>W</w:t>
      </w:r>
      <w:r w:rsidR="00954C07">
        <w:t>e</w:t>
      </w:r>
      <w:r w:rsidR="00BB236C">
        <w:t xml:space="preserve"> </w:t>
      </w:r>
      <w:r w:rsidR="00673755">
        <w:t>found</w:t>
      </w:r>
      <w:r w:rsidR="00A4085D">
        <w:t xml:space="preserve"> that the dream</w:t>
      </w:r>
      <w:r>
        <w:t xml:space="preserve"> retold the myth of Saturn</w:t>
      </w:r>
      <w:r w:rsidR="00BB236C">
        <w:t>.</w:t>
      </w:r>
      <w:r w:rsidR="00404703">
        <w:t xml:space="preserve"> </w:t>
      </w:r>
      <w:r w:rsidR="006F0C27">
        <w:t xml:space="preserve">When, by direct experiment, </w:t>
      </w:r>
      <w:r w:rsidR="0072218E">
        <w:t>w</w:t>
      </w:r>
      <w:r w:rsidR="00BB236C">
        <w:t>e</w:t>
      </w:r>
      <w:r w:rsidR="00404703">
        <w:t xml:space="preserve"> </w:t>
      </w:r>
      <w:r w:rsidR="00C1697F">
        <w:t>tried</w:t>
      </w:r>
      <w:r w:rsidR="00354E9F">
        <w:t xml:space="preserve"> to falsify</w:t>
      </w:r>
      <w:r>
        <w:t xml:space="preserve"> </w:t>
      </w:r>
      <w:r w:rsidR="0072218E">
        <w:t>our</w:t>
      </w:r>
      <w:r>
        <w:t xml:space="preserve"> interpretation</w:t>
      </w:r>
      <w:r w:rsidR="006F0C27">
        <w:t>,</w:t>
      </w:r>
      <w:r w:rsidR="00404703">
        <w:t xml:space="preserve"> </w:t>
      </w:r>
      <w:r w:rsidR="00021985">
        <w:t>our</w:t>
      </w:r>
      <w:r>
        <w:t xml:space="preserve"> results </w:t>
      </w:r>
      <w:r w:rsidR="004226E1">
        <w:t>supported</w:t>
      </w:r>
      <w:r>
        <w:t xml:space="preserve"> </w:t>
      </w:r>
      <w:r w:rsidR="00C24558">
        <w:t>our</w:t>
      </w:r>
      <w:r>
        <w:t xml:space="preserve"> interpretation and</w:t>
      </w:r>
      <w:r w:rsidR="00BB236C">
        <w:t xml:space="preserve"> </w:t>
      </w:r>
      <w:r w:rsidR="00B51354">
        <w:t>thereby</w:t>
      </w:r>
      <w:r>
        <w:t xml:space="preserve"> support</w:t>
      </w:r>
      <w:r w:rsidR="00673755">
        <w:t>ed</w:t>
      </w:r>
      <w:r>
        <w:t xml:space="preserve"> our hypothesis. Previously, evidence for this hypothesis ha</w:t>
      </w:r>
      <w:r w:rsidR="00673755">
        <w:t>d</w:t>
      </w:r>
      <w:r>
        <w:t xml:space="preserve"> been only anecdotal. </w:t>
      </w:r>
    </w:p>
    <w:p w14:paraId="543DA619" w14:textId="77777777" w:rsidR="00306562" w:rsidRDefault="00306562" w:rsidP="004F505C">
      <w:pPr>
        <w:tabs>
          <w:tab w:val="left" w:pos="360"/>
        </w:tabs>
      </w:pPr>
    </w:p>
    <w:p w14:paraId="1127680A" w14:textId="7DD71C09" w:rsidR="00566402" w:rsidRDefault="00566402" w:rsidP="004F505C">
      <w:pPr>
        <w:tabs>
          <w:tab w:val="left" w:pos="360"/>
        </w:tabs>
      </w:pPr>
    </w:p>
    <w:p w14:paraId="3EB2F835" w14:textId="77777777" w:rsidR="003878F1" w:rsidRDefault="003878F1" w:rsidP="004F505C">
      <w:pPr>
        <w:tabs>
          <w:tab w:val="left" w:pos="360"/>
        </w:tabs>
      </w:pPr>
    </w:p>
    <w:p w14:paraId="6B15049F" w14:textId="77777777" w:rsidR="003878F1" w:rsidRDefault="003878F1" w:rsidP="004F505C">
      <w:pPr>
        <w:tabs>
          <w:tab w:val="left" w:pos="360"/>
        </w:tabs>
      </w:pPr>
    </w:p>
    <w:p w14:paraId="45CCFCB5" w14:textId="77777777" w:rsidR="00F2123C" w:rsidRDefault="00F2123C" w:rsidP="004F505C">
      <w:pPr>
        <w:tabs>
          <w:tab w:val="left" w:pos="360"/>
        </w:tabs>
      </w:pPr>
    </w:p>
    <w:p w14:paraId="0DA020C9" w14:textId="77777777" w:rsidR="00F2123C" w:rsidRDefault="00F2123C" w:rsidP="004F505C">
      <w:pPr>
        <w:tabs>
          <w:tab w:val="left" w:pos="360"/>
        </w:tabs>
      </w:pPr>
    </w:p>
    <w:p w14:paraId="1F3623AE" w14:textId="77777777" w:rsidR="00F2123C" w:rsidRDefault="00F2123C" w:rsidP="004F505C">
      <w:pPr>
        <w:tabs>
          <w:tab w:val="left" w:pos="360"/>
        </w:tabs>
      </w:pPr>
    </w:p>
    <w:p w14:paraId="550A0048" w14:textId="77777777" w:rsidR="00F2123C" w:rsidRDefault="00F2123C" w:rsidP="004F505C">
      <w:pPr>
        <w:tabs>
          <w:tab w:val="left" w:pos="360"/>
        </w:tabs>
      </w:pPr>
    </w:p>
    <w:p w14:paraId="1EF45B5C" w14:textId="77777777" w:rsidR="00F2123C" w:rsidRDefault="00F2123C" w:rsidP="004F505C">
      <w:pPr>
        <w:tabs>
          <w:tab w:val="left" w:pos="360"/>
        </w:tabs>
      </w:pPr>
    </w:p>
    <w:p w14:paraId="7CF8BFF2" w14:textId="77777777" w:rsidR="00F2123C" w:rsidRDefault="00F2123C" w:rsidP="004F505C">
      <w:pPr>
        <w:tabs>
          <w:tab w:val="left" w:pos="360"/>
        </w:tabs>
      </w:pPr>
    </w:p>
    <w:p w14:paraId="3EF26B8E" w14:textId="51DCC0CA" w:rsidR="00A3617B" w:rsidRPr="004226E1" w:rsidRDefault="00101714" w:rsidP="004226E1">
      <w:pPr>
        <w:tabs>
          <w:tab w:val="left" w:pos="360"/>
        </w:tabs>
      </w:pPr>
      <w:r w:rsidRPr="00350ABF">
        <w:rPr>
          <w:b/>
          <w:bCs/>
          <w:szCs w:val="48"/>
          <w:u w:val="single"/>
        </w:rPr>
        <w:t>Introduction</w:t>
      </w:r>
    </w:p>
    <w:p w14:paraId="5F2F5435" w14:textId="77777777" w:rsidR="00CE7818" w:rsidRDefault="00CE7818" w:rsidP="004F505C">
      <w:pPr>
        <w:rPr>
          <w:b/>
          <w:bCs/>
          <w:szCs w:val="48"/>
        </w:rPr>
      </w:pPr>
    </w:p>
    <w:p w14:paraId="0B47C470" w14:textId="64006BCD" w:rsidR="00EF774F" w:rsidRDefault="00CE7818" w:rsidP="004F505C">
      <w:pPr>
        <w:rPr>
          <w:szCs w:val="48"/>
        </w:rPr>
      </w:pPr>
      <w:r>
        <w:rPr>
          <w:szCs w:val="48"/>
        </w:rPr>
        <w:t>W</w:t>
      </w:r>
      <w:r w:rsidR="00B72973">
        <w:rPr>
          <w:szCs w:val="48"/>
        </w:rPr>
        <w:t xml:space="preserve">hen Shakespeare </w:t>
      </w:r>
      <w:r w:rsidR="002F0E7D">
        <w:rPr>
          <w:szCs w:val="48"/>
        </w:rPr>
        <w:t>(</w:t>
      </w:r>
      <w:r w:rsidR="00004C8B">
        <w:rPr>
          <w:szCs w:val="48"/>
        </w:rPr>
        <w:t>1609</w:t>
      </w:r>
      <w:r w:rsidR="002F0E7D">
        <w:rPr>
          <w:szCs w:val="48"/>
        </w:rPr>
        <w:t xml:space="preserve">) </w:t>
      </w:r>
      <w:r w:rsidR="008C60F4">
        <w:rPr>
          <w:szCs w:val="48"/>
        </w:rPr>
        <w:t>compared</w:t>
      </w:r>
      <w:r w:rsidR="00B72973">
        <w:rPr>
          <w:szCs w:val="48"/>
        </w:rPr>
        <w:t xml:space="preserve"> th</w:t>
      </w:r>
      <w:r w:rsidR="00236D3A">
        <w:rPr>
          <w:szCs w:val="48"/>
        </w:rPr>
        <w:t>e</w:t>
      </w:r>
      <w:r w:rsidR="00B72973">
        <w:rPr>
          <w:szCs w:val="48"/>
        </w:rPr>
        <w:t xml:space="preserve"> arc of</w:t>
      </w:r>
      <w:r w:rsidR="00421DB6">
        <w:rPr>
          <w:szCs w:val="48"/>
        </w:rPr>
        <w:t xml:space="preserve"> a person’s</w:t>
      </w:r>
      <w:r w:rsidR="00B72973">
        <w:rPr>
          <w:szCs w:val="48"/>
        </w:rPr>
        <w:t xml:space="preserve"> life to the sun’s</w:t>
      </w:r>
      <w:r w:rsidR="00113E6A">
        <w:rPr>
          <w:szCs w:val="48"/>
        </w:rPr>
        <w:t xml:space="preserve"> daily</w:t>
      </w:r>
      <w:r w:rsidR="00B72973">
        <w:rPr>
          <w:szCs w:val="48"/>
        </w:rPr>
        <w:t xml:space="preserve"> passage</w:t>
      </w:r>
      <w:r>
        <w:rPr>
          <w:szCs w:val="48"/>
        </w:rPr>
        <w:t xml:space="preserve"> </w:t>
      </w:r>
      <w:r w:rsidR="00421DB6">
        <w:rPr>
          <w:szCs w:val="48"/>
        </w:rPr>
        <w:t>(</w:t>
      </w:r>
      <w:r>
        <w:rPr>
          <w:szCs w:val="48"/>
        </w:rPr>
        <w:t>‘having climbed the steep-up heavenly hill’</w:t>
      </w:r>
      <w:r w:rsidR="00421DB6">
        <w:rPr>
          <w:szCs w:val="48"/>
        </w:rPr>
        <w:t>)</w:t>
      </w:r>
      <w:r w:rsidR="00B72973">
        <w:rPr>
          <w:szCs w:val="48"/>
        </w:rPr>
        <w:t xml:space="preserve"> he evoked </w:t>
      </w:r>
      <w:r w:rsidR="00B72973" w:rsidRPr="00421DB6">
        <w:rPr>
          <w:i/>
          <w:iCs/>
          <w:szCs w:val="48"/>
        </w:rPr>
        <w:t>symbolic meaning</w:t>
      </w:r>
      <w:r w:rsidR="009D26EC">
        <w:rPr>
          <w:szCs w:val="48"/>
        </w:rPr>
        <w:t>:</w:t>
      </w:r>
      <w:r w:rsidR="006C64A6">
        <w:rPr>
          <w:szCs w:val="48"/>
        </w:rPr>
        <w:t xml:space="preserve"> each of us is like </w:t>
      </w:r>
      <w:r w:rsidR="009D26EC">
        <w:rPr>
          <w:szCs w:val="48"/>
        </w:rPr>
        <w:t>the</w:t>
      </w:r>
      <w:r w:rsidR="006C64A6">
        <w:rPr>
          <w:szCs w:val="48"/>
        </w:rPr>
        <w:t xml:space="preserve"> sun that is born in the morning and dies in the evening.</w:t>
      </w:r>
      <w:r w:rsidR="00113E6A">
        <w:rPr>
          <w:szCs w:val="48"/>
        </w:rPr>
        <w:t xml:space="preserve"> </w:t>
      </w:r>
      <w:r w:rsidR="00EE693F">
        <w:rPr>
          <w:szCs w:val="48"/>
        </w:rPr>
        <w:t>A</w:t>
      </w:r>
      <w:r w:rsidR="005F165B">
        <w:rPr>
          <w:szCs w:val="48"/>
        </w:rPr>
        <w:t xml:space="preserve"> person is not</w:t>
      </w:r>
      <w:r w:rsidR="00EE693F">
        <w:rPr>
          <w:szCs w:val="48"/>
        </w:rPr>
        <w:t xml:space="preserve"> literally</w:t>
      </w:r>
      <w:r w:rsidR="005F165B">
        <w:rPr>
          <w:szCs w:val="48"/>
        </w:rPr>
        <w:t xml:space="preserve"> a star and sunrise </w:t>
      </w:r>
      <w:proofErr w:type="gramStart"/>
      <w:r w:rsidR="005F165B">
        <w:rPr>
          <w:szCs w:val="48"/>
        </w:rPr>
        <w:t>is</w:t>
      </w:r>
      <w:proofErr w:type="gramEnd"/>
      <w:r w:rsidR="005F165B">
        <w:rPr>
          <w:szCs w:val="48"/>
        </w:rPr>
        <w:t xml:space="preserve"> not the birth of the sun but</w:t>
      </w:r>
      <w:r w:rsidR="00E01F4E">
        <w:rPr>
          <w:szCs w:val="48"/>
        </w:rPr>
        <w:t>,</w:t>
      </w:r>
      <w:r w:rsidR="005F165B">
        <w:rPr>
          <w:szCs w:val="48"/>
        </w:rPr>
        <w:t xml:space="preserve"> </w:t>
      </w:r>
      <w:r w:rsidR="00686F1A">
        <w:rPr>
          <w:szCs w:val="48"/>
        </w:rPr>
        <w:t>symbolically</w:t>
      </w:r>
      <w:r w:rsidR="00E01F4E">
        <w:rPr>
          <w:szCs w:val="48"/>
        </w:rPr>
        <w:t>,</w:t>
      </w:r>
      <w:r w:rsidR="005F165B">
        <w:rPr>
          <w:szCs w:val="48"/>
        </w:rPr>
        <w:t xml:space="preserve"> </w:t>
      </w:r>
      <w:r w:rsidR="00082C69">
        <w:rPr>
          <w:szCs w:val="48"/>
        </w:rPr>
        <w:t>th</w:t>
      </w:r>
      <w:r w:rsidR="00286D36">
        <w:rPr>
          <w:szCs w:val="48"/>
        </w:rPr>
        <w:t>e</w:t>
      </w:r>
      <w:r w:rsidR="00082C69">
        <w:rPr>
          <w:szCs w:val="48"/>
        </w:rPr>
        <w:t xml:space="preserve"> comparison </w:t>
      </w:r>
      <w:r w:rsidR="00686F1A">
        <w:rPr>
          <w:szCs w:val="48"/>
        </w:rPr>
        <w:t>captures</w:t>
      </w:r>
      <w:r w:rsidR="000374A0">
        <w:rPr>
          <w:szCs w:val="48"/>
        </w:rPr>
        <w:t xml:space="preserve"> some of</w:t>
      </w:r>
      <w:r w:rsidR="005F165B">
        <w:rPr>
          <w:szCs w:val="48"/>
        </w:rPr>
        <w:t xml:space="preserve"> the grandeur of </w:t>
      </w:r>
      <w:r w:rsidR="007A3C34">
        <w:rPr>
          <w:szCs w:val="48"/>
        </w:rPr>
        <w:t xml:space="preserve">a </w:t>
      </w:r>
      <w:r w:rsidR="008C039E">
        <w:rPr>
          <w:szCs w:val="48"/>
        </w:rPr>
        <w:t>human</w:t>
      </w:r>
      <w:r w:rsidR="005F165B">
        <w:rPr>
          <w:szCs w:val="48"/>
        </w:rPr>
        <w:t xml:space="preserve"> life</w:t>
      </w:r>
      <w:r w:rsidR="00567315">
        <w:rPr>
          <w:szCs w:val="48"/>
        </w:rPr>
        <w:t>, which mere logic could not.</w:t>
      </w:r>
      <w:r w:rsidR="00686F1A">
        <w:rPr>
          <w:szCs w:val="48"/>
        </w:rPr>
        <w:t xml:space="preserve"> </w:t>
      </w:r>
      <w:r w:rsidR="00711221">
        <w:rPr>
          <w:szCs w:val="48"/>
        </w:rPr>
        <w:t xml:space="preserve">Here </w:t>
      </w:r>
      <w:r w:rsidR="00445A0B">
        <w:rPr>
          <w:szCs w:val="48"/>
        </w:rPr>
        <w:t>we use</w:t>
      </w:r>
      <w:r w:rsidR="00711221">
        <w:rPr>
          <w:szCs w:val="48"/>
        </w:rPr>
        <w:t xml:space="preserve"> </w:t>
      </w:r>
      <w:r w:rsidR="001915F0">
        <w:rPr>
          <w:szCs w:val="48"/>
        </w:rPr>
        <w:t>‘symbol’</w:t>
      </w:r>
      <w:r w:rsidR="00711221">
        <w:rPr>
          <w:szCs w:val="48"/>
        </w:rPr>
        <w:t xml:space="preserve"> </w:t>
      </w:r>
      <w:r w:rsidR="00445A0B">
        <w:rPr>
          <w:szCs w:val="48"/>
        </w:rPr>
        <w:t xml:space="preserve">to </w:t>
      </w:r>
      <w:r w:rsidR="007C1689">
        <w:rPr>
          <w:szCs w:val="48"/>
        </w:rPr>
        <w:t>mean what</w:t>
      </w:r>
      <w:r w:rsidR="001915F0">
        <w:rPr>
          <w:szCs w:val="48"/>
        </w:rPr>
        <w:t xml:space="preserve"> Jung</w:t>
      </w:r>
      <w:r w:rsidR="007C1689">
        <w:rPr>
          <w:szCs w:val="48"/>
        </w:rPr>
        <w:t xml:space="preserve"> called a</w:t>
      </w:r>
      <w:r w:rsidR="00711221">
        <w:rPr>
          <w:szCs w:val="48"/>
        </w:rPr>
        <w:t xml:space="preserve"> </w:t>
      </w:r>
      <w:r w:rsidR="001915F0">
        <w:rPr>
          <w:szCs w:val="48"/>
        </w:rPr>
        <w:t xml:space="preserve">‘true symbol,’ the best </w:t>
      </w:r>
      <w:r w:rsidR="00711221">
        <w:rPr>
          <w:szCs w:val="48"/>
        </w:rPr>
        <w:t>possible</w:t>
      </w:r>
      <w:r w:rsidR="001915F0">
        <w:rPr>
          <w:szCs w:val="48"/>
        </w:rPr>
        <w:t xml:space="preserve"> representation of </w:t>
      </w:r>
      <w:r w:rsidR="00FB24C3">
        <w:rPr>
          <w:szCs w:val="48"/>
        </w:rPr>
        <w:t xml:space="preserve">a </w:t>
      </w:r>
      <w:r w:rsidR="001915F0">
        <w:rPr>
          <w:szCs w:val="48"/>
        </w:rPr>
        <w:t>myster</w:t>
      </w:r>
      <w:r w:rsidR="00DD6B01">
        <w:rPr>
          <w:szCs w:val="48"/>
        </w:rPr>
        <w:t>y</w:t>
      </w:r>
      <w:r w:rsidR="00711221">
        <w:rPr>
          <w:szCs w:val="48"/>
        </w:rPr>
        <w:t>.</w:t>
      </w:r>
      <w:r w:rsidR="00CE7B3F">
        <w:rPr>
          <w:szCs w:val="48"/>
        </w:rPr>
        <w:t xml:space="preserve"> More commonly ‘symbol’ is used to mean ‘sign,’ like </w:t>
      </w:r>
      <w:r w:rsidR="00522788">
        <w:rPr>
          <w:szCs w:val="48"/>
        </w:rPr>
        <w:t>the</w:t>
      </w:r>
      <w:r w:rsidR="00FB24C3">
        <w:rPr>
          <w:szCs w:val="48"/>
        </w:rPr>
        <w:t xml:space="preserve"> plus</w:t>
      </w:r>
      <w:r w:rsidR="00CE7B3F">
        <w:rPr>
          <w:szCs w:val="48"/>
        </w:rPr>
        <w:t xml:space="preserve"> sign</w:t>
      </w:r>
      <w:r w:rsidR="00FB24C3">
        <w:rPr>
          <w:szCs w:val="48"/>
        </w:rPr>
        <w:t xml:space="preserve"> </w:t>
      </w:r>
      <w:r w:rsidR="00724FF0">
        <w:rPr>
          <w:szCs w:val="48"/>
        </w:rPr>
        <w:t>that</w:t>
      </w:r>
      <w:r w:rsidR="00445A0B">
        <w:rPr>
          <w:szCs w:val="48"/>
        </w:rPr>
        <w:t xml:space="preserve"> represents something</w:t>
      </w:r>
      <w:r w:rsidR="00EE693F">
        <w:rPr>
          <w:szCs w:val="48"/>
        </w:rPr>
        <w:t xml:space="preserve"> fully defined</w:t>
      </w:r>
      <w:r w:rsidR="00CE7B3F">
        <w:rPr>
          <w:szCs w:val="48"/>
        </w:rPr>
        <w:t>.</w:t>
      </w:r>
      <w:r w:rsidR="00421DB6">
        <w:rPr>
          <w:szCs w:val="48"/>
        </w:rPr>
        <w:t xml:space="preserve"> </w:t>
      </w:r>
      <w:r w:rsidR="0063539B">
        <w:rPr>
          <w:szCs w:val="48"/>
        </w:rPr>
        <w:t>Symbolic</w:t>
      </w:r>
      <w:r w:rsidR="00421DB6">
        <w:rPr>
          <w:szCs w:val="48"/>
        </w:rPr>
        <w:t xml:space="preserve"> meaning</w:t>
      </w:r>
      <w:r w:rsidR="00FB24C3">
        <w:rPr>
          <w:szCs w:val="48"/>
        </w:rPr>
        <w:t xml:space="preserve"> (in our sense)</w:t>
      </w:r>
      <w:r w:rsidR="0063539B">
        <w:rPr>
          <w:szCs w:val="48"/>
        </w:rPr>
        <w:t xml:space="preserve"> </w:t>
      </w:r>
      <w:r w:rsidR="003D1A0F">
        <w:rPr>
          <w:szCs w:val="48"/>
        </w:rPr>
        <w:t>and</w:t>
      </w:r>
      <w:r w:rsidR="00421DB6">
        <w:rPr>
          <w:szCs w:val="48"/>
        </w:rPr>
        <w:t xml:space="preserve"> experimental science</w:t>
      </w:r>
      <w:r w:rsidR="003D1A0F">
        <w:rPr>
          <w:szCs w:val="48"/>
        </w:rPr>
        <w:t xml:space="preserve"> seem incompatible —</w:t>
      </w:r>
      <w:r w:rsidR="00421DB6">
        <w:rPr>
          <w:szCs w:val="48"/>
        </w:rPr>
        <w:t xml:space="preserve"> </w:t>
      </w:r>
      <w:r w:rsidR="00B52F4D">
        <w:rPr>
          <w:szCs w:val="48"/>
        </w:rPr>
        <w:t>a</w:t>
      </w:r>
      <w:r w:rsidR="007E06B0">
        <w:rPr>
          <w:rFonts w:cs="Palatino"/>
        </w:rPr>
        <w:t xml:space="preserve"> scientist may not see the value of </w:t>
      </w:r>
      <w:r w:rsidR="0021343F">
        <w:rPr>
          <w:rFonts w:cs="Palatino"/>
        </w:rPr>
        <w:t>s</w:t>
      </w:r>
      <w:r w:rsidR="003D1A0F">
        <w:rPr>
          <w:rFonts w:cs="Palatino"/>
        </w:rPr>
        <w:t>ymbolic</w:t>
      </w:r>
      <w:r w:rsidR="0021343F">
        <w:rPr>
          <w:rFonts w:cs="Palatino"/>
        </w:rPr>
        <w:t xml:space="preserve"> meaning</w:t>
      </w:r>
      <w:r w:rsidR="007E06B0">
        <w:rPr>
          <w:rFonts w:cs="Palatino"/>
        </w:rPr>
        <w:t xml:space="preserve"> while a symbolist may not see the value of e</w:t>
      </w:r>
      <w:r w:rsidR="005D328B">
        <w:rPr>
          <w:rFonts w:cs="Palatino"/>
        </w:rPr>
        <w:t>xperimental</w:t>
      </w:r>
      <w:r w:rsidR="007E06B0">
        <w:rPr>
          <w:rFonts w:cs="Palatino"/>
        </w:rPr>
        <w:t xml:space="preserve"> evidence</w:t>
      </w:r>
      <w:r w:rsidR="003D1A0F">
        <w:rPr>
          <w:rFonts w:cs="Palatino"/>
        </w:rPr>
        <w:t xml:space="preserve"> </w:t>
      </w:r>
      <w:r w:rsidR="003D1A0F">
        <w:rPr>
          <w:szCs w:val="48"/>
        </w:rPr>
        <w:t>—</w:t>
      </w:r>
      <w:r w:rsidR="008E51A1">
        <w:rPr>
          <w:szCs w:val="48"/>
        </w:rPr>
        <w:t xml:space="preserve"> </w:t>
      </w:r>
      <w:r w:rsidR="003D1A0F">
        <w:rPr>
          <w:szCs w:val="48"/>
        </w:rPr>
        <w:t>but here</w:t>
      </w:r>
      <w:r w:rsidR="008E51A1">
        <w:rPr>
          <w:szCs w:val="48"/>
        </w:rPr>
        <w:t xml:space="preserve"> we</w:t>
      </w:r>
      <w:r w:rsidR="0069050C">
        <w:rPr>
          <w:szCs w:val="48"/>
        </w:rPr>
        <w:t xml:space="preserve"> show that </w:t>
      </w:r>
      <w:r w:rsidR="008E51A1">
        <w:rPr>
          <w:szCs w:val="48"/>
        </w:rPr>
        <w:t>the</w:t>
      </w:r>
      <w:r w:rsidR="003D1A0F">
        <w:rPr>
          <w:szCs w:val="48"/>
        </w:rPr>
        <w:t>se</w:t>
      </w:r>
      <w:r w:rsidR="0069050C">
        <w:rPr>
          <w:szCs w:val="48"/>
        </w:rPr>
        <w:t xml:space="preserve"> </w:t>
      </w:r>
      <w:r w:rsidR="006C64A6">
        <w:rPr>
          <w:szCs w:val="48"/>
        </w:rPr>
        <w:t>different</w:t>
      </w:r>
      <w:r w:rsidR="00131DD2">
        <w:rPr>
          <w:szCs w:val="48"/>
        </w:rPr>
        <w:t xml:space="preserve"> modes of thought</w:t>
      </w:r>
      <w:r w:rsidR="0069050C">
        <w:rPr>
          <w:szCs w:val="48"/>
        </w:rPr>
        <w:t xml:space="preserve"> can support each other</w:t>
      </w:r>
      <w:r w:rsidR="000C3B59">
        <w:rPr>
          <w:szCs w:val="48"/>
        </w:rPr>
        <w:t>.</w:t>
      </w:r>
      <w:r w:rsidR="00567315">
        <w:rPr>
          <w:szCs w:val="48"/>
        </w:rPr>
        <w:t xml:space="preserve"> This paper is interdisciplinary. </w:t>
      </w:r>
      <w:r w:rsidR="005E170A">
        <w:rPr>
          <w:szCs w:val="48"/>
        </w:rPr>
        <w:t xml:space="preserve">As we proceed, </w:t>
      </w:r>
      <w:r w:rsidR="00567315">
        <w:rPr>
          <w:szCs w:val="48"/>
        </w:rPr>
        <w:t>you</w:t>
      </w:r>
      <w:r w:rsidR="00131DD2">
        <w:rPr>
          <w:szCs w:val="48"/>
        </w:rPr>
        <w:t xml:space="preserve"> should </w:t>
      </w:r>
      <w:r w:rsidR="009D5E89">
        <w:rPr>
          <w:szCs w:val="48"/>
        </w:rPr>
        <w:t>expect</w:t>
      </w:r>
      <w:r w:rsidR="00131DD2">
        <w:rPr>
          <w:szCs w:val="48"/>
        </w:rPr>
        <w:t xml:space="preserve"> some rapid changing of the horses.</w:t>
      </w:r>
      <w:r w:rsidR="00AD2CAA">
        <w:rPr>
          <w:szCs w:val="48"/>
        </w:rPr>
        <w:t xml:space="preserve"> </w:t>
      </w:r>
      <w:r w:rsidR="00711221">
        <w:rPr>
          <w:szCs w:val="48"/>
        </w:rPr>
        <w:t xml:space="preserve"> </w:t>
      </w:r>
      <w:r w:rsidR="00AD2CAA">
        <w:rPr>
          <w:szCs w:val="48"/>
        </w:rPr>
        <w:t xml:space="preserve"> </w:t>
      </w:r>
      <w:r w:rsidR="002C3F7F">
        <w:rPr>
          <w:szCs w:val="48"/>
        </w:rPr>
        <w:t xml:space="preserve"> </w:t>
      </w:r>
    </w:p>
    <w:p w14:paraId="444BCCDF" w14:textId="73E0465D" w:rsidR="00EF774F" w:rsidRDefault="00AD2CAA" w:rsidP="004F505C">
      <w:pPr>
        <w:rPr>
          <w:szCs w:val="48"/>
        </w:rPr>
      </w:pPr>
      <w:r>
        <w:rPr>
          <w:szCs w:val="48"/>
        </w:rPr>
        <w:t xml:space="preserve"> </w:t>
      </w:r>
    </w:p>
    <w:p w14:paraId="57528DBE" w14:textId="31B6F82B" w:rsidR="00835EF3" w:rsidRDefault="00881000" w:rsidP="004F505C">
      <w:pPr>
        <w:rPr>
          <w:szCs w:val="48"/>
        </w:rPr>
      </w:pPr>
      <w:r>
        <w:rPr>
          <w:szCs w:val="48"/>
        </w:rPr>
        <w:t>Because t</w:t>
      </w:r>
      <w:r w:rsidR="0069050C">
        <w:rPr>
          <w:szCs w:val="48"/>
        </w:rPr>
        <w:t xml:space="preserve">he </w:t>
      </w:r>
      <w:r w:rsidR="009D26EC">
        <w:rPr>
          <w:szCs w:val="48"/>
        </w:rPr>
        <w:t>image</w:t>
      </w:r>
      <w:r w:rsidR="00A3617B" w:rsidRPr="00101714">
        <w:rPr>
          <w:szCs w:val="48"/>
        </w:rPr>
        <w:t xml:space="preserve"> of Saturn eating his </w:t>
      </w:r>
      <w:r w:rsidR="0069050C">
        <w:rPr>
          <w:szCs w:val="48"/>
        </w:rPr>
        <w:t>children</w:t>
      </w:r>
      <w:r w:rsidR="00A3617B" w:rsidRPr="00101714">
        <w:rPr>
          <w:szCs w:val="48"/>
        </w:rPr>
        <w:t xml:space="preserve"> is grotesque </w:t>
      </w:r>
      <w:r w:rsidR="007A1D1C">
        <w:rPr>
          <w:szCs w:val="48"/>
        </w:rPr>
        <w:t>w</w:t>
      </w:r>
      <w:r w:rsidR="00A3617B" w:rsidRPr="00101714">
        <w:rPr>
          <w:szCs w:val="48"/>
        </w:rPr>
        <w:t>e</w:t>
      </w:r>
      <w:r w:rsidR="008C039E">
        <w:rPr>
          <w:szCs w:val="48"/>
        </w:rPr>
        <w:t xml:space="preserve"> repress it,</w:t>
      </w:r>
      <w:r w:rsidR="00A3617B" w:rsidRPr="00101714">
        <w:rPr>
          <w:szCs w:val="48"/>
        </w:rPr>
        <w:t xml:space="preserve"> shut </w:t>
      </w:r>
      <w:r w:rsidR="0069050C">
        <w:rPr>
          <w:szCs w:val="48"/>
        </w:rPr>
        <w:t>it</w:t>
      </w:r>
      <w:r w:rsidR="00A3617B" w:rsidRPr="00101714">
        <w:rPr>
          <w:szCs w:val="48"/>
        </w:rPr>
        <w:t xml:space="preserve"> away in a </w:t>
      </w:r>
      <w:r w:rsidR="00BC3AAF">
        <w:rPr>
          <w:szCs w:val="48"/>
        </w:rPr>
        <w:t>blind</w:t>
      </w:r>
      <w:r w:rsidR="00A3617B" w:rsidRPr="00101714">
        <w:rPr>
          <w:szCs w:val="48"/>
        </w:rPr>
        <w:t xml:space="preserve"> corner of our mind</w:t>
      </w:r>
      <w:r w:rsidR="00101714">
        <w:rPr>
          <w:szCs w:val="48"/>
        </w:rPr>
        <w:t>.</w:t>
      </w:r>
      <w:r w:rsidR="00A3617B" w:rsidRPr="00101714">
        <w:rPr>
          <w:szCs w:val="48"/>
        </w:rPr>
        <w:t xml:space="preserve"> Does </w:t>
      </w:r>
      <w:r w:rsidR="009D26EC">
        <w:rPr>
          <w:szCs w:val="48"/>
        </w:rPr>
        <w:t>it</w:t>
      </w:r>
      <w:r w:rsidR="00A3617B" w:rsidRPr="00101714">
        <w:rPr>
          <w:szCs w:val="48"/>
        </w:rPr>
        <w:t xml:space="preserve"> symbolize</w:t>
      </w:r>
      <w:r w:rsidR="007A3C34">
        <w:rPr>
          <w:szCs w:val="48"/>
        </w:rPr>
        <w:t xml:space="preserve"> a</w:t>
      </w:r>
      <w:r w:rsidR="00A3617B" w:rsidRPr="00101714">
        <w:rPr>
          <w:szCs w:val="48"/>
        </w:rPr>
        <w:t xml:space="preserve"> </w:t>
      </w:r>
      <w:r w:rsidR="00A3617B" w:rsidRPr="00664274">
        <w:rPr>
          <w:i/>
          <w:iCs/>
          <w:szCs w:val="48"/>
        </w:rPr>
        <w:t>father</w:t>
      </w:r>
      <w:r w:rsidR="00A3617B" w:rsidRPr="00101714">
        <w:rPr>
          <w:szCs w:val="48"/>
        </w:rPr>
        <w:t xml:space="preserve"> </w:t>
      </w:r>
      <w:r w:rsidR="00A3617B" w:rsidRPr="00664274">
        <w:rPr>
          <w:i/>
          <w:iCs/>
          <w:szCs w:val="48"/>
        </w:rPr>
        <w:t>complex</w:t>
      </w:r>
      <w:r w:rsidR="007C1689">
        <w:rPr>
          <w:szCs w:val="48"/>
        </w:rPr>
        <w:t xml:space="preserve"> </w:t>
      </w:r>
      <w:r w:rsidR="00330E25">
        <w:rPr>
          <w:szCs w:val="48"/>
        </w:rPr>
        <w:t>(</w:t>
      </w:r>
      <w:r w:rsidR="00C0410C">
        <w:rPr>
          <w:szCs w:val="48"/>
        </w:rPr>
        <w:t xml:space="preserve">an internalized tangle of emotions, attitudes and thoughts </w:t>
      </w:r>
      <w:r w:rsidR="007C1689">
        <w:rPr>
          <w:szCs w:val="48"/>
        </w:rPr>
        <w:t>linked</w:t>
      </w:r>
      <w:r w:rsidR="00C0410C">
        <w:rPr>
          <w:szCs w:val="48"/>
        </w:rPr>
        <w:t xml:space="preserve"> to the father</w:t>
      </w:r>
      <w:r w:rsidR="00330E25">
        <w:rPr>
          <w:szCs w:val="48"/>
        </w:rPr>
        <w:t>)</w:t>
      </w:r>
      <w:r w:rsidR="007C1689">
        <w:rPr>
          <w:szCs w:val="48"/>
        </w:rPr>
        <w:t xml:space="preserve"> </w:t>
      </w:r>
      <w:r w:rsidR="00A3617B" w:rsidRPr="00101714">
        <w:rPr>
          <w:szCs w:val="48"/>
        </w:rPr>
        <w:t>that,</w:t>
      </w:r>
      <w:r w:rsidR="00522788">
        <w:rPr>
          <w:szCs w:val="48"/>
        </w:rPr>
        <w:t xml:space="preserve"> while </w:t>
      </w:r>
      <w:r w:rsidR="00CB7B88">
        <w:rPr>
          <w:szCs w:val="48"/>
        </w:rPr>
        <w:t>we hide it from ourselves</w:t>
      </w:r>
      <w:r w:rsidR="00522788">
        <w:rPr>
          <w:szCs w:val="48"/>
        </w:rPr>
        <w:t xml:space="preserve">, </w:t>
      </w:r>
      <w:r w:rsidR="008C039E">
        <w:rPr>
          <w:szCs w:val="48"/>
        </w:rPr>
        <w:t xml:space="preserve">may </w:t>
      </w:r>
      <w:r w:rsidR="00330E25">
        <w:rPr>
          <w:szCs w:val="48"/>
        </w:rPr>
        <w:t>act</w:t>
      </w:r>
      <w:r w:rsidR="00522788">
        <w:rPr>
          <w:szCs w:val="48"/>
        </w:rPr>
        <w:t xml:space="preserve"> autonomously</w:t>
      </w:r>
      <w:r w:rsidR="002779BD">
        <w:rPr>
          <w:szCs w:val="48"/>
        </w:rPr>
        <w:t>,</w:t>
      </w:r>
      <w:r w:rsidR="00522788">
        <w:rPr>
          <w:szCs w:val="48"/>
        </w:rPr>
        <w:t xml:space="preserve"> </w:t>
      </w:r>
      <w:r w:rsidR="004E5A9F">
        <w:rPr>
          <w:szCs w:val="48"/>
        </w:rPr>
        <w:t>out of</w:t>
      </w:r>
      <w:r w:rsidR="00A3617B" w:rsidRPr="00101714">
        <w:rPr>
          <w:szCs w:val="48"/>
        </w:rPr>
        <w:t xml:space="preserve"> fear</w:t>
      </w:r>
      <w:r w:rsidR="000374A0">
        <w:rPr>
          <w:szCs w:val="48"/>
        </w:rPr>
        <w:t xml:space="preserve"> or</w:t>
      </w:r>
      <w:r w:rsidR="00A3617B" w:rsidRPr="00101714">
        <w:rPr>
          <w:szCs w:val="48"/>
        </w:rPr>
        <w:t xml:space="preserve"> env</w:t>
      </w:r>
      <w:r w:rsidR="004E5A9F">
        <w:rPr>
          <w:szCs w:val="48"/>
        </w:rPr>
        <w:t>y</w:t>
      </w:r>
      <w:r w:rsidR="001E00E0">
        <w:rPr>
          <w:szCs w:val="48"/>
        </w:rPr>
        <w:t xml:space="preserve"> or greed</w:t>
      </w:r>
      <w:r w:rsidR="002779BD">
        <w:rPr>
          <w:szCs w:val="48"/>
        </w:rPr>
        <w:t>,</w:t>
      </w:r>
      <w:r w:rsidR="00522788">
        <w:rPr>
          <w:szCs w:val="48"/>
        </w:rPr>
        <w:t xml:space="preserve"> to</w:t>
      </w:r>
      <w:r w:rsidR="00A3617B" w:rsidRPr="00101714">
        <w:rPr>
          <w:szCs w:val="48"/>
        </w:rPr>
        <w:t xml:space="preserve"> devour </w:t>
      </w:r>
      <w:r w:rsidR="004E5A9F">
        <w:rPr>
          <w:szCs w:val="48"/>
        </w:rPr>
        <w:t>new potential</w:t>
      </w:r>
      <w:r w:rsidR="00A3617B" w:rsidRPr="00101714">
        <w:rPr>
          <w:szCs w:val="48"/>
        </w:rPr>
        <w:t xml:space="preserve">? There are </w:t>
      </w:r>
      <w:r w:rsidR="00F66C46">
        <w:rPr>
          <w:szCs w:val="48"/>
        </w:rPr>
        <w:t>many</w:t>
      </w:r>
      <w:r w:rsidR="005819DB">
        <w:rPr>
          <w:szCs w:val="48"/>
        </w:rPr>
        <w:t xml:space="preserve"> </w:t>
      </w:r>
      <w:r w:rsidR="00A3617B" w:rsidRPr="00101714">
        <w:rPr>
          <w:szCs w:val="48"/>
        </w:rPr>
        <w:t>facts consistent with this interpretation</w:t>
      </w:r>
      <w:r w:rsidR="00EB2E3B">
        <w:rPr>
          <w:szCs w:val="48"/>
        </w:rPr>
        <w:t>.</w:t>
      </w:r>
      <w:r w:rsidR="006264ED">
        <w:rPr>
          <w:szCs w:val="48"/>
        </w:rPr>
        <w:t xml:space="preserve"> </w:t>
      </w:r>
      <w:r w:rsidR="00EB2E3B">
        <w:rPr>
          <w:szCs w:val="48"/>
        </w:rPr>
        <w:t>T</w:t>
      </w:r>
      <w:r w:rsidR="005819DB">
        <w:rPr>
          <w:szCs w:val="48"/>
        </w:rPr>
        <w:t>eacher</w:t>
      </w:r>
      <w:r w:rsidR="006264ED">
        <w:rPr>
          <w:szCs w:val="48"/>
        </w:rPr>
        <w:t>s</w:t>
      </w:r>
      <w:r w:rsidR="005819DB">
        <w:rPr>
          <w:szCs w:val="48"/>
        </w:rPr>
        <w:t xml:space="preserve"> </w:t>
      </w:r>
      <w:r w:rsidR="002F52CD">
        <w:rPr>
          <w:szCs w:val="48"/>
        </w:rPr>
        <w:t xml:space="preserve">may </w:t>
      </w:r>
      <w:r w:rsidR="005819DB">
        <w:rPr>
          <w:szCs w:val="48"/>
        </w:rPr>
        <w:t>bull</w:t>
      </w:r>
      <w:r w:rsidR="006264ED">
        <w:rPr>
          <w:szCs w:val="48"/>
        </w:rPr>
        <w:t>y</w:t>
      </w:r>
      <w:r w:rsidR="005819DB">
        <w:rPr>
          <w:szCs w:val="48"/>
        </w:rPr>
        <w:t xml:space="preserve"> their students </w:t>
      </w:r>
      <w:r w:rsidR="00025D73">
        <w:rPr>
          <w:szCs w:val="48"/>
        </w:rPr>
        <w:t>un</w:t>
      </w:r>
      <w:r w:rsidR="00FC18A3">
        <w:rPr>
          <w:szCs w:val="48"/>
        </w:rPr>
        <w:t>til they</w:t>
      </w:r>
      <w:r w:rsidR="005819DB">
        <w:rPr>
          <w:szCs w:val="48"/>
        </w:rPr>
        <w:t xml:space="preserve"> </w:t>
      </w:r>
      <w:r w:rsidR="004E5A9F">
        <w:rPr>
          <w:szCs w:val="48"/>
        </w:rPr>
        <w:t>lose confidence</w:t>
      </w:r>
      <w:r w:rsidR="009B4977">
        <w:rPr>
          <w:szCs w:val="48"/>
        </w:rPr>
        <w:t>,</w:t>
      </w:r>
      <w:r w:rsidR="006264ED">
        <w:rPr>
          <w:szCs w:val="48"/>
        </w:rPr>
        <w:t xml:space="preserve"> </w:t>
      </w:r>
      <w:r w:rsidR="005819DB">
        <w:rPr>
          <w:szCs w:val="48"/>
        </w:rPr>
        <w:t>doctor</w:t>
      </w:r>
      <w:r w:rsidR="006264ED">
        <w:rPr>
          <w:szCs w:val="48"/>
        </w:rPr>
        <w:t>s</w:t>
      </w:r>
      <w:r w:rsidR="00664274">
        <w:rPr>
          <w:szCs w:val="48"/>
        </w:rPr>
        <w:t xml:space="preserve"> </w:t>
      </w:r>
      <w:r w:rsidR="006264ED">
        <w:rPr>
          <w:szCs w:val="48"/>
        </w:rPr>
        <w:t>and</w:t>
      </w:r>
      <w:r w:rsidR="00B16FEE">
        <w:rPr>
          <w:szCs w:val="48"/>
        </w:rPr>
        <w:t xml:space="preserve"> therapist</w:t>
      </w:r>
      <w:r w:rsidR="006264ED">
        <w:rPr>
          <w:szCs w:val="48"/>
        </w:rPr>
        <w:t>s</w:t>
      </w:r>
      <w:r w:rsidR="005819DB">
        <w:rPr>
          <w:szCs w:val="48"/>
        </w:rPr>
        <w:t xml:space="preserve"> </w:t>
      </w:r>
      <w:r w:rsidR="002F52CD">
        <w:rPr>
          <w:szCs w:val="48"/>
        </w:rPr>
        <w:t xml:space="preserve">may </w:t>
      </w:r>
      <w:r w:rsidR="00DA5F7B">
        <w:rPr>
          <w:szCs w:val="48"/>
        </w:rPr>
        <w:t>undermine</w:t>
      </w:r>
      <w:r w:rsidR="005819DB">
        <w:rPr>
          <w:szCs w:val="48"/>
        </w:rPr>
        <w:t xml:space="preserve"> their patients to </w:t>
      </w:r>
      <w:r w:rsidR="004E5A9F">
        <w:rPr>
          <w:szCs w:val="48"/>
        </w:rPr>
        <w:t>exploit the</w:t>
      </w:r>
      <w:r w:rsidR="007B10A7">
        <w:rPr>
          <w:szCs w:val="48"/>
        </w:rPr>
        <w:t>m</w:t>
      </w:r>
      <w:r w:rsidR="0056705B">
        <w:rPr>
          <w:szCs w:val="48"/>
        </w:rPr>
        <w:t>, men mansplain women</w:t>
      </w:r>
      <w:r w:rsidR="005E5851">
        <w:rPr>
          <w:szCs w:val="48"/>
        </w:rPr>
        <w:t xml:space="preserve"> and</w:t>
      </w:r>
      <w:r w:rsidR="009B4977">
        <w:rPr>
          <w:szCs w:val="48"/>
        </w:rPr>
        <w:t>, all too often, child</w:t>
      </w:r>
      <w:r w:rsidR="006264ED">
        <w:rPr>
          <w:szCs w:val="48"/>
        </w:rPr>
        <w:t>ren are</w:t>
      </w:r>
      <w:r w:rsidR="005E5851">
        <w:rPr>
          <w:szCs w:val="48"/>
        </w:rPr>
        <w:t xml:space="preserve"> </w:t>
      </w:r>
      <w:r w:rsidR="00444040">
        <w:rPr>
          <w:szCs w:val="48"/>
        </w:rPr>
        <w:t xml:space="preserve">physically or </w:t>
      </w:r>
      <w:r w:rsidR="00082C69">
        <w:rPr>
          <w:szCs w:val="48"/>
        </w:rPr>
        <w:t xml:space="preserve">sexually </w:t>
      </w:r>
      <w:r w:rsidR="005E5851">
        <w:rPr>
          <w:szCs w:val="48"/>
        </w:rPr>
        <w:t>abuse</w:t>
      </w:r>
      <w:r w:rsidR="009B4977">
        <w:rPr>
          <w:szCs w:val="48"/>
        </w:rPr>
        <w:t>d.</w:t>
      </w:r>
      <w:r w:rsidR="005819DB">
        <w:rPr>
          <w:szCs w:val="48"/>
        </w:rPr>
        <w:t xml:space="preserve"> </w:t>
      </w:r>
      <w:r w:rsidR="009B4977">
        <w:rPr>
          <w:szCs w:val="48"/>
        </w:rPr>
        <w:t>B</w:t>
      </w:r>
      <w:r w:rsidR="00A3617B" w:rsidRPr="00101714">
        <w:rPr>
          <w:szCs w:val="48"/>
        </w:rPr>
        <w:t xml:space="preserve">ut </w:t>
      </w:r>
      <w:r w:rsidR="007A2395">
        <w:rPr>
          <w:szCs w:val="48"/>
        </w:rPr>
        <w:t>these</w:t>
      </w:r>
      <w:r w:rsidR="0097707E">
        <w:rPr>
          <w:szCs w:val="48"/>
        </w:rPr>
        <w:t xml:space="preserve"> facts</w:t>
      </w:r>
      <w:r w:rsidR="00A3617B" w:rsidRPr="00101714">
        <w:rPr>
          <w:szCs w:val="48"/>
        </w:rPr>
        <w:t xml:space="preserve"> </w:t>
      </w:r>
      <w:r w:rsidR="0097707E">
        <w:rPr>
          <w:szCs w:val="48"/>
        </w:rPr>
        <w:t xml:space="preserve">are </w:t>
      </w:r>
      <w:r w:rsidR="00F66C46">
        <w:rPr>
          <w:szCs w:val="48"/>
        </w:rPr>
        <w:t xml:space="preserve">only </w:t>
      </w:r>
      <w:r w:rsidR="00F66C46" w:rsidRPr="005819DB">
        <w:rPr>
          <w:i/>
          <w:iCs/>
          <w:szCs w:val="48"/>
        </w:rPr>
        <w:t>circumstantial</w:t>
      </w:r>
      <w:r w:rsidR="007A2395">
        <w:rPr>
          <w:i/>
          <w:iCs/>
          <w:szCs w:val="48"/>
        </w:rPr>
        <w:t xml:space="preserve"> </w:t>
      </w:r>
      <w:r w:rsidR="00A3617B" w:rsidRPr="00101714">
        <w:rPr>
          <w:szCs w:val="48"/>
        </w:rPr>
        <w:t>evidence.</w:t>
      </w:r>
      <w:r w:rsidR="00E3689A">
        <w:rPr>
          <w:szCs w:val="48"/>
        </w:rPr>
        <w:t xml:space="preserve"> </w:t>
      </w:r>
      <w:r w:rsidR="00BB6DE4">
        <w:rPr>
          <w:szCs w:val="48"/>
        </w:rPr>
        <w:t>As such t</w:t>
      </w:r>
      <w:r w:rsidR="00E3689A">
        <w:rPr>
          <w:szCs w:val="48"/>
        </w:rPr>
        <w:t>hey</w:t>
      </w:r>
      <w:r w:rsidR="00AA3A3C">
        <w:rPr>
          <w:szCs w:val="48"/>
        </w:rPr>
        <w:t xml:space="preserve"> cannot</w:t>
      </w:r>
      <w:r w:rsidR="00CC26F0">
        <w:rPr>
          <w:szCs w:val="48"/>
        </w:rPr>
        <w:t xml:space="preserve"> </w:t>
      </w:r>
      <w:r w:rsidR="003C213B">
        <w:rPr>
          <w:szCs w:val="48"/>
        </w:rPr>
        <w:t>falsify</w:t>
      </w:r>
      <w:r w:rsidR="00E3689A">
        <w:rPr>
          <w:szCs w:val="48"/>
        </w:rPr>
        <w:t xml:space="preserve"> or </w:t>
      </w:r>
      <w:r w:rsidR="005E170A">
        <w:rPr>
          <w:szCs w:val="48"/>
        </w:rPr>
        <w:t>confirm</w:t>
      </w:r>
      <w:r w:rsidR="00E3689A">
        <w:rPr>
          <w:szCs w:val="48"/>
        </w:rPr>
        <w:t xml:space="preserve"> the father</w:t>
      </w:r>
      <w:r w:rsidR="00664274">
        <w:rPr>
          <w:szCs w:val="48"/>
        </w:rPr>
        <w:t>-</w:t>
      </w:r>
      <w:r w:rsidR="00E3689A">
        <w:rPr>
          <w:szCs w:val="48"/>
        </w:rPr>
        <w:t>complex interpretation</w:t>
      </w:r>
      <w:r w:rsidR="005E5851">
        <w:rPr>
          <w:szCs w:val="48"/>
        </w:rPr>
        <w:t xml:space="preserve"> of the myth</w:t>
      </w:r>
      <w:r w:rsidR="009D5E89">
        <w:rPr>
          <w:szCs w:val="48"/>
        </w:rPr>
        <w:t xml:space="preserve"> of Saturn</w:t>
      </w:r>
      <w:r w:rsidR="00E3689A">
        <w:rPr>
          <w:szCs w:val="48"/>
        </w:rPr>
        <w:t>.</w:t>
      </w:r>
      <w:r w:rsidR="00A3617B" w:rsidRPr="00101714">
        <w:rPr>
          <w:szCs w:val="48"/>
        </w:rPr>
        <w:t xml:space="preserve"> </w:t>
      </w:r>
    </w:p>
    <w:p w14:paraId="504C2EB3" w14:textId="77777777" w:rsidR="00835EF3" w:rsidRDefault="00835EF3" w:rsidP="004F505C">
      <w:pPr>
        <w:rPr>
          <w:szCs w:val="48"/>
        </w:rPr>
      </w:pPr>
    </w:p>
    <w:p w14:paraId="2C2CA382" w14:textId="33E7DEA1" w:rsidR="00A3617B" w:rsidRPr="00101714" w:rsidRDefault="009D5E89" w:rsidP="004F505C">
      <w:pPr>
        <w:rPr>
          <w:szCs w:val="48"/>
        </w:rPr>
      </w:pPr>
      <w:r>
        <w:rPr>
          <w:szCs w:val="48"/>
        </w:rPr>
        <w:t>A</w:t>
      </w:r>
      <w:r w:rsidR="00A3617B" w:rsidRPr="00101714">
        <w:rPr>
          <w:szCs w:val="48"/>
        </w:rPr>
        <w:t xml:space="preserve"> </w:t>
      </w:r>
      <w:r w:rsidR="00FB78A2">
        <w:rPr>
          <w:szCs w:val="48"/>
        </w:rPr>
        <w:t>psychoanalyst</w:t>
      </w:r>
      <w:r w:rsidR="007C1689">
        <w:rPr>
          <w:szCs w:val="48"/>
        </w:rPr>
        <w:t xml:space="preserve"> </w:t>
      </w:r>
      <w:r w:rsidR="002F52CD">
        <w:rPr>
          <w:szCs w:val="48"/>
        </w:rPr>
        <w:t>may</w:t>
      </w:r>
      <w:r w:rsidR="00101714">
        <w:rPr>
          <w:szCs w:val="48"/>
        </w:rPr>
        <w:t xml:space="preserve"> </w:t>
      </w:r>
      <w:r w:rsidR="00025D73">
        <w:rPr>
          <w:szCs w:val="48"/>
        </w:rPr>
        <w:t>pr</w:t>
      </w:r>
      <w:r w:rsidR="007C1689">
        <w:rPr>
          <w:szCs w:val="48"/>
        </w:rPr>
        <w:t>ovide</w:t>
      </w:r>
      <w:r w:rsidR="00383557">
        <w:rPr>
          <w:szCs w:val="48"/>
        </w:rPr>
        <w:t xml:space="preserve"> </w:t>
      </w:r>
      <w:r w:rsidR="00286D36">
        <w:rPr>
          <w:szCs w:val="48"/>
        </w:rPr>
        <w:t xml:space="preserve">clinical </w:t>
      </w:r>
      <w:r w:rsidR="00383557">
        <w:rPr>
          <w:szCs w:val="48"/>
        </w:rPr>
        <w:t xml:space="preserve">evidence </w:t>
      </w:r>
      <w:r w:rsidR="00444040">
        <w:rPr>
          <w:szCs w:val="48"/>
        </w:rPr>
        <w:t>for</w:t>
      </w:r>
      <w:r w:rsidR="00394054">
        <w:rPr>
          <w:szCs w:val="48"/>
        </w:rPr>
        <w:t xml:space="preserve"> th</w:t>
      </w:r>
      <w:r w:rsidR="00383557">
        <w:rPr>
          <w:szCs w:val="48"/>
        </w:rPr>
        <w:t xml:space="preserve">e </w:t>
      </w:r>
      <w:r w:rsidR="00753D65">
        <w:rPr>
          <w:szCs w:val="48"/>
        </w:rPr>
        <w:t>father-complex</w:t>
      </w:r>
      <w:r w:rsidR="00394054">
        <w:rPr>
          <w:szCs w:val="48"/>
        </w:rPr>
        <w:t xml:space="preserve"> </w:t>
      </w:r>
      <w:proofErr w:type="gramStart"/>
      <w:r w:rsidR="00394054">
        <w:rPr>
          <w:szCs w:val="48"/>
        </w:rPr>
        <w:t>interpretation</w:t>
      </w:r>
      <w:proofErr w:type="gramEnd"/>
      <w:r w:rsidR="00101714">
        <w:rPr>
          <w:szCs w:val="48"/>
        </w:rPr>
        <w:t xml:space="preserve"> </w:t>
      </w:r>
      <w:r w:rsidR="00394054">
        <w:rPr>
          <w:szCs w:val="48"/>
        </w:rPr>
        <w:t>b</w:t>
      </w:r>
      <w:r w:rsidR="00101714">
        <w:rPr>
          <w:szCs w:val="48"/>
        </w:rPr>
        <w:t xml:space="preserve">ut </w:t>
      </w:r>
      <w:r w:rsidR="00DF2E40">
        <w:rPr>
          <w:szCs w:val="48"/>
        </w:rPr>
        <w:t>this</w:t>
      </w:r>
      <w:r w:rsidR="00101714">
        <w:rPr>
          <w:szCs w:val="48"/>
        </w:rPr>
        <w:t xml:space="preserve"> is</w:t>
      </w:r>
      <w:r w:rsidR="00064092">
        <w:rPr>
          <w:szCs w:val="48"/>
        </w:rPr>
        <w:t xml:space="preserve"> only</w:t>
      </w:r>
      <w:r w:rsidR="00FE6C53">
        <w:rPr>
          <w:szCs w:val="48"/>
        </w:rPr>
        <w:t xml:space="preserve"> </w:t>
      </w:r>
      <w:r w:rsidR="00FE6C53">
        <w:rPr>
          <w:i/>
          <w:iCs/>
          <w:szCs w:val="48"/>
        </w:rPr>
        <w:t>anecdotal</w:t>
      </w:r>
      <w:r w:rsidR="00DF2E40" w:rsidRPr="00DF2E40">
        <w:rPr>
          <w:szCs w:val="48"/>
        </w:rPr>
        <w:t xml:space="preserve"> evidence</w:t>
      </w:r>
      <w:r w:rsidR="00FE6C53">
        <w:rPr>
          <w:szCs w:val="48"/>
        </w:rPr>
        <w:t xml:space="preserve"> </w:t>
      </w:r>
      <w:r w:rsidR="003879A9">
        <w:rPr>
          <w:szCs w:val="48"/>
        </w:rPr>
        <w:t xml:space="preserve">that likewise </w:t>
      </w:r>
      <w:r w:rsidR="00AA3A3C">
        <w:rPr>
          <w:szCs w:val="48"/>
        </w:rPr>
        <w:t>cannot</w:t>
      </w:r>
      <w:r w:rsidR="003879A9">
        <w:rPr>
          <w:szCs w:val="48"/>
        </w:rPr>
        <w:t xml:space="preserve"> </w:t>
      </w:r>
      <w:r w:rsidR="00CC26F0">
        <w:rPr>
          <w:szCs w:val="48"/>
        </w:rPr>
        <w:t xml:space="preserve">falsify or </w:t>
      </w:r>
      <w:r w:rsidR="005E170A">
        <w:rPr>
          <w:szCs w:val="48"/>
        </w:rPr>
        <w:t>confirm</w:t>
      </w:r>
      <w:r w:rsidR="00AA3A3C">
        <w:rPr>
          <w:szCs w:val="48"/>
        </w:rPr>
        <w:t xml:space="preserve"> the interpretation</w:t>
      </w:r>
      <w:r w:rsidR="00FE6C53">
        <w:rPr>
          <w:szCs w:val="48"/>
        </w:rPr>
        <w:t>:</w:t>
      </w:r>
      <w:r w:rsidR="00101714">
        <w:rPr>
          <w:szCs w:val="48"/>
        </w:rPr>
        <w:t xml:space="preserve"> </w:t>
      </w:r>
      <w:r w:rsidR="00C67004">
        <w:rPr>
          <w:szCs w:val="48"/>
        </w:rPr>
        <w:t>‘</w:t>
      </w:r>
      <w:r w:rsidR="00A3617B" w:rsidRPr="00101714">
        <w:rPr>
          <w:szCs w:val="48"/>
        </w:rPr>
        <w:t xml:space="preserve">Of course </w:t>
      </w:r>
      <w:r w:rsidR="005C5C81">
        <w:rPr>
          <w:szCs w:val="48"/>
        </w:rPr>
        <w:t>a</w:t>
      </w:r>
      <w:r w:rsidR="00A3617B" w:rsidRPr="00101714">
        <w:rPr>
          <w:szCs w:val="48"/>
        </w:rPr>
        <w:t xml:space="preserve"> </w:t>
      </w:r>
      <w:r w:rsidR="00FB78A2">
        <w:rPr>
          <w:szCs w:val="48"/>
        </w:rPr>
        <w:t>psychoanalyst</w:t>
      </w:r>
      <w:r w:rsidR="00A3617B" w:rsidRPr="00101714">
        <w:rPr>
          <w:szCs w:val="48"/>
        </w:rPr>
        <w:t xml:space="preserve"> sees a complex. That’s what </w:t>
      </w:r>
      <w:r w:rsidR="00064092">
        <w:rPr>
          <w:szCs w:val="48"/>
        </w:rPr>
        <w:t>a psychoanalyst</w:t>
      </w:r>
      <w:r w:rsidR="00A3617B" w:rsidRPr="00101714">
        <w:rPr>
          <w:szCs w:val="48"/>
        </w:rPr>
        <w:t xml:space="preserve"> expect</w:t>
      </w:r>
      <w:r w:rsidR="00064092">
        <w:rPr>
          <w:szCs w:val="48"/>
        </w:rPr>
        <w:t>s</w:t>
      </w:r>
      <w:r w:rsidR="00A3617B" w:rsidRPr="00101714">
        <w:rPr>
          <w:szCs w:val="48"/>
        </w:rPr>
        <w:t xml:space="preserve"> to see.</w:t>
      </w:r>
      <w:r w:rsidR="00C67004">
        <w:rPr>
          <w:szCs w:val="48"/>
        </w:rPr>
        <w:t>’</w:t>
      </w:r>
      <w:r w:rsidR="00A3617B" w:rsidRPr="00101714">
        <w:rPr>
          <w:szCs w:val="48"/>
        </w:rPr>
        <w:t xml:space="preserve"> </w:t>
      </w:r>
      <w:r w:rsidR="00017EF5">
        <w:rPr>
          <w:szCs w:val="48"/>
        </w:rPr>
        <w:t>Ano</w:t>
      </w:r>
      <w:r w:rsidR="00E3689A">
        <w:rPr>
          <w:szCs w:val="48"/>
        </w:rPr>
        <w:t xml:space="preserve">ther therapist </w:t>
      </w:r>
      <w:r w:rsidR="006C2B1C">
        <w:rPr>
          <w:szCs w:val="48"/>
        </w:rPr>
        <w:t>might</w:t>
      </w:r>
      <w:r w:rsidR="00E3689A">
        <w:rPr>
          <w:szCs w:val="48"/>
        </w:rPr>
        <w:t xml:space="preserve"> </w:t>
      </w:r>
      <w:r w:rsidR="00FE6C53">
        <w:rPr>
          <w:szCs w:val="48"/>
        </w:rPr>
        <w:t>explain</w:t>
      </w:r>
      <w:r w:rsidR="006C2B1C">
        <w:rPr>
          <w:szCs w:val="48"/>
        </w:rPr>
        <w:t xml:space="preserve"> the</w:t>
      </w:r>
      <w:r w:rsidR="001A549C">
        <w:rPr>
          <w:szCs w:val="48"/>
        </w:rPr>
        <w:t xml:space="preserve"> same</w:t>
      </w:r>
      <w:r w:rsidR="00394054">
        <w:rPr>
          <w:szCs w:val="48"/>
        </w:rPr>
        <w:t xml:space="preserve"> patient’s</w:t>
      </w:r>
      <w:r w:rsidR="006C2B1C">
        <w:rPr>
          <w:szCs w:val="48"/>
        </w:rPr>
        <w:t xml:space="preserve"> problem differently</w:t>
      </w:r>
      <w:r w:rsidR="00FD1EEC">
        <w:rPr>
          <w:szCs w:val="48"/>
        </w:rPr>
        <w:t>:</w:t>
      </w:r>
      <w:r w:rsidR="005E5851">
        <w:rPr>
          <w:szCs w:val="48"/>
        </w:rPr>
        <w:t xml:space="preserve"> </w:t>
      </w:r>
      <w:r w:rsidR="00FD1EEC">
        <w:rPr>
          <w:szCs w:val="48"/>
        </w:rPr>
        <w:t>t</w:t>
      </w:r>
      <w:r w:rsidR="005E5851">
        <w:rPr>
          <w:szCs w:val="48"/>
        </w:rPr>
        <w:t xml:space="preserve">he patient has a mood disorder due to a chemical imbalance </w:t>
      </w:r>
      <w:r w:rsidR="007A1D1C">
        <w:rPr>
          <w:szCs w:val="48"/>
        </w:rPr>
        <w:t>that</w:t>
      </w:r>
      <w:r w:rsidR="005E5851">
        <w:rPr>
          <w:szCs w:val="48"/>
        </w:rPr>
        <w:t xml:space="preserve"> </w:t>
      </w:r>
      <w:r w:rsidR="000B27A1">
        <w:rPr>
          <w:szCs w:val="48"/>
        </w:rPr>
        <w:t>can</w:t>
      </w:r>
      <w:r w:rsidR="00F05DF5">
        <w:rPr>
          <w:szCs w:val="48"/>
        </w:rPr>
        <w:t xml:space="preserve"> be managed with a</w:t>
      </w:r>
      <w:r w:rsidR="005E5851">
        <w:rPr>
          <w:szCs w:val="48"/>
        </w:rPr>
        <w:t xml:space="preserve"> co</w:t>
      </w:r>
      <w:r w:rsidR="00F05DF5">
        <w:rPr>
          <w:szCs w:val="48"/>
        </w:rPr>
        <w:t>mbination</w:t>
      </w:r>
      <w:r w:rsidR="005E5851">
        <w:rPr>
          <w:szCs w:val="48"/>
        </w:rPr>
        <w:t xml:space="preserve"> of</w:t>
      </w:r>
      <w:r w:rsidR="00F05DF5">
        <w:rPr>
          <w:szCs w:val="48"/>
        </w:rPr>
        <w:t xml:space="preserve"> several</w:t>
      </w:r>
      <w:r w:rsidR="005E5851">
        <w:rPr>
          <w:szCs w:val="48"/>
        </w:rPr>
        <w:t xml:space="preserve"> psychotropic drugs</w:t>
      </w:r>
      <w:r w:rsidR="00FD1EEC">
        <w:rPr>
          <w:szCs w:val="48"/>
        </w:rPr>
        <w:t>, or</w:t>
      </w:r>
      <w:r w:rsidR="005E5851">
        <w:rPr>
          <w:szCs w:val="48"/>
        </w:rPr>
        <w:t xml:space="preserve"> </w:t>
      </w:r>
      <w:r w:rsidR="00FD1EEC">
        <w:rPr>
          <w:szCs w:val="48"/>
        </w:rPr>
        <w:t>t</w:t>
      </w:r>
      <w:r w:rsidR="005E5851">
        <w:rPr>
          <w:szCs w:val="48"/>
        </w:rPr>
        <w:t xml:space="preserve">he patient has a behavioral problem </w:t>
      </w:r>
      <w:r w:rsidR="007A1D1C">
        <w:rPr>
          <w:szCs w:val="48"/>
        </w:rPr>
        <w:t>that</w:t>
      </w:r>
      <w:r w:rsidR="005E5851">
        <w:rPr>
          <w:szCs w:val="48"/>
        </w:rPr>
        <w:t xml:space="preserve"> </w:t>
      </w:r>
      <w:r w:rsidR="000B27A1">
        <w:rPr>
          <w:szCs w:val="48"/>
        </w:rPr>
        <w:t>can</w:t>
      </w:r>
      <w:r w:rsidR="00F05DF5">
        <w:rPr>
          <w:szCs w:val="48"/>
        </w:rPr>
        <w:t xml:space="preserve"> be treated</w:t>
      </w:r>
      <w:r w:rsidR="005E5851">
        <w:rPr>
          <w:szCs w:val="48"/>
        </w:rPr>
        <w:t xml:space="preserve"> with cognitive behavioral therapy.</w:t>
      </w:r>
      <w:r w:rsidR="00835EF3">
        <w:rPr>
          <w:szCs w:val="48"/>
        </w:rPr>
        <w:t xml:space="preserve"> </w:t>
      </w:r>
      <w:r w:rsidR="006C2B1C">
        <w:rPr>
          <w:szCs w:val="48"/>
        </w:rPr>
        <w:t xml:space="preserve">How are we to </w:t>
      </w:r>
      <w:r w:rsidR="00115544">
        <w:rPr>
          <w:szCs w:val="48"/>
        </w:rPr>
        <w:t xml:space="preserve">choose between these </w:t>
      </w:r>
      <w:r w:rsidR="006264ED">
        <w:rPr>
          <w:szCs w:val="48"/>
        </w:rPr>
        <w:t>explanations?</w:t>
      </w:r>
    </w:p>
    <w:p w14:paraId="47898D0A" w14:textId="77777777" w:rsidR="00A3617B" w:rsidRPr="00101714" w:rsidRDefault="00A3617B" w:rsidP="004F505C">
      <w:pPr>
        <w:rPr>
          <w:szCs w:val="48"/>
        </w:rPr>
      </w:pPr>
    </w:p>
    <w:p w14:paraId="6EF5DF5E" w14:textId="60478B0E" w:rsidR="00620C6B" w:rsidRDefault="00B16FEE" w:rsidP="004F505C">
      <w:pPr>
        <w:rPr>
          <w:szCs w:val="48"/>
        </w:rPr>
      </w:pPr>
      <w:r>
        <w:rPr>
          <w:szCs w:val="48"/>
        </w:rPr>
        <w:t>A</w:t>
      </w:r>
      <w:r w:rsidR="00CB09EA">
        <w:rPr>
          <w:szCs w:val="48"/>
        </w:rPr>
        <w:t xml:space="preserve"> </w:t>
      </w:r>
      <w:r w:rsidR="00A3617B" w:rsidRPr="00101714">
        <w:rPr>
          <w:szCs w:val="48"/>
        </w:rPr>
        <w:t xml:space="preserve">more popular </w:t>
      </w:r>
      <w:r w:rsidR="00DA5F7B">
        <w:rPr>
          <w:szCs w:val="48"/>
        </w:rPr>
        <w:t>interpretation</w:t>
      </w:r>
      <w:r w:rsidR="005E170A">
        <w:rPr>
          <w:szCs w:val="48"/>
        </w:rPr>
        <w:t xml:space="preserve">, </w:t>
      </w:r>
      <w:r w:rsidR="00CB7B88">
        <w:rPr>
          <w:szCs w:val="48"/>
        </w:rPr>
        <w:t>re</w:t>
      </w:r>
      <w:r w:rsidR="00B37B50">
        <w:rPr>
          <w:szCs w:val="48"/>
        </w:rPr>
        <w:t>peated</w:t>
      </w:r>
      <w:r w:rsidR="00CB7B88">
        <w:rPr>
          <w:szCs w:val="48"/>
        </w:rPr>
        <w:t xml:space="preserve"> by</w:t>
      </w:r>
      <w:r w:rsidR="005E170A">
        <w:rPr>
          <w:szCs w:val="48"/>
        </w:rPr>
        <w:t xml:space="preserve"> Cicero</w:t>
      </w:r>
      <w:r w:rsidR="000326FA">
        <w:rPr>
          <w:szCs w:val="48"/>
        </w:rPr>
        <w:t xml:space="preserve"> and Plutarch</w:t>
      </w:r>
      <w:r w:rsidR="005E170A">
        <w:rPr>
          <w:szCs w:val="48"/>
        </w:rPr>
        <w:t>,</w:t>
      </w:r>
      <w:r w:rsidR="0097707E">
        <w:rPr>
          <w:szCs w:val="48"/>
        </w:rPr>
        <w:t xml:space="preserve"> </w:t>
      </w:r>
      <w:r>
        <w:rPr>
          <w:szCs w:val="48"/>
        </w:rPr>
        <w:t xml:space="preserve">bowdlerizes </w:t>
      </w:r>
      <w:r w:rsidR="00DA5F7B">
        <w:rPr>
          <w:szCs w:val="48"/>
        </w:rPr>
        <w:t>Saturn</w:t>
      </w:r>
      <w:r w:rsidR="00021985">
        <w:rPr>
          <w:szCs w:val="48"/>
        </w:rPr>
        <w:t>,</w:t>
      </w:r>
      <w:r w:rsidR="00DA5F7B">
        <w:rPr>
          <w:szCs w:val="48"/>
        </w:rPr>
        <w:t xml:space="preserve"> perhaps </w:t>
      </w:r>
      <w:r w:rsidR="00D5403D">
        <w:rPr>
          <w:szCs w:val="48"/>
        </w:rPr>
        <w:t>in deference to</w:t>
      </w:r>
      <w:r w:rsidR="00DA5F7B">
        <w:rPr>
          <w:szCs w:val="48"/>
        </w:rPr>
        <w:t xml:space="preserve"> the sensitivit</w:t>
      </w:r>
      <w:r w:rsidR="0037395E">
        <w:rPr>
          <w:szCs w:val="48"/>
        </w:rPr>
        <w:t>y</w:t>
      </w:r>
      <w:r w:rsidR="00DA5F7B">
        <w:rPr>
          <w:szCs w:val="48"/>
        </w:rPr>
        <w:t xml:space="preserve"> of</w:t>
      </w:r>
      <w:r>
        <w:rPr>
          <w:szCs w:val="48"/>
        </w:rPr>
        <w:t xml:space="preserve"> </w:t>
      </w:r>
      <w:r w:rsidR="00DA5F7B">
        <w:rPr>
          <w:szCs w:val="48"/>
        </w:rPr>
        <w:t>patriarch</w:t>
      </w:r>
      <w:r>
        <w:rPr>
          <w:szCs w:val="48"/>
        </w:rPr>
        <w:t>s</w:t>
      </w:r>
      <w:r w:rsidR="00DA5F7B">
        <w:rPr>
          <w:szCs w:val="48"/>
        </w:rPr>
        <w:t>. T</w:t>
      </w:r>
      <w:r w:rsidR="005819DB">
        <w:rPr>
          <w:szCs w:val="48"/>
        </w:rPr>
        <w:t>wo unrelated names,</w:t>
      </w:r>
      <w:r w:rsidR="00A3617B" w:rsidRPr="00101714">
        <w:rPr>
          <w:szCs w:val="48"/>
        </w:rPr>
        <w:t xml:space="preserve"> </w:t>
      </w:r>
      <w:r w:rsidR="000326FA">
        <w:rPr>
          <w:i/>
          <w:iCs/>
          <w:szCs w:val="48"/>
        </w:rPr>
        <w:t>C</w:t>
      </w:r>
      <w:r w:rsidR="00A3617B" w:rsidRPr="00101714">
        <w:rPr>
          <w:i/>
          <w:iCs/>
          <w:szCs w:val="48"/>
        </w:rPr>
        <w:t>ron</w:t>
      </w:r>
      <w:r w:rsidR="00955D46">
        <w:rPr>
          <w:i/>
          <w:iCs/>
          <w:szCs w:val="48"/>
        </w:rPr>
        <w:t>o</w:t>
      </w:r>
      <w:r w:rsidR="00A3617B" w:rsidRPr="00101714">
        <w:rPr>
          <w:i/>
          <w:iCs/>
          <w:szCs w:val="48"/>
        </w:rPr>
        <w:t>s</w:t>
      </w:r>
      <w:r w:rsidR="00A3617B" w:rsidRPr="00101714">
        <w:rPr>
          <w:szCs w:val="48"/>
        </w:rPr>
        <w:t xml:space="preserve"> (the Greek god identified with Saturn) </w:t>
      </w:r>
      <w:r w:rsidR="005819DB">
        <w:rPr>
          <w:szCs w:val="48"/>
        </w:rPr>
        <w:t>and</w:t>
      </w:r>
      <w:r w:rsidR="00A3617B" w:rsidRPr="00101714">
        <w:rPr>
          <w:szCs w:val="48"/>
        </w:rPr>
        <w:t xml:space="preserve"> </w:t>
      </w:r>
      <w:r w:rsidR="003F048D">
        <w:rPr>
          <w:i/>
          <w:iCs/>
          <w:szCs w:val="48"/>
        </w:rPr>
        <w:t>C</w:t>
      </w:r>
      <w:r w:rsidR="00A3617B" w:rsidRPr="00101714">
        <w:rPr>
          <w:i/>
          <w:iCs/>
          <w:szCs w:val="48"/>
        </w:rPr>
        <w:t>hron</w:t>
      </w:r>
      <w:r w:rsidR="003F048D">
        <w:rPr>
          <w:i/>
          <w:iCs/>
          <w:szCs w:val="48"/>
        </w:rPr>
        <w:t>o</w:t>
      </w:r>
      <w:r w:rsidR="00A3617B" w:rsidRPr="00101714">
        <w:rPr>
          <w:i/>
          <w:iCs/>
          <w:szCs w:val="48"/>
        </w:rPr>
        <w:t>s</w:t>
      </w:r>
      <w:r w:rsidR="00A3617B" w:rsidRPr="00101714">
        <w:rPr>
          <w:szCs w:val="48"/>
        </w:rPr>
        <w:t xml:space="preserve"> (</w:t>
      </w:r>
      <w:r w:rsidR="00955D46">
        <w:rPr>
          <w:szCs w:val="48"/>
        </w:rPr>
        <w:t xml:space="preserve">the </w:t>
      </w:r>
      <w:r w:rsidR="003F048D">
        <w:rPr>
          <w:szCs w:val="48"/>
        </w:rPr>
        <w:t xml:space="preserve">god of </w:t>
      </w:r>
      <w:r w:rsidR="00A3617B" w:rsidRPr="00101714">
        <w:rPr>
          <w:szCs w:val="48"/>
        </w:rPr>
        <w:t xml:space="preserve">measured time) </w:t>
      </w:r>
      <w:r w:rsidR="00F01B84">
        <w:rPr>
          <w:szCs w:val="48"/>
        </w:rPr>
        <w:t>are</w:t>
      </w:r>
      <w:r w:rsidR="005819DB">
        <w:rPr>
          <w:szCs w:val="48"/>
        </w:rPr>
        <w:t xml:space="preserve"> conflated</w:t>
      </w:r>
      <w:r w:rsidR="00101714">
        <w:rPr>
          <w:szCs w:val="48"/>
        </w:rPr>
        <w:t xml:space="preserve">: </w:t>
      </w:r>
      <w:r w:rsidR="00DA5F7B">
        <w:rPr>
          <w:szCs w:val="48"/>
        </w:rPr>
        <w:t>Saturn</w:t>
      </w:r>
      <w:r w:rsidR="003336EB">
        <w:rPr>
          <w:szCs w:val="48"/>
        </w:rPr>
        <w:t xml:space="preserve"> </w:t>
      </w:r>
      <w:r w:rsidR="00DD40BA">
        <w:rPr>
          <w:szCs w:val="48"/>
        </w:rPr>
        <w:t>th</w:t>
      </w:r>
      <w:r w:rsidR="00AE3CAF">
        <w:rPr>
          <w:szCs w:val="48"/>
        </w:rPr>
        <w:t>us</w:t>
      </w:r>
      <w:r w:rsidR="00DD40BA">
        <w:rPr>
          <w:szCs w:val="48"/>
        </w:rPr>
        <w:t xml:space="preserve"> </w:t>
      </w:r>
      <w:r w:rsidR="003336EB">
        <w:rPr>
          <w:szCs w:val="48"/>
        </w:rPr>
        <w:t>represent</w:t>
      </w:r>
      <w:r w:rsidR="003F792A">
        <w:rPr>
          <w:szCs w:val="48"/>
        </w:rPr>
        <w:t>s</w:t>
      </w:r>
      <w:r w:rsidR="00A3617B" w:rsidRPr="00101714">
        <w:rPr>
          <w:szCs w:val="48"/>
        </w:rPr>
        <w:t xml:space="preserve"> </w:t>
      </w:r>
      <w:r w:rsidR="005707AC">
        <w:rPr>
          <w:szCs w:val="48"/>
        </w:rPr>
        <w:t>no more than</w:t>
      </w:r>
      <w:r w:rsidR="00445A0B">
        <w:rPr>
          <w:szCs w:val="48"/>
        </w:rPr>
        <w:t xml:space="preserve"> father time, the grim reaper</w:t>
      </w:r>
      <w:r w:rsidR="004F2DA5">
        <w:rPr>
          <w:szCs w:val="48"/>
        </w:rPr>
        <w:t>,</w:t>
      </w:r>
      <w:r w:rsidR="00F01B84">
        <w:rPr>
          <w:szCs w:val="48"/>
        </w:rPr>
        <w:t xml:space="preserve"> </w:t>
      </w:r>
      <w:r w:rsidR="004F2DA5">
        <w:rPr>
          <w:szCs w:val="48"/>
        </w:rPr>
        <w:t>o</w:t>
      </w:r>
      <w:r w:rsidR="00F01B84">
        <w:rPr>
          <w:szCs w:val="48"/>
        </w:rPr>
        <w:t>r perhaps he</w:t>
      </w:r>
      <w:r w:rsidR="00A3617B" w:rsidRPr="00101714">
        <w:rPr>
          <w:szCs w:val="48"/>
        </w:rPr>
        <w:t xml:space="preserve"> represents the </w:t>
      </w:r>
      <w:r w:rsidR="005819DB">
        <w:rPr>
          <w:szCs w:val="48"/>
        </w:rPr>
        <w:t>normal</w:t>
      </w:r>
      <w:r w:rsidR="00A3617B" w:rsidRPr="00101714">
        <w:rPr>
          <w:szCs w:val="48"/>
        </w:rPr>
        <w:t xml:space="preserve"> conflict between youth and old age</w:t>
      </w:r>
      <w:r w:rsidR="00F01B84">
        <w:rPr>
          <w:szCs w:val="48"/>
        </w:rPr>
        <w:t xml:space="preserve"> (Panofsky 1939/1967)</w:t>
      </w:r>
      <w:r w:rsidR="00A3617B" w:rsidRPr="00101714">
        <w:rPr>
          <w:szCs w:val="48"/>
        </w:rPr>
        <w:t>.</w:t>
      </w:r>
      <w:r w:rsidR="00DA5F7B">
        <w:rPr>
          <w:szCs w:val="48"/>
        </w:rPr>
        <w:t xml:space="preserve"> </w:t>
      </w:r>
      <w:r w:rsidR="001C1640">
        <w:rPr>
          <w:szCs w:val="48"/>
        </w:rPr>
        <w:t xml:space="preserve"> Joseph Campbell</w:t>
      </w:r>
      <w:r w:rsidR="005C6ED1">
        <w:rPr>
          <w:szCs w:val="48"/>
        </w:rPr>
        <w:t xml:space="preserve"> (1949/1973</w:t>
      </w:r>
      <w:r w:rsidR="00163052">
        <w:rPr>
          <w:szCs w:val="48"/>
        </w:rPr>
        <w:t>, p. 91</w:t>
      </w:r>
      <w:r w:rsidR="005C6ED1">
        <w:rPr>
          <w:szCs w:val="48"/>
        </w:rPr>
        <w:t>)</w:t>
      </w:r>
      <w:r w:rsidR="00A3617B" w:rsidRPr="00101714">
        <w:rPr>
          <w:szCs w:val="48"/>
        </w:rPr>
        <w:t xml:space="preserve"> </w:t>
      </w:r>
      <w:r w:rsidR="00445A0B">
        <w:rPr>
          <w:szCs w:val="48"/>
        </w:rPr>
        <w:t>said</w:t>
      </w:r>
      <w:r w:rsidR="00A3617B" w:rsidRPr="00101714">
        <w:rPr>
          <w:szCs w:val="48"/>
        </w:rPr>
        <w:t xml:space="preserve"> that </w:t>
      </w:r>
      <w:r w:rsidR="00FB78A2">
        <w:rPr>
          <w:szCs w:val="48"/>
        </w:rPr>
        <w:t>Saturn</w:t>
      </w:r>
      <w:r w:rsidR="00A3617B" w:rsidRPr="00101714">
        <w:rPr>
          <w:szCs w:val="48"/>
        </w:rPr>
        <w:t xml:space="preserve"> represents the belly of the whale. Or perhaps Saturn’s devouring represents</w:t>
      </w:r>
      <w:r w:rsidR="00955D46">
        <w:rPr>
          <w:szCs w:val="48"/>
        </w:rPr>
        <w:t xml:space="preserve"> </w:t>
      </w:r>
      <w:r w:rsidR="001A549C">
        <w:rPr>
          <w:szCs w:val="48"/>
        </w:rPr>
        <w:t>only</w:t>
      </w:r>
      <w:r w:rsidR="00A3617B" w:rsidRPr="00101714">
        <w:rPr>
          <w:szCs w:val="48"/>
        </w:rPr>
        <w:t xml:space="preserve"> the wrath of God</w:t>
      </w:r>
      <w:r w:rsidR="00101714">
        <w:rPr>
          <w:szCs w:val="48"/>
        </w:rPr>
        <w:t xml:space="preserve">. </w:t>
      </w:r>
      <w:r w:rsidR="00CC6926">
        <w:rPr>
          <w:szCs w:val="48"/>
        </w:rPr>
        <w:t>Because</w:t>
      </w:r>
      <w:r w:rsidR="003F792A">
        <w:rPr>
          <w:szCs w:val="48"/>
        </w:rPr>
        <w:t xml:space="preserve"> m</w:t>
      </w:r>
      <w:r w:rsidR="006C2B1C">
        <w:rPr>
          <w:szCs w:val="48"/>
        </w:rPr>
        <w:t>any</w:t>
      </w:r>
      <w:r w:rsidR="0097707E">
        <w:rPr>
          <w:szCs w:val="48"/>
        </w:rPr>
        <w:t xml:space="preserve"> interpretations are </w:t>
      </w:r>
      <w:r w:rsidR="0070326B">
        <w:rPr>
          <w:szCs w:val="48"/>
        </w:rPr>
        <w:t>possible</w:t>
      </w:r>
      <w:r w:rsidR="003F792A">
        <w:rPr>
          <w:szCs w:val="48"/>
        </w:rPr>
        <w:t>,</w:t>
      </w:r>
      <w:r w:rsidR="00A3617B" w:rsidRPr="00101714">
        <w:rPr>
          <w:szCs w:val="48"/>
        </w:rPr>
        <w:t xml:space="preserve"> </w:t>
      </w:r>
      <w:r w:rsidR="003F792A">
        <w:rPr>
          <w:szCs w:val="48"/>
        </w:rPr>
        <w:t>c</w:t>
      </w:r>
      <w:r w:rsidR="0070326B">
        <w:rPr>
          <w:szCs w:val="48"/>
        </w:rPr>
        <w:t>an</w:t>
      </w:r>
      <w:r w:rsidR="007A2395">
        <w:rPr>
          <w:szCs w:val="48"/>
        </w:rPr>
        <w:t xml:space="preserve"> we</w:t>
      </w:r>
      <w:r w:rsidR="00A3617B" w:rsidRPr="00101714">
        <w:rPr>
          <w:szCs w:val="48"/>
        </w:rPr>
        <w:t xml:space="preserve"> only </w:t>
      </w:r>
      <w:r w:rsidR="00A3617B" w:rsidRPr="00DF1BF0">
        <w:rPr>
          <w:i/>
          <w:iCs/>
          <w:szCs w:val="48"/>
        </w:rPr>
        <w:t>guess</w:t>
      </w:r>
      <w:r w:rsidR="00A3617B" w:rsidRPr="00101714">
        <w:rPr>
          <w:szCs w:val="48"/>
        </w:rPr>
        <w:t xml:space="preserve"> at </w:t>
      </w:r>
      <w:r w:rsidR="0068073F">
        <w:rPr>
          <w:szCs w:val="48"/>
        </w:rPr>
        <w:t>the</w:t>
      </w:r>
      <w:r w:rsidR="0097707E">
        <w:rPr>
          <w:szCs w:val="48"/>
        </w:rPr>
        <w:t xml:space="preserve"> </w:t>
      </w:r>
      <w:r w:rsidR="00145493">
        <w:rPr>
          <w:szCs w:val="48"/>
        </w:rPr>
        <w:t>meaning</w:t>
      </w:r>
      <w:r w:rsidR="0097707E">
        <w:rPr>
          <w:szCs w:val="48"/>
        </w:rPr>
        <w:t>?</w:t>
      </w:r>
      <w:r w:rsidR="00A3617B" w:rsidRPr="00101714">
        <w:rPr>
          <w:szCs w:val="48"/>
        </w:rPr>
        <w:t xml:space="preserve"> </w:t>
      </w:r>
      <w:r w:rsidR="00815F3E">
        <w:rPr>
          <w:szCs w:val="48"/>
        </w:rPr>
        <w:t xml:space="preserve">Freud </w:t>
      </w:r>
      <w:r w:rsidR="00A05D58">
        <w:rPr>
          <w:szCs w:val="48"/>
        </w:rPr>
        <w:t>saw</w:t>
      </w:r>
      <w:r w:rsidR="00815F3E">
        <w:rPr>
          <w:szCs w:val="48"/>
        </w:rPr>
        <w:t xml:space="preserve"> evidence in myth and</w:t>
      </w:r>
      <w:r w:rsidR="00017EF5">
        <w:rPr>
          <w:szCs w:val="48"/>
        </w:rPr>
        <w:t xml:space="preserve"> </w:t>
      </w:r>
      <w:r w:rsidR="00815F3E">
        <w:rPr>
          <w:szCs w:val="48"/>
        </w:rPr>
        <w:t>dream for his psychosexual theory</w:t>
      </w:r>
      <w:r w:rsidR="00004C8B">
        <w:rPr>
          <w:szCs w:val="48"/>
        </w:rPr>
        <w:t xml:space="preserve"> while</w:t>
      </w:r>
      <w:r w:rsidR="00C77C26">
        <w:rPr>
          <w:szCs w:val="48"/>
        </w:rPr>
        <w:t xml:space="preserve"> Jung </w:t>
      </w:r>
      <w:r w:rsidR="006264ED">
        <w:rPr>
          <w:szCs w:val="48"/>
        </w:rPr>
        <w:t>said</w:t>
      </w:r>
      <w:r w:rsidR="00C77C26">
        <w:rPr>
          <w:szCs w:val="48"/>
        </w:rPr>
        <w:t xml:space="preserve"> that </w:t>
      </w:r>
      <w:r w:rsidR="00724FF0">
        <w:rPr>
          <w:szCs w:val="48"/>
        </w:rPr>
        <w:t>each</w:t>
      </w:r>
      <w:r w:rsidR="00C77C26">
        <w:rPr>
          <w:szCs w:val="48"/>
        </w:rPr>
        <w:t xml:space="preserve"> god represent</w:t>
      </w:r>
      <w:r w:rsidR="005B2334">
        <w:rPr>
          <w:szCs w:val="48"/>
        </w:rPr>
        <w:t>s</w:t>
      </w:r>
      <w:r w:rsidR="00C77C26">
        <w:rPr>
          <w:szCs w:val="48"/>
        </w:rPr>
        <w:t xml:space="preserve"> an archetype</w:t>
      </w:r>
      <w:r w:rsidR="006B533D">
        <w:rPr>
          <w:szCs w:val="48"/>
        </w:rPr>
        <w:t xml:space="preserve">. </w:t>
      </w:r>
      <w:r w:rsidR="00815F3E">
        <w:rPr>
          <w:szCs w:val="48"/>
        </w:rPr>
        <w:t xml:space="preserve">Campbell </w:t>
      </w:r>
      <w:r w:rsidR="00C67004">
        <w:rPr>
          <w:szCs w:val="48"/>
        </w:rPr>
        <w:t>claimed</w:t>
      </w:r>
      <w:r w:rsidR="00815F3E">
        <w:rPr>
          <w:szCs w:val="48"/>
        </w:rPr>
        <w:t xml:space="preserve"> that all myth belong</w:t>
      </w:r>
      <w:r w:rsidR="005B2334">
        <w:rPr>
          <w:szCs w:val="48"/>
        </w:rPr>
        <w:t>s</w:t>
      </w:r>
      <w:r w:rsidR="00815F3E">
        <w:rPr>
          <w:szCs w:val="48"/>
        </w:rPr>
        <w:t xml:space="preserve"> to a ‘monomyth’ of the hero’s journey</w:t>
      </w:r>
      <w:r w:rsidR="006B533D">
        <w:rPr>
          <w:szCs w:val="48"/>
        </w:rPr>
        <w:t xml:space="preserve"> and</w:t>
      </w:r>
      <w:r w:rsidR="00815F3E">
        <w:rPr>
          <w:szCs w:val="48"/>
        </w:rPr>
        <w:t xml:space="preserve"> </w:t>
      </w:r>
      <w:r w:rsidR="00A05D58">
        <w:rPr>
          <w:szCs w:val="48"/>
        </w:rPr>
        <w:t>Levi Strauss found evidence</w:t>
      </w:r>
      <w:r w:rsidR="002779BD">
        <w:rPr>
          <w:szCs w:val="48"/>
        </w:rPr>
        <w:t xml:space="preserve"> in myth</w:t>
      </w:r>
      <w:r w:rsidR="00A05D58">
        <w:rPr>
          <w:szCs w:val="48"/>
        </w:rPr>
        <w:t xml:space="preserve"> for his structural theories. </w:t>
      </w:r>
      <w:r w:rsidR="00D5403D">
        <w:rPr>
          <w:szCs w:val="48"/>
        </w:rPr>
        <w:t>Is</w:t>
      </w:r>
      <w:r w:rsidR="00A05D58">
        <w:rPr>
          <w:szCs w:val="48"/>
        </w:rPr>
        <w:t xml:space="preserve"> a myth or</w:t>
      </w:r>
      <w:r w:rsidR="000374A0">
        <w:rPr>
          <w:szCs w:val="48"/>
        </w:rPr>
        <w:t xml:space="preserve"> </w:t>
      </w:r>
      <w:r w:rsidR="00A05D58">
        <w:rPr>
          <w:szCs w:val="48"/>
        </w:rPr>
        <w:t>dream</w:t>
      </w:r>
      <w:r w:rsidR="002779BD">
        <w:rPr>
          <w:szCs w:val="48"/>
        </w:rPr>
        <w:t xml:space="preserve"> </w:t>
      </w:r>
      <w:r w:rsidR="00163052">
        <w:rPr>
          <w:szCs w:val="48"/>
        </w:rPr>
        <w:t>only</w:t>
      </w:r>
      <w:r w:rsidR="00A05D58">
        <w:rPr>
          <w:szCs w:val="48"/>
        </w:rPr>
        <w:t xml:space="preserve"> a fan</w:t>
      </w:r>
      <w:r w:rsidR="000B27A1">
        <w:rPr>
          <w:szCs w:val="48"/>
        </w:rPr>
        <w:t>tasy</w:t>
      </w:r>
      <w:r w:rsidR="00A05D58">
        <w:rPr>
          <w:szCs w:val="48"/>
        </w:rPr>
        <w:t xml:space="preserve"> that, like a Rorschach inkblot, serves as a screen </w:t>
      </w:r>
      <w:r w:rsidR="00163052">
        <w:rPr>
          <w:szCs w:val="48"/>
        </w:rPr>
        <w:t>onto which we</w:t>
      </w:r>
      <w:r w:rsidR="00A05D58">
        <w:rPr>
          <w:szCs w:val="48"/>
        </w:rPr>
        <w:t xml:space="preserve"> project</w:t>
      </w:r>
      <w:r w:rsidR="00163052">
        <w:rPr>
          <w:szCs w:val="48"/>
        </w:rPr>
        <w:t xml:space="preserve"> our own </w:t>
      </w:r>
      <w:r w:rsidR="00C67004">
        <w:rPr>
          <w:szCs w:val="48"/>
        </w:rPr>
        <w:t>issues</w:t>
      </w:r>
      <w:r w:rsidR="00A05D58">
        <w:rPr>
          <w:szCs w:val="48"/>
        </w:rPr>
        <w:t xml:space="preserve">? </w:t>
      </w:r>
    </w:p>
    <w:p w14:paraId="7B7D6A8D" w14:textId="77777777" w:rsidR="00620C6B" w:rsidRDefault="00620C6B" w:rsidP="004F505C">
      <w:pPr>
        <w:rPr>
          <w:szCs w:val="48"/>
        </w:rPr>
      </w:pPr>
    </w:p>
    <w:p w14:paraId="73FE8915" w14:textId="64BF0E4F" w:rsidR="00E01F4E" w:rsidRDefault="003F1220" w:rsidP="004F505C">
      <w:pPr>
        <w:rPr>
          <w:szCs w:val="48"/>
        </w:rPr>
      </w:pPr>
      <w:r>
        <w:t>One of the authors</w:t>
      </w:r>
      <w:r w:rsidR="007A3C34">
        <w:t xml:space="preserve"> </w:t>
      </w:r>
      <w:r w:rsidR="00C24558">
        <w:t>(</w:t>
      </w:r>
      <w:proofErr w:type="spellStart"/>
      <w:r w:rsidR="00C24558">
        <w:t>mjm</w:t>
      </w:r>
      <w:proofErr w:type="spellEnd"/>
      <w:r w:rsidR="007A3C34">
        <w:t>)</w:t>
      </w:r>
      <w:r>
        <w:t xml:space="preserve"> has a background in molecular biology, a field that benefited greatly from simple experimental systems. </w:t>
      </w:r>
      <w:r w:rsidR="00C77C26">
        <w:rPr>
          <w:szCs w:val="48"/>
        </w:rPr>
        <w:t>Here we</w:t>
      </w:r>
      <w:r w:rsidR="003B1AAC">
        <w:rPr>
          <w:szCs w:val="48"/>
        </w:rPr>
        <w:t xml:space="preserve"> </w:t>
      </w:r>
      <w:r w:rsidR="002C1BBC">
        <w:rPr>
          <w:szCs w:val="48"/>
        </w:rPr>
        <w:t>describe</w:t>
      </w:r>
      <w:r w:rsidR="00CD4095">
        <w:rPr>
          <w:szCs w:val="48"/>
        </w:rPr>
        <w:t xml:space="preserve"> a simple experimental system that generates</w:t>
      </w:r>
      <w:r w:rsidR="003B1AAC">
        <w:rPr>
          <w:szCs w:val="48"/>
        </w:rPr>
        <w:t xml:space="preserve"> </w:t>
      </w:r>
      <w:r w:rsidR="003B1AAC" w:rsidRPr="000D50AD">
        <w:rPr>
          <w:i/>
          <w:iCs/>
          <w:szCs w:val="48"/>
        </w:rPr>
        <w:t>experimental</w:t>
      </w:r>
      <w:r w:rsidR="003B1AAC" w:rsidRPr="00B25187">
        <w:rPr>
          <w:szCs w:val="48"/>
        </w:rPr>
        <w:t xml:space="preserve"> </w:t>
      </w:r>
      <w:r w:rsidR="003B1AAC">
        <w:rPr>
          <w:szCs w:val="48"/>
        </w:rPr>
        <w:t>evidence</w:t>
      </w:r>
      <w:r w:rsidR="00AC4676">
        <w:rPr>
          <w:szCs w:val="48"/>
        </w:rPr>
        <w:t xml:space="preserve"> that a myth (or</w:t>
      </w:r>
      <w:r w:rsidR="001A549C">
        <w:rPr>
          <w:szCs w:val="48"/>
        </w:rPr>
        <w:t xml:space="preserve"> </w:t>
      </w:r>
      <w:r w:rsidR="00AC4676">
        <w:rPr>
          <w:szCs w:val="48"/>
        </w:rPr>
        <w:t>dream) is not</w:t>
      </w:r>
      <w:r w:rsidR="00DF56F5">
        <w:rPr>
          <w:szCs w:val="48"/>
        </w:rPr>
        <w:t xml:space="preserve"> merely</w:t>
      </w:r>
      <w:r w:rsidR="00AC4676">
        <w:rPr>
          <w:szCs w:val="48"/>
        </w:rPr>
        <w:t xml:space="preserve"> a fan</w:t>
      </w:r>
      <w:r w:rsidR="000B27A1">
        <w:rPr>
          <w:szCs w:val="48"/>
        </w:rPr>
        <w:t>tasy</w:t>
      </w:r>
      <w:r w:rsidR="00AC4676">
        <w:rPr>
          <w:szCs w:val="48"/>
        </w:rPr>
        <w:t xml:space="preserve"> but </w:t>
      </w:r>
      <w:r w:rsidR="00DF56F5">
        <w:rPr>
          <w:szCs w:val="48"/>
        </w:rPr>
        <w:t>rather</w:t>
      </w:r>
      <w:r w:rsidR="00AC4676">
        <w:rPr>
          <w:szCs w:val="48"/>
        </w:rPr>
        <w:t xml:space="preserve"> a symbolic statement whose meaning</w:t>
      </w:r>
      <w:r w:rsidR="00025D73">
        <w:rPr>
          <w:szCs w:val="48"/>
        </w:rPr>
        <w:t xml:space="preserve"> can</w:t>
      </w:r>
      <w:r w:rsidR="00AC4676">
        <w:rPr>
          <w:szCs w:val="48"/>
        </w:rPr>
        <w:t xml:space="preserve"> </w:t>
      </w:r>
      <w:r w:rsidR="003D004C">
        <w:rPr>
          <w:szCs w:val="48"/>
        </w:rPr>
        <w:t xml:space="preserve">be </w:t>
      </w:r>
      <w:r w:rsidR="005707AC">
        <w:rPr>
          <w:szCs w:val="48"/>
        </w:rPr>
        <w:t>interpret</w:t>
      </w:r>
      <w:r w:rsidR="003D004C">
        <w:rPr>
          <w:szCs w:val="48"/>
        </w:rPr>
        <w:t>ed</w:t>
      </w:r>
      <w:r w:rsidR="00AC4676">
        <w:rPr>
          <w:szCs w:val="48"/>
        </w:rPr>
        <w:t xml:space="preserve"> with some precision.</w:t>
      </w:r>
      <w:r w:rsidR="00E44524">
        <w:rPr>
          <w:szCs w:val="48"/>
        </w:rPr>
        <w:t xml:space="preserve"> </w:t>
      </w:r>
      <w:r w:rsidR="005C5C81">
        <w:rPr>
          <w:szCs w:val="48"/>
        </w:rPr>
        <w:t>For</w:t>
      </w:r>
      <w:r w:rsidR="00E44524">
        <w:rPr>
          <w:szCs w:val="48"/>
        </w:rPr>
        <w:t xml:space="preserve"> </w:t>
      </w:r>
      <w:r w:rsidR="005C5C81">
        <w:rPr>
          <w:szCs w:val="48"/>
        </w:rPr>
        <w:t xml:space="preserve">experimental </w:t>
      </w:r>
      <w:r w:rsidR="00E44524">
        <w:rPr>
          <w:szCs w:val="48"/>
        </w:rPr>
        <w:t>evidence</w:t>
      </w:r>
      <w:r w:rsidR="00667139">
        <w:rPr>
          <w:szCs w:val="48"/>
        </w:rPr>
        <w:t>,</w:t>
      </w:r>
      <w:r w:rsidR="00445A0B">
        <w:rPr>
          <w:szCs w:val="48"/>
        </w:rPr>
        <w:t xml:space="preserve"> </w:t>
      </w:r>
      <w:proofErr w:type="gramStart"/>
      <w:r w:rsidR="00445A0B">
        <w:rPr>
          <w:szCs w:val="48"/>
        </w:rPr>
        <w:t>a</w:t>
      </w:r>
      <w:r w:rsidR="006B533D">
        <w:rPr>
          <w:szCs w:val="48"/>
        </w:rPr>
        <w:t>n</w:t>
      </w:r>
      <w:proofErr w:type="gramEnd"/>
      <w:r w:rsidR="00E44524">
        <w:rPr>
          <w:szCs w:val="48"/>
        </w:rPr>
        <w:t xml:space="preserve"> hypothesis </w:t>
      </w:r>
      <w:r w:rsidR="000D50AD">
        <w:rPr>
          <w:szCs w:val="48"/>
        </w:rPr>
        <w:t>leads to</w:t>
      </w:r>
      <w:r w:rsidR="00E44524">
        <w:rPr>
          <w:szCs w:val="48"/>
        </w:rPr>
        <w:t xml:space="preserve"> prediction</w:t>
      </w:r>
      <w:r w:rsidR="006B533D">
        <w:rPr>
          <w:szCs w:val="48"/>
        </w:rPr>
        <w:t>s</w:t>
      </w:r>
      <w:r w:rsidR="00E44524">
        <w:rPr>
          <w:szCs w:val="48"/>
        </w:rPr>
        <w:t xml:space="preserve"> that </w:t>
      </w:r>
      <w:r w:rsidR="00444040">
        <w:rPr>
          <w:szCs w:val="48"/>
        </w:rPr>
        <w:t xml:space="preserve">can </w:t>
      </w:r>
      <w:r w:rsidR="008125AC">
        <w:rPr>
          <w:szCs w:val="48"/>
        </w:rPr>
        <w:t>then</w:t>
      </w:r>
      <w:r w:rsidR="00444040">
        <w:rPr>
          <w:szCs w:val="48"/>
        </w:rPr>
        <w:t xml:space="preserve"> be</w:t>
      </w:r>
      <w:r w:rsidR="00E44524">
        <w:rPr>
          <w:szCs w:val="48"/>
        </w:rPr>
        <w:t xml:space="preserve"> falsified or confirmed by new data. Our hypothesis is that </w:t>
      </w:r>
      <w:r w:rsidR="008C039E" w:rsidRPr="008C039E">
        <w:rPr>
          <w:i/>
          <w:iCs/>
          <w:szCs w:val="48"/>
        </w:rPr>
        <w:t>the function of</w:t>
      </w:r>
      <w:r w:rsidR="008C039E">
        <w:rPr>
          <w:szCs w:val="48"/>
        </w:rPr>
        <w:t xml:space="preserve"> </w:t>
      </w:r>
      <w:r w:rsidR="00E44524" w:rsidRPr="009D2B8A">
        <w:rPr>
          <w:i/>
          <w:iCs/>
          <w:szCs w:val="48"/>
        </w:rPr>
        <w:t>dreams and myths</w:t>
      </w:r>
      <w:r w:rsidR="008C039E">
        <w:rPr>
          <w:i/>
          <w:iCs/>
          <w:szCs w:val="48"/>
        </w:rPr>
        <w:t xml:space="preserve"> is to</w:t>
      </w:r>
      <w:r w:rsidR="00EB2E3B">
        <w:rPr>
          <w:i/>
          <w:iCs/>
          <w:szCs w:val="48"/>
        </w:rPr>
        <w:t xml:space="preserve"> </w:t>
      </w:r>
      <w:r w:rsidR="00696D7A">
        <w:rPr>
          <w:i/>
          <w:iCs/>
          <w:szCs w:val="48"/>
        </w:rPr>
        <w:t>provide homeostasis for</w:t>
      </w:r>
      <w:r w:rsidR="00E44524" w:rsidRPr="009D2B8A">
        <w:rPr>
          <w:i/>
          <w:iCs/>
          <w:szCs w:val="48"/>
        </w:rPr>
        <w:t xml:space="preserve"> the self-organization of the </w:t>
      </w:r>
      <w:r w:rsidR="00455D1B">
        <w:rPr>
          <w:i/>
          <w:iCs/>
          <w:szCs w:val="48"/>
        </w:rPr>
        <w:t xml:space="preserve">complex </w:t>
      </w:r>
      <w:r w:rsidR="002F52CD">
        <w:rPr>
          <w:i/>
          <w:iCs/>
          <w:szCs w:val="48"/>
        </w:rPr>
        <w:t>adaptive</w:t>
      </w:r>
      <w:r w:rsidR="00E44524" w:rsidRPr="009D2B8A">
        <w:rPr>
          <w:i/>
          <w:iCs/>
          <w:szCs w:val="48"/>
        </w:rPr>
        <w:t xml:space="preserve"> system that is personality.</w:t>
      </w:r>
      <w:r w:rsidR="00AE0E21">
        <w:rPr>
          <w:szCs w:val="48"/>
        </w:rPr>
        <w:t xml:space="preserve"> </w:t>
      </w:r>
    </w:p>
    <w:p w14:paraId="074AE460" w14:textId="77777777" w:rsidR="00E01F4E" w:rsidRDefault="00E01F4E" w:rsidP="004F505C">
      <w:pPr>
        <w:rPr>
          <w:szCs w:val="48"/>
        </w:rPr>
      </w:pPr>
    </w:p>
    <w:p w14:paraId="13DD11FF" w14:textId="5D145049" w:rsidR="008C039E" w:rsidRDefault="00EB2E3B" w:rsidP="004F505C">
      <w:pPr>
        <w:rPr>
          <w:szCs w:val="48"/>
        </w:rPr>
      </w:pPr>
      <w:r>
        <w:rPr>
          <w:szCs w:val="48"/>
        </w:rPr>
        <w:t xml:space="preserve">How did we </w:t>
      </w:r>
      <w:r w:rsidR="00EC2841">
        <w:rPr>
          <w:szCs w:val="48"/>
        </w:rPr>
        <w:t>arrive at</w:t>
      </w:r>
      <w:r>
        <w:rPr>
          <w:szCs w:val="48"/>
        </w:rPr>
        <w:t xml:space="preserve"> this hypothesis? </w:t>
      </w:r>
      <w:r w:rsidR="008125AC">
        <w:rPr>
          <w:szCs w:val="48"/>
        </w:rPr>
        <w:t xml:space="preserve"> </w:t>
      </w:r>
      <w:r w:rsidR="008C039E">
        <w:rPr>
          <w:szCs w:val="48"/>
        </w:rPr>
        <w:t>Maynard Smith and Szathmary (1999</w:t>
      </w:r>
      <w:r w:rsidR="006572B6">
        <w:rPr>
          <w:szCs w:val="48"/>
        </w:rPr>
        <w:t xml:space="preserve"> pp 8, 169</w:t>
      </w:r>
      <w:r w:rsidR="008C039E">
        <w:rPr>
          <w:szCs w:val="48"/>
        </w:rPr>
        <w:t>)</w:t>
      </w:r>
      <w:r w:rsidR="008125AC">
        <w:rPr>
          <w:szCs w:val="48"/>
        </w:rPr>
        <w:t xml:space="preserve"> </w:t>
      </w:r>
      <w:r w:rsidR="00BC3AAF">
        <w:rPr>
          <w:szCs w:val="48"/>
        </w:rPr>
        <w:t>argued</w:t>
      </w:r>
      <w:r w:rsidR="00667139">
        <w:rPr>
          <w:szCs w:val="48"/>
        </w:rPr>
        <w:t xml:space="preserve"> that</w:t>
      </w:r>
      <w:r w:rsidR="008125AC">
        <w:rPr>
          <w:szCs w:val="48"/>
        </w:rPr>
        <w:t xml:space="preserve"> human complexity</w:t>
      </w:r>
      <w:r w:rsidR="00667139">
        <w:rPr>
          <w:szCs w:val="48"/>
        </w:rPr>
        <w:t xml:space="preserve"> is specified by</w:t>
      </w:r>
      <w:r w:rsidR="008125AC">
        <w:rPr>
          <w:szCs w:val="48"/>
        </w:rPr>
        <w:t xml:space="preserve"> information </w:t>
      </w:r>
      <w:r w:rsidR="00667139">
        <w:rPr>
          <w:szCs w:val="48"/>
        </w:rPr>
        <w:t>stored in two</w:t>
      </w:r>
      <w:r w:rsidR="00716D79">
        <w:rPr>
          <w:szCs w:val="48"/>
        </w:rPr>
        <w:t xml:space="preserve"> </w:t>
      </w:r>
      <w:r w:rsidR="00667139">
        <w:rPr>
          <w:szCs w:val="48"/>
        </w:rPr>
        <w:t>forms</w:t>
      </w:r>
      <w:r w:rsidR="008125AC">
        <w:rPr>
          <w:szCs w:val="48"/>
        </w:rPr>
        <w:t xml:space="preserve">, </w:t>
      </w:r>
      <w:r w:rsidR="00716D79">
        <w:rPr>
          <w:szCs w:val="48"/>
        </w:rPr>
        <w:t xml:space="preserve">(a) </w:t>
      </w:r>
      <w:r w:rsidR="0078765F">
        <w:rPr>
          <w:szCs w:val="48"/>
        </w:rPr>
        <w:t xml:space="preserve">the </w:t>
      </w:r>
      <w:r w:rsidR="006572B6">
        <w:rPr>
          <w:szCs w:val="48"/>
        </w:rPr>
        <w:t>DNA sequence</w:t>
      </w:r>
      <w:r w:rsidR="00C8285D">
        <w:rPr>
          <w:szCs w:val="48"/>
        </w:rPr>
        <w:t xml:space="preserve"> </w:t>
      </w:r>
      <w:r w:rsidR="0078765F">
        <w:rPr>
          <w:szCs w:val="48"/>
        </w:rPr>
        <w:t xml:space="preserve">of </w:t>
      </w:r>
      <w:r w:rsidR="00C8285D">
        <w:rPr>
          <w:szCs w:val="48"/>
        </w:rPr>
        <w:t>genes</w:t>
      </w:r>
      <w:r w:rsidR="008125AC">
        <w:rPr>
          <w:szCs w:val="48"/>
        </w:rPr>
        <w:t xml:space="preserve"> and </w:t>
      </w:r>
      <w:r w:rsidR="00716D79">
        <w:rPr>
          <w:szCs w:val="48"/>
        </w:rPr>
        <w:t xml:space="preserve">(b) </w:t>
      </w:r>
      <w:r w:rsidR="008125AC">
        <w:rPr>
          <w:szCs w:val="48"/>
        </w:rPr>
        <w:t>verbal language</w:t>
      </w:r>
      <w:r w:rsidR="00BC3AAF">
        <w:rPr>
          <w:szCs w:val="48"/>
        </w:rPr>
        <w:t>, each</w:t>
      </w:r>
      <w:r w:rsidR="0078765F">
        <w:rPr>
          <w:szCs w:val="48"/>
        </w:rPr>
        <w:t xml:space="preserve"> of these</w:t>
      </w:r>
      <w:r w:rsidR="00BC3AAF">
        <w:rPr>
          <w:szCs w:val="48"/>
        </w:rPr>
        <w:t xml:space="preserve"> form</w:t>
      </w:r>
      <w:r w:rsidR="0078765F">
        <w:rPr>
          <w:szCs w:val="48"/>
        </w:rPr>
        <w:t>s</w:t>
      </w:r>
      <w:r w:rsidR="00BC3AAF">
        <w:rPr>
          <w:szCs w:val="48"/>
        </w:rPr>
        <w:t xml:space="preserve"> </w:t>
      </w:r>
      <w:r w:rsidR="0078765F">
        <w:rPr>
          <w:szCs w:val="48"/>
        </w:rPr>
        <w:t>having</w:t>
      </w:r>
      <w:r w:rsidR="00BC3AAF">
        <w:rPr>
          <w:szCs w:val="48"/>
        </w:rPr>
        <w:t xml:space="preserve"> almost unlimited </w:t>
      </w:r>
      <w:r w:rsidR="0078765F">
        <w:rPr>
          <w:szCs w:val="48"/>
        </w:rPr>
        <w:t xml:space="preserve">storage </w:t>
      </w:r>
      <w:r w:rsidR="00BC3AAF">
        <w:rPr>
          <w:szCs w:val="48"/>
        </w:rPr>
        <w:t xml:space="preserve">capacity. </w:t>
      </w:r>
      <w:r w:rsidR="00667139">
        <w:rPr>
          <w:szCs w:val="48"/>
        </w:rPr>
        <w:t>Evidence from molecular biology</w:t>
      </w:r>
      <w:r w:rsidR="00BC3AAF">
        <w:rPr>
          <w:szCs w:val="48"/>
        </w:rPr>
        <w:t xml:space="preserve"> shows</w:t>
      </w:r>
      <w:r w:rsidR="00667139">
        <w:rPr>
          <w:szCs w:val="48"/>
        </w:rPr>
        <w:t>, however, that while genes</w:t>
      </w:r>
      <w:r w:rsidR="00BC3AAF">
        <w:rPr>
          <w:szCs w:val="48"/>
        </w:rPr>
        <w:t xml:space="preserve"> </w:t>
      </w:r>
      <w:r w:rsidR="0078765F">
        <w:rPr>
          <w:szCs w:val="48"/>
        </w:rPr>
        <w:t>help</w:t>
      </w:r>
      <w:r w:rsidR="00BC3AAF">
        <w:rPr>
          <w:szCs w:val="48"/>
        </w:rPr>
        <w:t xml:space="preserve"> to </w:t>
      </w:r>
      <w:r w:rsidR="00667139">
        <w:rPr>
          <w:szCs w:val="48"/>
        </w:rPr>
        <w:t>guid</w:t>
      </w:r>
      <w:r w:rsidR="0078765F">
        <w:rPr>
          <w:szCs w:val="48"/>
        </w:rPr>
        <w:t>e</w:t>
      </w:r>
      <w:r w:rsidR="00667139">
        <w:rPr>
          <w:szCs w:val="48"/>
        </w:rPr>
        <w:t xml:space="preserve"> human development, genes specify little structure</w:t>
      </w:r>
      <w:r w:rsidR="00BC3AAF">
        <w:rPr>
          <w:szCs w:val="48"/>
        </w:rPr>
        <w:t xml:space="preserve"> (see below)</w:t>
      </w:r>
      <w:r w:rsidR="00667139">
        <w:rPr>
          <w:szCs w:val="48"/>
        </w:rPr>
        <w:t>.</w:t>
      </w:r>
      <w:r w:rsidR="00BC3AAF">
        <w:rPr>
          <w:szCs w:val="48"/>
        </w:rPr>
        <w:t xml:space="preserve"> </w:t>
      </w:r>
      <w:r w:rsidR="0078765F">
        <w:rPr>
          <w:szCs w:val="48"/>
        </w:rPr>
        <w:t>B</w:t>
      </w:r>
      <w:r w:rsidR="00C8285D">
        <w:rPr>
          <w:szCs w:val="48"/>
        </w:rPr>
        <w:t>iological</w:t>
      </w:r>
      <w:r w:rsidR="00667139">
        <w:rPr>
          <w:szCs w:val="48"/>
        </w:rPr>
        <w:t xml:space="preserve"> complexity</w:t>
      </w:r>
      <w:r w:rsidR="00BC3AAF">
        <w:rPr>
          <w:szCs w:val="48"/>
        </w:rPr>
        <w:t xml:space="preserve"> </w:t>
      </w:r>
      <w:r w:rsidR="00C8285D">
        <w:rPr>
          <w:szCs w:val="48"/>
        </w:rPr>
        <w:t xml:space="preserve">is </w:t>
      </w:r>
      <w:r w:rsidR="0078765F">
        <w:rPr>
          <w:szCs w:val="48"/>
        </w:rPr>
        <w:t xml:space="preserve">now </w:t>
      </w:r>
      <w:r w:rsidR="00C8285D">
        <w:rPr>
          <w:szCs w:val="48"/>
        </w:rPr>
        <w:t>explained</w:t>
      </w:r>
      <w:r w:rsidR="008125AC">
        <w:rPr>
          <w:szCs w:val="48"/>
        </w:rPr>
        <w:t xml:space="preserve"> </w:t>
      </w:r>
      <w:r w:rsidR="00C8285D">
        <w:rPr>
          <w:szCs w:val="48"/>
        </w:rPr>
        <w:t>by</w:t>
      </w:r>
      <w:r w:rsidR="008C039E">
        <w:rPr>
          <w:szCs w:val="48"/>
        </w:rPr>
        <w:t xml:space="preserve"> </w:t>
      </w:r>
      <w:r w:rsidR="00667139">
        <w:rPr>
          <w:szCs w:val="48"/>
        </w:rPr>
        <w:t xml:space="preserve">the theory of complex </w:t>
      </w:r>
      <w:r w:rsidR="008C039E">
        <w:rPr>
          <w:szCs w:val="48"/>
        </w:rPr>
        <w:t>dynamic systems</w:t>
      </w:r>
      <w:r w:rsidR="002F52CD">
        <w:rPr>
          <w:szCs w:val="48"/>
        </w:rPr>
        <w:t xml:space="preserve"> and complex adaptive systems</w:t>
      </w:r>
      <w:r w:rsidR="00225957">
        <w:rPr>
          <w:rStyle w:val="EndnoteReference"/>
          <w:szCs w:val="48"/>
        </w:rPr>
        <w:endnoteReference w:id="1"/>
      </w:r>
      <w:r w:rsidR="00BA0BF1">
        <w:rPr>
          <w:szCs w:val="48"/>
        </w:rPr>
        <w:t xml:space="preserve"> as</w:t>
      </w:r>
      <w:r w:rsidR="008C039E">
        <w:rPr>
          <w:szCs w:val="48"/>
        </w:rPr>
        <w:t xml:space="preserve"> </w:t>
      </w:r>
      <w:r w:rsidR="00667139">
        <w:rPr>
          <w:szCs w:val="48"/>
        </w:rPr>
        <w:t>developed</w:t>
      </w:r>
      <w:r w:rsidR="008C039E">
        <w:rPr>
          <w:szCs w:val="48"/>
        </w:rPr>
        <w:t xml:space="preserve"> by John Holland </w:t>
      </w:r>
      <w:r w:rsidR="00667139">
        <w:rPr>
          <w:szCs w:val="48"/>
        </w:rPr>
        <w:t>(</w:t>
      </w:r>
      <w:r w:rsidR="00A72AED">
        <w:rPr>
          <w:szCs w:val="48"/>
        </w:rPr>
        <w:t>1992</w:t>
      </w:r>
      <w:r w:rsidR="00131AEF">
        <w:rPr>
          <w:szCs w:val="48"/>
        </w:rPr>
        <w:t>;</w:t>
      </w:r>
      <w:r w:rsidR="00A72AED">
        <w:rPr>
          <w:szCs w:val="48"/>
        </w:rPr>
        <w:t xml:space="preserve"> </w:t>
      </w:r>
      <w:r w:rsidR="00667139">
        <w:rPr>
          <w:szCs w:val="48"/>
        </w:rPr>
        <w:t>1</w:t>
      </w:r>
      <w:r w:rsidR="008C039E">
        <w:rPr>
          <w:szCs w:val="48"/>
        </w:rPr>
        <w:t>998</w:t>
      </w:r>
      <w:r w:rsidR="00131AEF" w:rsidRPr="00757B54">
        <w:rPr>
          <w:szCs w:val="28"/>
        </w:rPr>
        <w:t xml:space="preserve"> pp. 1-14, 115-18, 121-24, </w:t>
      </w:r>
      <w:r w:rsidR="00131AEF">
        <w:rPr>
          <w:szCs w:val="28"/>
        </w:rPr>
        <w:t xml:space="preserve">141-142, 188-190, 202-220, </w:t>
      </w:r>
      <w:r w:rsidR="00131AEF" w:rsidRPr="00757B54">
        <w:rPr>
          <w:szCs w:val="28"/>
        </w:rPr>
        <w:t>225-27)</w:t>
      </w:r>
      <w:r w:rsidR="008125AC">
        <w:rPr>
          <w:szCs w:val="48"/>
        </w:rPr>
        <w:t xml:space="preserve"> and others</w:t>
      </w:r>
      <w:r w:rsidR="00BC3AAF">
        <w:rPr>
          <w:szCs w:val="48"/>
        </w:rPr>
        <w:t xml:space="preserve">. </w:t>
      </w:r>
      <w:r w:rsidR="008125AC">
        <w:rPr>
          <w:szCs w:val="48"/>
        </w:rPr>
        <w:t>Since</w:t>
      </w:r>
      <w:r w:rsidR="008C039E">
        <w:rPr>
          <w:szCs w:val="48"/>
        </w:rPr>
        <w:t xml:space="preserve"> Holland’s groundbreaking </w:t>
      </w:r>
      <w:r w:rsidR="00667139">
        <w:rPr>
          <w:szCs w:val="48"/>
        </w:rPr>
        <w:t>discoveries</w:t>
      </w:r>
      <w:r w:rsidR="008125AC">
        <w:rPr>
          <w:szCs w:val="48"/>
        </w:rPr>
        <w:t xml:space="preserve">, </w:t>
      </w:r>
      <w:r w:rsidR="008E707C">
        <w:rPr>
          <w:szCs w:val="48"/>
        </w:rPr>
        <w:t xml:space="preserve">biologists </w:t>
      </w:r>
      <w:r w:rsidR="00BA0BF1">
        <w:rPr>
          <w:szCs w:val="48"/>
        </w:rPr>
        <w:t xml:space="preserve">have researched </w:t>
      </w:r>
      <w:r w:rsidR="008C039E">
        <w:rPr>
          <w:szCs w:val="48"/>
        </w:rPr>
        <w:t>complexity theory</w:t>
      </w:r>
      <w:r w:rsidR="008125AC">
        <w:rPr>
          <w:szCs w:val="48"/>
        </w:rPr>
        <w:t xml:space="preserve"> in granular detail</w:t>
      </w:r>
      <w:r w:rsidR="008C039E">
        <w:rPr>
          <w:szCs w:val="48"/>
        </w:rPr>
        <w:t xml:space="preserve"> </w:t>
      </w:r>
      <w:r w:rsidR="006572B6">
        <w:rPr>
          <w:szCs w:val="48"/>
        </w:rPr>
        <w:t>(</w:t>
      </w:r>
      <w:proofErr w:type="spellStart"/>
      <w:r w:rsidR="006572B6">
        <w:rPr>
          <w:szCs w:val="48"/>
        </w:rPr>
        <w:t>Ma’ayan</w:t>
      </w:r>
      <w:proofErr w:type="spellEnd"/>
      <w:r w:rsidR="006572B6">
        <w:rPr>
          <w:szCs w:val="48"/>
        </w:rPr>
        <w:t xml:space="preserve"> 2017</w:t>
      </w:r>
      <w:r w:rsidR="00A5542D">
        <w:rPr>
          <w:szCs w:val="48"/>
        </w:rPr>
        <w:t xml:space="preserve">; </w:t>
      </w:r>
      <w:proofErr w:type="spellStart"/>
      <w:r w:rsidR="00A5542D">
        <w:rPr>
          <w:szCs w:val="48"/>
        </w:rPr>
        <w:t>Mazzocchi</w:t>
      </w:r>
      <w:proofErr w:type="spellEnd"/>
      <w:r w:rsidR="00A5542D">
        <w:rPr>
          <w:szCs w:val="48"/>
        </w:rPr>
        <w:t xml:space="preserve"> 2008</w:t>
      </w:r>
      <w:r w:rsidR="006572B6">
        <w:rPr>
          <w:szCs w:val="48"/>
        </w:rPr>
        <w:t>)</w:t>
      </w:r>
      <w:r w:rsidR="00947650">
        <w:rPr>
          <w:szCs w:val="48"/>
        </w:rPr>
        <w:t>.</w:t>
      </w:r>
      <w:r w:rsidR="008C039E">
        <w:rPr>
          <w:szCs w:val="48"/>
        </w:rPr>
        <w:t xml:space="preserve"> </w:t>
      </w:r>
      <w:r w:rsidR="00C8285D">
        <w:rPr>
          <w:szCs w:val="48"/>
        </w:rPr>
        <w:t>Here w</w:t>
      </w:r>
      <w:r w:rsidR="00667139">
        <w:rPr>
          <w:szCs w:val="48"/>
        </w:rPr>
        <w:t xml:space="preserve">e use complexity theory to </w:t>
      </w:r>
      <w:r w:rsidR="00EC27AF">
        <w:rPr>
          <w:szCs w:val="48"/>
        </w:rPr>
        <w:t>show</w:t>
      </w:r>
      <w:r w:rsidR="00667139">
        <w:rPr>
          <w:szCs w:val="48"/>
        </w:rPr>
        <w:t xml:space="preserve"> </w:t>
      </w:r>
      <w:r w:rsidR="0019617D">
        <w:rPr>
          <w:szCs w:val="48"/>
        </w:rPr>
        <w:t>that</w:t>
      </w:r>
      <w:r w:rsidR="00667139">
        <w:rPr>
          <w:szCs w:val="48"/>
        </w:rPr>
        <w:t xml:space="preserve"> </w:t>
      </w:r>
      <w:r w:rsidR="00696D7A">
        <w:rPr>
          <w:szCs w:val="48"/>
        </w:rPr>
        <w:t>personality</w:t>
      </w:r>
      <w:r w:rsidR="00667139">
        <w:rPr>
          <w:szCs w:val="48"/>
        </w:rPr>
        <w:t xml:space="preserve"> development</w:t>
      </w:r>
      <w:r w:rsidR="00ED10B1">
        <w:rPr>
          <w:szCs w:val="48"/>
        </w:rPr>
        <w:t xml:space="preserve"> </w:t>
      </w:r>
      <w:r w:rsidR="00A16D2E">
        <w:rPr>
          <w:szCs w:val="48"/>
        </w:rPr>
        <w:t>requires</w:t>
      </w:r>
      <w:r w:rsidR="00667139">
        <w:rPr>
          <w:szCs w:val="48"/>
        </w:rPr>
        <w:t xml:space="preserve"> myth.</w:t>
      </w:r>
      <w:r w:rsidR="008C039E">
        <w:rPr>
          <w:szCs w:val="48"/>
        </w:rPr>
        <w:t xml:space="preserve"> </w:t>
      </w:r>
    </w:p>
    <w:p w14:paraId="0BC9DE6A" w14:textId="7264538E" w:rsidR="008C039E" w:rsidRDefault="008C039E" w:rsidP="004F505C">
      <w:pPr>
        <w:rPr>
          <w:szCs w:val="48"/>
        </w:rPr>
      </w:pPr>
    </w:p>
    <w:p w14:paraId="31EA9539" w14:textId="4CAE9CF9" w:rsidR="00EB2E3B" w:rsidRDefault="002C1BBC" w:rsidP="004F505C">
      <w:pPr>
        <w:rPr>
          <w:szCs w:val="48"/>
        </w:rPr>
      </w:pPr>
      <w:proofErr w:type="gramStart"/>
      <w:r>
        <w:rPr>
          <w:szCs w:val="48"/>
        </w:rPr>
        <w:t>First</w:t>
      </w:r>
      <w:proofErr w:type="gramEnd"/>
      <w:r>
        <w:rPr>
          <w:szCs w:val="48"/>
        </w:rPr>
        <w:t xml:space="preserve"> we</w:t>
      </w:r>
      <w:r w:rsidR="002B4247">
        <w:rPr>
          <w:szCs w:val="48"/>
        </w:rPr>
        <w:t xml:space="preserve"> </w:t>
      </w:r>
      <w:r w:rsidR="00021985">
        <w:rPr>
          <w:szCs w:val="48"/>
        </w:rPr>
        <w:t xml:space="preserve">must </w:t>
      </w:r>
      <w:r w:rsidR="00EB2E3B">
        <w:rPr>
          <w:szCs w:val="48"/>
        </w:rPr>
        <w:t>explain</w:t>
      </w:r>
      <w:r w:rsidR="00A07207">
        <w:rPr>
          <w:szCs w:val="48"/>
        </w:rPr>
        <w:t xml:space="preserve"> dynamic systems</w:t>
      </w:r>
      <w:r w:rsidR="00ED10B1">
        <w:rPr>
          <w:szCs w:val="48"/>
        </w:rPr>
        <w:t xml:space="preserve">, </w:t>
      </w:r>
      <w:r w:rsidR="00A07207">
        <w:rPr>
          <w:szCs w:val="48"/>
        </w:rPr>
        <w:t>self-organiz</w:t>
      </w:r>
      <w:r w:rsidR="00EB2E3B">
        <w:rPr>
          <w:szCs w:val="48"/>
        </w:rPr>
        <w:t>ation</w:t>
      </w:r>
      <w:r w:rsidR="00ED10B1">
        <w:rPr>
          <w:szCs w:val="48"/>
        </w:rPr>
        <w:t>, and complexity.</w:t>
      </w:r>
      <w:r w:rsidR="00A07207">
        <w:rPr>
          <w:szCs w:val="48"/>
        </w:rPr>
        <w:t xml:space="preserve"> </w:t>
      </w:r>
      <w:r w:rsidR="00EB2E3B">
        <w:rPr>
          <w:szCs w:val="48"/>
        </w:rPr>
        <w:t xml:space="preserve">In brief, a dynamic system is one that </w:t>
      </w:r>
      <w:r w:rsidR="00EB2E3B" w:rsidRPr="007A3C34">
        <w:rPr>
          <w:i/>
          <w:iCs/>
          <w:szCs w:val="48"/>
        </w:rPr>
        <w:t>only exists while energy flows through it</w:t>
      </w:r>
      <w:r w:rsidR="00EB2E3B">
        <w:rPr>
          <w:szCs w:val="48"/>
        </w:rPr>
        <w:t xml:space="preserve">. </w:t>
      </w:r>
      <w:r w:rsidR="008C039E">
        <w:rPr>
          <w:szCs w:val="48"/>
        </w:rPr>
        <w:t xml:space="preserve">A fire, for example, is a </w:t>
      </w:r>
      <w:r w:rsidR="00667139">
        <w:rPr>
          <w:szCs w:val="48"/>
        </w:rPr>
        <w:t xml:space="preserve">simple </w:t>
      </w:r>
      <w:r w:rsidR="008C039E">
        <w:rPr>
          <w:szCs w:val="48"/>
        </w:rPr>
        <w:t xml:space="preserve">dynamic system that only exists while its fuel lasts. Its characteristic </w:t>
      </w:r>
      <w:r w:rsidR="00716D79">
        <w:rPr>
          <w:szCs w:val="48"/>
        </w:rPr>
        <w:t xml:space="preserve">fire </w:t>
      </w:r>
      <w:r w:rsidR="008C039E">
        <w:rPr>
          <w:szCs w:val="48"/>
        </w:rPr>
        <w:t>form</w:t>
      </w:r>
      <w:r>
        <w:rPr>
          <w:szCs w:val="48"/>
        </w:rPr>
        <w:t xml:space="preserve"> (fuel below, flames above, heat radiating out)</w:t>
      </w:r>
      <w:r w:rsidR="008C039E">
        <w:rPr>
          <w:szCs w:val="48"/>
        </w:rPr>
        <w:t xml:space="preserve"> self-organizes spontaneously</w:t>
      </w:r>
      <w:r w:rsidR="00947650">
        <w:rPr>
          <w:szCs w:val="48"/>
        </w:rPr>
        <w:t xml:space="preserve"> </w:t>
      </w:r>
      <w:r w:rsidR="00BC3AAF">
        <w:rPr>
          <w:szCs w:val="48"/>
        </w:rPr>
        <w:t>according</w:t>
      </w:r>
      <w:r w:rsidR="00947650">
        <w:rPr>
          <w:szCs w:val="48"/>
        </w:rPr>
        <w:t xml:space="preserve"> to physical laws</w:t>
      </w:r>
      <w:r>
        <w:rPr>
          <w:szCs w:val="48"/>
        </w:rPr>
        <w:t>.</w:t>
      </w:r>
      <w:r w:rsidR="008C039E">
        <w:rPr>
          <w:szCs w:val="48"/>
        </w:rPr>
        <w:t xml:space="preserve"> </w:t>
      </w:r>
      <w:r w:rsidR="00EB2E3B">
        <w:rPr>
          <w:szCs w:val="48"/>
        </w:rPr>
        <w:t>A</w:t>
      </w:r>
      <w:r w:rsidR="00667139">
        <w:rPr>
          <w:szCs w:val="48"/>
        </w:rPr>
        <w:t xml:space="preserve">nother </w:t>
      </w:r>
      <w:r w:rsidR="00667139" w:rsidRPr="008C039E">
        <w:rPr>
          <w:szCs w:val="48"/>
        </w:rPr>
        <w:t>simple</w:t>
      </w:r>
      <w:r w:rsidR="00667139" w:rsidRPr="007A3C34">
        <w:rPr>
          <w:i/>
          <w:iCs/>
          <w:szCs w:val="48"/>
        </w:rPr>
        <w:t xml:space="preserve"> </w:t>
      </w:r>
      <w:r w:rsidR="00667139">
        <w:rPr>
          <w:szCs w:val="48"/>
        </w:rPr>
        <w:t>dynamic system is a</w:t>
      </w:r>
      <w:r w:rsidR="00EB2E3B">
        <w:rPr>
          <w:szCs w:val="48"/>
        </w:rPr>
        <w:t xml:space="preserve"> mountain stream that only exists while water flows down a slope transforming gravitational potential energy (the potential of elevated water to fall) into kinetic energy (the energy of movement). When the water supply stops, the stream vanishes. Because the stream encounters constraint</w:t>
      </w:r>
      <w:r w:rsidR="002B4247">
        <w:rPr>
          <w:szCs w:val="48"/>
        </w:rPr>
        <w:t>s</w:t>
      </w:r>
      <w:r w:rsidR="00EB2E3B">
        <w:rPr>
          <w:szCs w:val="48"/>
        </w:rPr>
        <w:t xml:space="preserve"> in its environment  </w:t>
      </w:r>
      <w:r w:rsidR="00EB2E3B">
        <w:rPr>
          <w:szCs w:val="48"/>
        </w:rPr>
        <w:sym w:font="Symbol" w:char="F0BE"/>
      </w:r>
      <w:r w:rsidR="00EB2E3B">
        <w:rPr>
          <w:szCs w:val="48"/>
        </w:rPr>
        <w:t xml:space="preserve">  perhaps rocks that it must flow around </w:t>
      </w:r>
      <w:r w:rsidR="00EB2E3B">
        <w:rPr>
          <w:szCs w:val="48"/>
        </w:rPr>
        <w:sym w:font="Symbol" w:char="F0BE"/>
      </w:r>
      <w:r w:rsidR="00EB2E3B">
        <w:rPr>
          <w:szCs w:val="48"/>
        </w:rPr>
        <w:t xml:space="preserve"> its characteristic serpentine form</w:t>
      </w:r>
      <w:r w:rsidR="00021985">
        <w:rPr>
          <w:szCs w:val="48"/>
        </w:rPr>
        <w:t xml:space="preserve"> self-organizes, that is,</w:t>
      </w:r>
      <w:r w:rsidR="00EB2E3B">
        <w:rPr>
          <w:szCs w:val="48"/>
        </w:rPr>
        <w:t xml:space="preserve"> emerges spontaneously without any direction from a blueprint or an engineer. On a mountainside many such </w:t>
      </w:r>
      <w:r w:rsidR="00EB2E3B" w:rsidRPr="00455D1B">
        <w:rPr>
          <w:i/>
          <w:iCs/>
          <w:szCs w:val="48"/>
        </w:rPr>
        <w:t xml:space="preserve">component </w:t>
      </w:r>
      <w:r w:rsidR="00EB2E3B">
        <w:rPr>
          <w:szCs w:val="48"/>
        </w:rPr>
        <w:t xml:space="preserve">dynamic systems, including rainfall, sunshine, wind, trees and other plants, insects, birds and other animals, </w:t>
      </w:r>
      <w:r w:rsidR="00667139">
        <w:rPr>
          <w:szCs w:val="48"/>
        </w:rPr>
        <w:t>all</w:t>
      </w:r>
      <w:r w:rsidR="00EB2E3B">
        <w:rPr>
          <w:szCs w:val="48"/>
        </w:rPr>
        <w:t xml:space="preserve"> interact spontaneously</w:t>
      </w:r>
      <w:r w:rsidR="00BA0BF1">
        <w:rPr>
          <w:szCs w:val="48"/>
        </w:rPr>
        <w:t xml:space="preserve"> according to simple </w:t>
      </w:r>
      <w:r w:rsidR="00EC27AF">
        <w:rPr>
          <w:szCs w:val="48"/>
        </w:rPr>
        <w:t>rules</w:t>
      </w:r>
      <w:r w:rsidR="00716D79">
        <w:rPr>
          <w:szCs w:val="48"/>
        </w:rPr>
        <w:t xml:space="preserve"> and according to simple constraints provided by the environment</w:t>
      </w:r>
      <w:r w:rsidR="00BA0BF1">
        <w:rPr>
          <w:szCs w:val="48"/>
        </w:rPr>
        <w:t>. From these interactions emerges</w:t>
      </w:r>
      <w:r w:rsidR="00EB2E3B">
        <w:rPr>
          <w:szCs w:val="48"/>
        </w:rPr>
        <w:t xml:space="preserve"> the</w:t>
      </w:r>
      <w:r w:rsidR="00BC3AAF">
        <w:rPr>
          <w:szCs w:val="48"/>
        </w:rPr>
        <w:t xml:space="preserve"> </w:t>
      </w:r>
      <w:r w:rsidR="00EB2E3B">
        <w:rPr>
          <w:szCs w:val="48"/>
        </w:rPr>
        <w:t>higher-order or higher-level dynamic system that is an ecosystem</w:t>
      </w:r>
      <w:r w:rsidR="00BC3AAF">
        <w:rPr>
          <w:szCs w:val="48"/>
        </w:rPr>
        <w:t>. T</w:t>
      </w:r>
      <w:r w:rsidR="00EB2E3B">
        <w:rPr>
          <w:szCs w:val="48"/>
        </w:rPr>
        <w:t xml:space="preserve">he ecosystem is </w:t>
      </w:r>
      <w:r w:rsidR="00881000">
        <w:rPr>
          <w:szCs w:val="48"/>
        </w:rPr>
        <w:t>much</w:t>
      </w:r>
      <w:r w:rsidR="00EB2E3B">
        <w:rPr>
          <w:szCs w:val="48"/>
        </w:rPr>
        <w:t xml:space="preserve"> more complex than the sum</w:t>
      </w:r>
      <w:r w:rsidR="00BC3AAF">
        <w:rPr>
          <w:szCs w:val="48"/>
        </w:rPr>
        <w:t xml:space="preserve"> of</w:t>
      </w:r>
      <w:r w:rsidR="00EB2E3B">
        <w:rPr>
          <w:szCs w:val="48"/>
        </w:rPr>
        <w:t xml:space="preserve"> </w:t>
      </w:r>
      <w:r w:rsidR="004331C0">
        <w:rPr>
          <w:szCs w:val="48"/>
        </w:rPr>
        <w:t xml:space="preserve">the complexity of </w:t>
      </w:r>
      <w:r w:rsidR="00EB2E3B">
        <w:rPr>
          <w:szCs w:val="48"/>
        </w:rPr>
        <w:t>its component</w:t>
      </w:r>
      <w:r w:rsidR="00881000">
        <w:rPr>
          <w:szCs w:val="48"/>
        </w:rPr>
        <w:t xml:space="preserve"> systems</w:t>
      </w:r>
      <w:r w:rsidR="00D625BD">
        <w:rPr>
          <w:szCs w:val="48"/>
        </w:rPr>
        <w:t xml:space="preserve"> </w:t>
      </w:r>
      <w:r w:rsidR="00BC3AAF">
        <w:rPr>
          <w:szCs w:val="48"/>
        </w:rPr>
        <w:t>and</w:t>
      </w:r>
      <w:r w:rsidR="00D625BD">
        <w:rPr>
          <w:szCs w:val="48"/>
        </w:rPr>
        <w:t>,</w:t>
      </w:r>
      <w:r w:rsidR="005C444A">
        <w:rPr>
          <w:szCs w:val="48"/>
        </w:rPr>
        <w:t xml:space="preserve"> </w:t>
      </w:r>
      <w:r w:rsidR="00BC3AAF">
        <w:rPr>
          <w:szCs w:val="48"/>
        </w:rPr>
        <w:t>t</w:t>
      </w:r>
      <w:r w:rsidR="00EB2E3B">
        <w:rPr>
          <w:szCs w:val="48"/>
        </w:rPr>
        <w:t xml:space="preserve">hough there are no genes for </w:t>
      </w:r>
      <w:r w:rsidR="00BC3AAF">
        <w:rPr>
          <w:szCs w:val="48"/>
        </w:rPr>
        <w:t xml:space="preserve">an </w:t>
      </w:r>
      <w:r w:rsidR="00EB2E3B">
        <w:rPr>
          <w:szCs w:val="48"/>
        </w:rPr>
        <w:t xml:space="preserve">ecosystem, yet it self-organizes reliably. </w:t>
      </w:r>
    </w:p>
    <w:p w14:paraId="7205E575" w14:textId="0D4A3600" w:rsidR="00EB2E3B" w:rsidRDefault="00EB2E3B" w:rsidP="004F505C">
      <w:pPr>
        <w:rPr>
          <w:szCs w:val="48"/>
        </w:rPr>
      </w:pPr>
    </w:p>
    <w:p w14:paraId="0237EFDA" w14:textId="4243F592" w:rsidR="00360932" w:rsidRDefault="009F2DDF" w:rsidP="004F505C">
      <w:pPr>
        <w:rPr>
          <w:szCs w:val="48"/>
        </w:rPr>
      </w:pPr>
      <w:r>
        <w:rPr>
          <w:szCs w:val="48"/>
        </w:rPr>
        <w:t xml:space="preserve">It is now </w:t>
      </w:r>
      <w:r w:rsidR="004259BF">
        <w:rPr>
          <w:szCs w:val="48"/>
        </w:rPr>
        <w:t>entirely accepted</w:t>
      </w:r>
      <w:r>
        <w:rPr>
          <w:szCs w:val="48"/>
        </w:rPr>
        <w:t xml:space="preserve"> that</w:t>
      </w:r>
      <w:r w:rsidR="00FA7886">
        <w:rPr>
          <w:szCs w:val="48"/>
        </w:rPr>
        <w:t xml:space="preserve"> </w:t>
      </w:r>
      <w:r w:rsidR="00D625BD">
        <w:rPr>
          <w:szCs w:val="48"/>
        </w:rPr>
        <w:t xml:space="preserve">everything </w:t>
      </w:r>
      <w:r w:rsidR="00EC2841">
        <w:rPr>
          <w:szCs w:val="48"/>
        </w:rPr>
        <w:t>that lives</w:t>
      </w:r>
      <w:r>
        <w:rPr>
          <w:szCs w:val="48"/>
        </w:rPr>
        <w:t xml:space="preserve"> is composed of</w:t>
      </w:r>
      <w:r w:rsidR="00225957">
        <w:rPr>
          <w:szCs w:val="48"/>
        </w:rPr>
        <w:t xml:space="preserve"> a hierarchy of</w:t>
      </w:r>
      <w:r w:rsidR="0019617D">
        <w:rPr>
          <w:szCs w:val="48"/>
        </w:rPr>
        <w:t xml:space="preserve"> </w:t>
      </w:r>
      <w:r w:rsidR="00FA7886">
        <w:rPr>
          <w:szCs w:val="48"/>
        </w:rPr>
        <w:t>dynamic system</w:t>
      </w:r>
      <w:r>
        <w:rPr>
          <w:szCs w:val="48"/>
        </w:rPr>
        <w:t>s.</w:t>
      </w:r>
      <w:r w:rsidR="00FA7886">
        <w:rPr>
          <w:szCs w:val="48"/>
        </w:rPr>
        <w:t xml:space="preserve"> </w:t>
      </w:r>
      <w:r>
        <w:rPr>
          <w:szCs w:val="48"/>
        </w:rPr>
        <w:t>P</w:t>
      </w:r>
      <w:r w:rsidR="005144C3">
        <w:rPr>
          <w:szCs w:val="48"/>
        </w:rPr>
        <w:t>sychoanalysts</w:t>
      </w:r>
      <w:r>
        <w:rPr>
          <w:szCs w:val="48"/>
        </w:rPr>
        <w:t>, meanwhile,</w:t>
      </w:r>
      <w:r w:rsidR="005144C3">
        <w:rPr>
          <w:szCs w:val="48"/>
        </w:rPr>
        <w:t xml:space="preserve"> have long </w:t>
      </w:r>
      <w:r w:rsidR="00394F97">
        <w:rPr>
          <w:szCs w:val="48"/>
        </w:rPr>
        <w:t>recognized</w:t>
      </w:r>
      <w:r w:rsidR="005144C3">
        <w:rPr>
          <w:szCs w:val="48"/>
        </w:rPr>
        <w:t xml:space="preserve"> that a person’s psychology is a dynamic system</w:t>
      </w:r>
      <w:r w:rsidR="00AF79F8">
        <w:rPr>
          <w:szCs w:val="48"/>
        </w:rPr>
        <w:t xml:space="preserve"> (</w:t>
      </w:r>
      <w:proofErr w:type="spellStart"/>
      <w:r w:rsidR="00AF79F8">
        <w:rPr>
          <w:szCs w:val="48"/>
        </w:rPr>
        <w:t>Stolorow</w:t>
      </w:r>
      <w:proofErr w:type="spellEnd"/>
      <w:r w:rsidR="00AF79F8">
        <w:rPr>
          <w:szCs w:val="48"/>
        </w:rPr>
        <w:t xml:space="preserve"> 1967)</w:t>
      </w:r>
      <w:r w:rsidR="002B2531">
        <w:rPr>
          <w:szCs w:val="48"/>
        </w:rPr>
        <w:t>.</w:t>
      </w:r>
      <w:r w:rsidR="0040657B">
        <w:rPr>
          <w:szCs w:val="48"/>
        </w:rPr>
        <w:t xml:space="preserve"> I</w:t>
      </w:r>
      <w:r w:rsidR="000374A0">
        <w:rPr>
          <w:szCs w:val="48"/>
        </w:rPr>
        <w:t>f</w:t>
      </w:r>
      <w:r w:rsidR="002B2531">
        <w:rPr>
          <w:szCs w:val="48"/>
        </w:rPr>
        <w:t xml:space="preserve"> </w:t>
      </w:r>
      <w:r w:rsidR="000374A0">
        <w:rPr>
          <w:szCs w:val="48"/>
        </w:rPr>
        <w:t xml:space="preserve">we </w:t>
      </w:r>
      <w:r w:rsidR="002B2531">
        <w:rPr>
          <w:szCs w:val="48"/>
        </w:rPr>
        <w:t>define</w:t>
      </w:r>
      <w:r w:rsidR="000374A0">
        <w:rPr>
          <w:szCs w:val="48"/>
        </w:rPr>
        <w:t xml:space="preserve"> the personality</w:t>
      </w:r>
      <w:r w:rsidR="00330E25">
        <w:rPr>
          <w:szCs w:val="48"/>
        </w:rPr>
        <w:t xml:space="preserve"> as </w:t>
      </w:r>
      <w:r w:rsidR="00330E25" w:rsidRPr="004F2DA5">
        <w:rPr>
          <w:i/>
          <w:iCs/>
          <w:szCs w:val="48"/>
        </w:rPr>
        <w:t>psychological</w:t>
      </w:r>
      <w:r w:rsidR="000D50AD">
        <w:rPr>
          <w:i/>
          <w:iCs/>
          <w:szCs w:val="48"/>
        </w:rPr>
        <w:t>ly based</w:t>
      </w:r>
      <w:r w:rsidR="004F2DA5">
        <w:rPr>
          <w:i/>
          <w:iCs/>
          <w:szCs w:val="48"/>
        </w:rPr>
        <w:t xml:space="preserve"> </w:t>
      </w:r>
      <w:r w:rsidR="004F2DA5">
        <w:rPr>
          <w:i/>
          <w:iCs/>
          <w:szCs w:val="48"/>
        </w:rPr>
        <w:sym w:font="Symbol" w:char="F0BE"/>
      </w:r>
      <w:r w:rsidR="006F2001">
        <w:rPr>
          <w:szCs w:val="48"/>
        </w:rPr>
        <w:t xml:space="preserve"> </w:t>
      </w:r>
      <w:r w:rsidR="004F2DA5">
        <w:rPr>
          <w:szCs w:val="48"/>
        </w:rPr>
        <w:t xml:space="preserve"> </w:t>
      </w:r>
      <w:r w:rsidR="00620C6B">
        <w:rPr>
          <w:szCs w:val="48"/>
        </w:rPr>
        <w:t>a system</w:t>
      </w:r>
      <w:r w:rsidR="004F2DA5">
        <w:rPr>
          <w:szCs w:val="48"/>
        </w:rPr>
        <w:t xml:space="preserve"> of thoughts, feelings, </w:t>
      </w:r>
      <w:r w:rsidR="00620C6B">
        <w:rPr>
          <w:szCs w:val="48"/>
        </w:rPr>
        <w:t>memories</w:t>
      </w:r>
      <w:r w:rsidR="008969C9">
        <w:rPr>
          <w:szCs w:val="48"/>
        </w:rPr>
        <w:t>, ideals</w:t>
      </w:r>
      <w:r w:rsidR="004F2DA5">
        <w:rPr>
          <w:szCs w:val="48"/>
        </w:rPr>
        <w:t xml:space="preserve"> and other </w:t>
      </w:r>
      <w:r w:rsidR="004F2DA5" w:rsidRPr="00EB2E3B">
        <w:rPr>
          <w:szCs w:val="48"/>
        </w:rPr>
        <w:t xml:space="preserve">psychological </w:t>
      </w:r>
      <w:r w:rsidR="004F2DA5">
        <w:rPr>
          <w:szCs w:val="48"/>
        </w:rPr>
        <w:t>components</w:t>
      </w:r>
      <w:r w:rsidR="000326FA">
        <w:rPr>
          <w:rStyle w:val="EndnoteReference"/>
          <w:szCs w:val="48"/>
        </w:rPr>
        <w:endnoteReference w:id="2"/>
      </w:r>
      <w:r w:rsidR="004F2DA5">
        <w:rPr>
          <w:szCs w:val="48"/>
        </w:rPr>
        <w:t xml:space="preserve"> </w:t>
      </w:r>
      <w:r w:rsidR="004F2DA5">
        <w:rPr>
          <w:i/>
          <w:iCs/>
          <w:szCs w:val="48"/>
        </w:rPr>
        <w:t xml:space="preserve"> </w:t>
      </w:r>
      <w:r w:rsidR="004F2DA5">
        <w:rPr>
          <w:i/>
          <w:iCs/>
          <w:szCs w:val="48"/>
        </w:rPr>
        <w:sym w:font="Symbol" w:char="F0BE"/>
      </w:r>
      <w:r w:rsidR="004F2DA5">
        <w:rPr>
          <w:szCs w:val="48"/>
        </w:rPr>
        <w:t xml:space="preserve">   </w:t>
      </w:r>
      <w:r w:rsidR="000374A0">
        <w:rPr>
          <w:szCs w:val="48"/>
        </w:rPr>
        <w:t>then it</w:t>
      </w:r>
      <w:r w:rsidR="002B2531">
        <w:rPr>
          <w:szCs w:val="48"/>
        </w:rPr>
        <w:t xml:space="preserve"> is</w:t>
      </w:r>
      <w:r w:rsidR="007124D0">
        <w:rPr>
          <w:szCs w:val="48"/>
        </w:rPr>
        <w:t xml:space="preserve"> fundamentally</w:t>
      </w:r>
      <w:r w:rsidR="002B2531">
        <w:rPr>
          <w:szCs w:val="48"/>
        </w:rPr>
        <w:t xml:space="preserve"> different</w:t>
      </w:r>
      <w:r w:rsidR="00330E25">
        <w:rPr>
          <w:szCs w:val="48"/>
        </w:rPr>
        <w:t xml:space="preserve"> from the </w:t>
      </w:r>
      <w:r w:rsidR="00284831">
        <w:rPr>
          <w:szCs w:val="48"/>
        </w:rPr>
        <w:t xml:space="preserve">brain which is </w:t>
      </w:r>
      <w:r w:rsidR="000D50AD" w:rsidRPr="00EB2E3B">
        <w:rPr>
          <w:i/>
          <w:iCs/>
          <w:szCs w:val="48"/>
        </w:rPr>
        <w:t>chemically and</w:t>
      </w:r>
      <w:r w:rsidR="00075405">
        <w:rPr>
          <w:i/>
          <w:iCs/>
          <w:szCs w:val="48"/>
        </w:rPr>
        <w:t xml:space="preserve"> p</w:t>
      </w:r>
      <w:r w:rsidR="000D50AD" w:rsidRPr="00EB2E3B">
        <w:rPr>
          <w:i/>
          <w:iCs/>
          <w:szCs w:val="48"/>
        </w:rPr>
        <w:t>hysically based</w:t>
      </w:r>
      <w:r w:rsidR="00CD4095" w:rsidRPr="00EB2E3B">
        <w:rPr>
          <w:i/>
          <w:iCs/>
          <w:szCs w:val="48"/>
        </w:rPr>
        <w:t>,</w:t>
      </w:r>
      <w:r w:rsidR="00CD4095">
        <w:rPr>
          <w:szCs w:val="48"/>
        </w:rPr>
        <w:t xml:space="preserve"> </w:t>
      </w:r>
      <w:r w:rsidR="00286D36">
        <w:rPr>
          <w:szCs w:val="48"/>
        </w:rPr>
        <w:t xml:space="preserve">just </w:t>
      </w:r>
      <w:r w:rsidR="00CD4095">
        <w:rPr>
          <w:szCs w:val="48"/>
        </w:rPr>
        <w:t>as</w:t>
      </w:r>
      <w:r w:rsidR="0040657B">
        <w:rPr>
          <w:szCs w:val="48"/>
        </w:rPr>
        <w:t xml:space="preserve"> a computer’s software is fundamentally different from its hardware. </w:t>
      </w:r>
      <w:proofErr w:type="gramStart"/>
      <w:r w:rsidR="00620C6B">
        <w:rPr>
          <w:szCs w:val="48"/>
        </w:rPr>
        <w:t>Nevertheless</w:t>
      </w:r>
      <w:proofErr w:type="gramEnd"/>
      <w:r w:rsidR="00F773D6">
        <w:rPr>
          <w:szCs w:val="48"/>
        </w:rPr>
        <w:t xml:space="preserve"> </w:t>
      </w:r>
      <w:r w:rsidR="00E81475">
        <w:rPr>
          <w:szCs w:val="48"/>
        </w:rPr>
        <w:t>the personality</w:t>
      </w:r>
      <w:r w:rsidR="00FE2216">
        <w:rPr>
          <w:szCs w:val="48"/>
        </w:rPr>
        <w:t xml:space="preserve"> must</w:t>
      </w:r>
      <w:r w:rsidR="00F773D6">
        <w:rPr>
          <w:szCs w:val="48"/>
        </w:rPr>
        <w:t xml:space="preserve"> </w:t>
      </w:r>
      <w:r w:rsidR="0073766B">
        <w:rPr>
          <w:szCs w:val="48"/>
        </w:rPr>
        <w:t>its</w:t>
      </w:r>
      <w:r w:rsidR="00284831">
        <w:rPr>
          <w:szCs w:val="48"/>
        </w:rPr>
        <w:t>elf be a</w:t>
      </w:r>
      <w:r w:rsidR="00444040">
        <w:rPr>
          <w:szCs w:val="48"/>
        </w:rPr>
        <w:t>live</w:t>
      </w:r>
      <w:r w:rsidR="00F773D6">
        <w:rPr>
          <w:szCs w:val="48"/>
        </w:rPr>
        <w:t xml:space="preserve"> because </w:t>
      </w:r>
      <w:r w:rsidR="000D50AD">
        <w:rPr>
          <w:szCs w:val="48"/>
        </w:rPr>
        <w:t>it</w:t>
      </w:r>
      <w:r w:rsidR="00330E25">
        <w:rPr>
          <w:szCs w:val="48"/>
        </w:rPr>
        <w:t xml:space="preserve"> satisfies</w:t>
      </w:r>
      <w:r w:rsidR="0073766B">
        <w:rPr>
          <w:szCs w:val="48"/>
        </w:rPr>
        <w:t xml:space="preserve">, in </w:t>
      </w:r>
      <w:r w:rsidR="00284831">
        <w:rPr>
          <w:szCs w:val="48"/>
        </w:rPr>
        <w:t>its own right</w:t>
      </w:r>
      <w:r w:rsidR="0073766B">
        <w:rPr>
          <w:szCs w:val="48"/>
        </w:rPr>
        <w:t>,</w:t>
      </w:r>
      <w:r w:rsidR="00330E25">
        <w:rPr>
          <w:szCs w:val="48"/>
        </w:rPr>
        <w:t xml:space="preserve"> the criteria</w:t>
      </w:r>
      <w:r w:rsidR="00F773D6">
        <w:rPr>
          <w:szCs w:val="48"/>
        </w:rPr>
        <w:t xml:space="preserve"> </w:t>
      </w:r>
      <w:r w:rsidR="00FE2216">
        <w:rPr>
          <w:szCs w:val="48"/>
        </w:rPr>
        <w:t>by which a biologist</w:t>
      </w:r>
      <w:r w:rsidR="00F773D6">
        <w:rPr>
          <w:szCs w:val="48"/>
        </w:rPr>
        <w:t xml:space="preserve"> define</w:t>
      </w:r>
      <w:r w:rsidR="00FE2216">
        <w:rPr>
          <w:szCs w:val="48"/>
        </w:rPr>
        <w:t>s</w:t>
      </w:r>
      <w:r w:rsidR="00F773D6">
        <w:rPr>
          <w:szCs w:val="48"/>
        </w:rPr>
        <w:t xml:space="preserve"> life</w:t>
      </w:r>
      <w:r w:rsidR="00620C6B">
        <w:rPr>
          <w:szCs w:val="48"/>
        </w:rPr>
        <w:t xml:space="preserve">: </w:t>
      </w:r>
      <w:r w:rsidR="00284831">
        <w:rPr>
          <w:szCs w:val="48"/>
        </w:rPr>
        <w:t>the personality</w:t>
      </w:r>
      <w:r w:rsidR="006F2001">
        <w:rPr>
          <w:szCs w:val="48"/>
        </w:rPr>
        <w:t xml:space="preserve"> responds to its environment,</w:t>
      </w:r>
      <w:r w:rsidR="00620C6B">
        <w:rPr>
          <w:szCs w:val="48"/>
        </w:rPr>
        <w:t xml:space="preserve"> absorbs </w:t>
      </w:r>
      <w:r w:rsidR="000374A0">
        <w:rPr>
          <w:szCs w:val="48"/>
        </w:rPr>
        <w:t xml:space="preserve">psychological </w:t>
      </w:r>
      <w:r w:rsidR="00620C6B">
        <w:rPr>
          <w:szCs w:val="48"/>
        </w:rPr>
        <w:t>nourishment,</w:t>
      </w:r>
      <w:r w:rsidR="0037395E">
        <w:rPr>
          <w:szCs w:val="48"/>
        </w:rPr>
        <w:t xml:space="preserve"> grows, reproduces</w:t>
      </w:r>
      <w:r w:rsidR="00315545">
        <w:rPr>
          <w:szCs w:val="48"/>
        </w:rPr>
        <w:t>,</w:t>
      </w:r>
      <w:r w:rsidR="006F2001">
        <w:rPr>
          <w:szCs w:val="48"/>
        </w:rPr>
        <w:t xml:space="preserve"> adapts, remembers its changes and evolves</w:t>
      </w:r>
      <w:r w:rsidR="00EB2E3B">
        <w:rPr>
          <w:szCs w:val="48"/>
        </w:rPr>
        <w:t xml:space="preserve">, </w:t>
      </w:r>
      <w:r w:rsidR="003C08C3">
        <w:rPr>
          <w:szCs w:val="48"/>
        </w:rPr>
        <w:t xml:space="preserve">evolving </w:t>
      </w:r>
      <w:r w:rsidR="00EB2E3B">
        <w:rPr>
          <w:szCs w:val="48"/>
        </w:rPr>
        <w:t>not only</w:t>
      </w:r>
      <w:r w:rsidR="00FE2216">
        <w:rPr>
          <w:szCs w:val="48"/>
        </w:rPr>
        <w:t xml:space="preserve"> within each person</w:t>
      </w:r>
      <w:r w:rsidR="00EB2E3B">
        <w:rPr>
          <w:szCs w:val="48"/>
        </w:rPr>
        <w:t xml:space="preserve"> but also over generations</w:t>
      </w:r>
      <w:r w:rsidR="006F2001">
        <w:rPr>
          <w:szCs w:val="48"/>
        </w:rPr>
        <w:t>.</w:t>
      </w:r>
      <w:r w:rsidR="00394F97">
        <w:rPr>
          <w:szCs w:val="48"/>
        </w:rPr>
        <w:t xml:space="preserve"> </w:t>
      </w:r>
      <w:r w:rsidR="009272F6">
        <w:rPr>
          <w:szCs w:val="48"/>
        </w:rPr>
        <w:t>It follows</w:t>
      </w:r>
      <w:r w:rsidR="00377EF4">
        <w:rPr>
          <w:szCs w:val="48"/>
        </w:rPr>
        <w:t>,</w:t>
      </w:r>
      <w:r w:rsidR="009272F6">
        <w:rPr>
          <w:szCs w:val="48"/>
        </w:rPr>
        <w:t xml:space="preserve"> therefore, that b</w:t>
      </w:r>
      <w:r w:rsidR="00B37B50">
        <w:rPr>
          <w:szCs w:val="48"/>
        </w:rPr>
        <w:t>ody</w:t>
      </w:r>
      <w:r w:rsidR="000845BE">
        <w:rPr>
          <w:szCs w:val="48"/>
        </w:rPr>
        <w:t xml:space="preserve"> (</w:t>
      </w:r>
      <w:r w:rsidR="00C41EEC">
        <w:rPr>
          <w:szCs w:val="48"/>
        </w:rPr>
        <w:t xml:space="preserve">defined </w:t>
      </w:r>
      <w:r w:rsidR="00780097">
        <w:rPr>
          <w:szCs w:val="48"/>
        </w:rPr>
        <w:t>to</w:t>
      </w:r>
      <w:r w:rsidR="00C41EEC">
        <w:rPr>
          <w:szCs w:val="48"/>
        </w:rPr>
        <w:t xml:space="preserve"> </w:t>
      </w:r>
      <w:r w:rsidR="000845BE">
        <w:rPr>
          <w:szCs w:val="48"/>
        </w:rPr>
        <w:t>inclu</w:t>
      </w:r>
      <w:r w:rsidR="00780097">
        <w:rPr>
          <w:szCs w:val="48"/>
        </w:rPr>
        <w:t>de</w:t>
      </w:r>
      <w:r w:rsidR="000845BE">
        <w:rPr>
          <w:szCs w:val="48"/>
        </w:rPr>
        <w:t xml:space="preserve"> brain)</w:t>
      </w:r>
      <w:r w:rsidR="005B2334">
        <w:rPr>
          <w:szCs w:val="48"/>
        </w:rPr>
        <w:t xml:space="preserve"> and personality</w:t>
      </w:r>
      <w:r w:rsidR="006751B3">
        <w:rPr>
          <w:szCs w:val="48"/>
        </w:rPr>
        <w:t>, though radically different,</w:t>
      </w:r>
      <w:r w:rsidR="005B2334">
        <w:rPr>
          <w:szCs w:val="48"/>
        </w:rPr>
        <w:t xml:space="preserve"> </w:t>
      </w:r>
      <w:r w:rsidR="0073766B">
        <w:rPr>
          <w:szCs w:val="48"/>
        </w:rPr>
        <w:t>are</w:t>
      </w:r>
      <w:r w:rsidR="00D17DB4">
        <w:rPr>
          <w:szCs w:val="48"/>
        </w:rPr>
        <w:t xml:space="preserve"> two</w:t>
      </w:r>
      <w:r w:rsidR="005B2334">
        <w:rPr>
          <w:szCs w:val="48"/>
        </w:rPr>
        <w:t xml:space="preserve"> symbiotic</w:t>
      </w:r>
      <w:r w:rsidR="00BA0DA6">
        <w:rPr>
          <w:szCs w:val="48"/>
        </w:rPr>
        <w:t xml:space="preserve"> </w:t>
      </w:r>
      <w:r w:rsidR="00B37B50">
        <w:rPr>
          <w:szCs w:val="48"/>
        </w:rPr>
        <w:t xml:space="preserve">or </w:t>
      </w:r>
      <w:r w:rsidR="00C85E26">
        <w:rPr>
          <w:szCs w:val="48"/>
        </w:rPr>
        <w:t>chimeric</w:t>
      </w:r>
      <w:r w:rsidR="00A13FD6">
        <w:rPr>
          <w:szCs w:val="48"/>
        </w:rPr>
        <w:t>al</w:t>
      </w:r>
      <w:r w:rsidR="00C85E26">
        <w:rPr>
          <w:szCs w:val="48"/>
        </w:rPr>
        <w:t xml:space="preserve"> </w:t>
      </w:r>
      <w:r w:rsidR="00BA0DA6">
        <w:rPr>
          <w:szCs w:val="48"/>
        </w:rPr>
        <w:t>life forms</w:t>
      </w:r>
      <w:r w:rsidR="005B2334">
        <w:rPr>
          <w:szCs w:val="48"/>
        </w:rPr>
        <w:t>, each</w:t>
      </w:r>
      <w:r w:rsidR="00360932">
        <w:rPr>
          <w:szCs w:val="48"/>
        </w:rPr>
        <w:t xml:space="preserve"> </w:t>
      </w:r>
      <w:r w:rsidR="005B2334">
        <w:rPr>
          <w:szCs w:val="48"/>
        </w:rPr>
        <w:t>depend</w:t>
      </w:r>
      <w:r w:rsidR="00A13FD6">
        <w:rPr>
          <w:szCs w:val="48"/>
        </w:rPr>
        <w:t>ing</w:t>
      </w:r>
      <w:r w:rsidR="00696D7A">
        <w:rPr>
          <w:szCs w:val="48"/>
        </w:rPr>
        <w:t xml:space="preserve"> entirely</w:t>
      </w:r>
      <w:r w:rsidR="005B2334">
        <w:rPr>
          <w:szCs w:val="48"/>
        </w:rPr>
        <w:t xml:space="preserve"> upon the other just as</w:t>
      </w:r>
      <w:r w:rsidR="00681C62">
        <w:rPr>
          <w:szCs w:val="48"/>
        </w:rPr>
        <w:t xml:space="preserve"> </w:t>
      </w:r>
      <w:r w:rsidR="00360932">
        <w:rPr>
          <w:szCs w:val="48"/>
        </w:rPr>
        <w:t>algae and fungi</w:t>
      </w:r>
      <w:r w:rsidR="00C41EEC">
        <w:rPr>
          <w:szCs w:val="48"/>
        </w:rPr>
        <w:t xml:space="preserve"> </w:t>
      </w:r>
      <w:r w:rsidR="00BA0DA6">
        <w:rPr>
          <w:szCs w:val="48"/>
        </w:rPr>
        <w:t>depend upon</w:t>
      </w:r>
      <w:r w:rsidR="003B36AF">
        <w:rPr>
          <w:szCs w:val="48"/>
        </w:rPr>
        <w:t xml:space="preserve"> </w:t>
      </w:r>
      <w:r w:rsidR="00BA0DA6">
        <w:rPr>
          <w:szCs w:val="48"/>
        </w:rPr>
        <w:t>each other</w:t>
      </w:r>
      <w:r w:rsidR="002B4247">
        <w:rPr>
          <w:szCs w:val="48"/>
        </w:rPr>
        <w:t xml:space="preserve"> in lichen</w:t>
      </w:r>
      <w:r w:rsidR="0048706C">
        <w:rPr>
          <w:szCs w:val="48"/>
        </w:rPr>
        <w:t>.</w:t>
      </w:r>
      <w:r w:rsidR="000A212B">
        <w:rPr>
          <w:szCs w:val="48"/>
        </w:rPr>
        <w:t xml:space="preserve"> </w:t>
      </w:r>
      <w:r>
        <w:rPr>
          <w:szCs w:val="48"/>
        </w:rPr>
        <w:t xml:space="preserve">This idea </w:t>
      </w:r>
      <w:r w:rsidR="00AF0078">
        <w:rPr>
          <w:szCs w:val="48"/>
        </w:rPr>
        <w:t xml:space="preserve">is somewhat new and </w:t>
      </w:r>
      <w:r>
        <w:rPr>
          <w:szCs w:val="48"/>
        </w:rPr>
        <w:t>may seem strange but t</w:t>
      </w:r>
      <w:r w:rsidR="00FA7886">
        <w:rPr>
          <w:szCs w:val="48"/>
        </w:rPr>
        <w:t xml:space="preserve">here is other evidence for </w:t>
      </w:r>
      <w:r w:rsidR="00AF0078">
        <w:rPr>
          <w:szCs w:val="48"/>
        </w:rPr>
        <w:t>it</w:t>
      </w:r>
      <w:r w:rsidR="00FA7886">
        <w:rPr>
          <w:szCs w:val="48"/>
        </w:rPr>
        <w:t xml:space="preserve">. </w:t>
      </w:r>
      <w:r w:rsidR="00394F97">
        <w:rPr>
          <w:szCs w:val="48"/>
        </w:rPr>
        <w:t>Biologists</w:t>
      </w:r>
      <w:r w:rsidR="0048706C">
        <w:rPr>
          <w:szCs w:val="48"/>
        </w:rPr>
        <w:t xml:space="preserve"> now </w:t>
      </w:r>
      <w:r w:rsidR="00E6356D">
        <w:rPr>
          <w:szCs w:val="48"/>
        </w:rPr>
        <w:t>recognize</w:t>
      </w:r>
      <w:r w:rsidR="0048706C">
        <w:rPr>
          <w:szCs w:val="48"/>
        </w:rPr>
        <w:t xml:space="preserve"> that most species are symbionts of </w:t>
      </w:r>
      <w:r w:rsidR="00F15A65">
        <w:rPr>
          <w:szCs w:val="48"/>
        </w:rPr>
        <w:t>many different</w:t>
      </w:r>
      <w:r w:rsidR="0048706C">
        <w:rPr>
          <w:szCs w:val="48"/>
        </w:rPr>
        <w:t xml:space="preserve"> </w:t>
      </w:r>
      <w:r w:rsidR="005144C3">
        <w:rPr>
          <w:szCs w:val="48"/>
        </w:rPr>
        <w:t xml:space="preserve">biological </w:t>
      </w:r>
      <w:r w:rsidR="0048706C">
        <w:rPr>
          <w:szCs w:val="48"/>
        </w:rPr>
        <w:t xml:space="preserve">life forms </w:t>
      </w:r>
      <w:r w:rsidR="005144C3">
        <w:rPr>
          <w:szCs w:val="48"/>
        </w:rPr>
        <w:t>(Gilbert et al. 2012)</w:t>
      </w:r>
      <w:r w:rsidR="00C42C8F">
        <w:rPr>
          <w:szCs w:val="48"/>
        </w:rPr>
        <w:t>.</w:t>
      </w:r>
      <w:r w:rsidR="000A212B">
        <w:rPr>
          <w:szCs w:val="48"/>
        </w:rPr>
        <w:t xml:space="preserve"> </w:t>
      </w:r>
      <w:r w:rsidR="00C42C8F">
        <w:rPr>
          <w:szCs w:val="48"/>
        </w:rPr>
        <w:t>In medicine</w:t>
      </w:r>
      <w:r w:rsidR="00780097">
        <w:rPr>
          <w:szCs w:val="48"/>
        </w:rPr>
        <w:t>,</w:t>
      </w:r>
      <w:r w:rsidR="00C42C8F">
        <w:rPr>
          <w:szCs w:val="48"/>
        </w:rPr>
        <w:t xml:space="preserve"> </w:t>
      </w:r>
      <w:proofErr w:type="spellStart"/>
      <w:r w:rsidR="00C42C8F">
        <w:rPr>
          <w:szCs w:val="48"/>
        </w:rPr>
        <w:t>Caes</w:t>
      </w:r>
      <w:proofErr w:type="spellEnd"/>
      <w:r w:rsidR="00C42C8F">
        <w:rPr>
          <w:szCs w:val="48"/>
        </w:rPr>
        <w:t xml:space="preserve">, Orchard and </w:t>
      </w:r>
      <w:proofErr w:type="spellStart"/>
      <w:r w:rsidR="00C42C8F">
        <w:rPr>
          <w:szCs w:val="48"/>
        </w:rPr>
        <w:t>Chrisie</w:t>
      </w:r>
      <w:proofErr w:type="spellEnd"/>
      <w:r w:rsidR="00C42C8F">
        <w:rPr>
          <w:szCs w:val="48"/>
        </w:rPr>
        <w:t xml:space="preserve"> (2017) discussed clinical evidence that ‘mind and body have symbiotic relationships.’</w:t>
      </w:r>
      <w:r w:rsidR="006751B3">
        <w:rPr>
          <w:szCs w:val="48"/>
        </w:rPr>
        <w:t xml:space="preserve"> </w:t>
      </w:r>
      <w:r>
        <w:rPr>
          <w:szCs w:val="48"/>
        </w:rPr>
        <w:t>Meanwhile, t</w:t>
      </w:r>
      <w:r w:rsidR="00C600C3">
        <w:rPr>
          <w:szCs w:val="48"/>
        </w:rPr>
        <w:t xml:space="preserve">he </w:t>
      </w:r>
      <w:r w:rsidR="00681C62">
        <w:rPr>
          <w:szCs w:val="48"/>
        </w:rPr>
        <w:t>idea</w:t>
      </w:r>
      <w:r w:rsidR="00C600C3">
        <w:rPr>
          <w:szCs w:val="48"/>
        </w:rPr>
        <w:t xml:space="preserve"> that </w:t>
      </w:r>
      <w:r w:rsidR="000845BE">
        <w:rPr>
          <w:szCs w:val="48"/>
        </w:rPr>
        <w:t xml:space="preserve">a </w:t>
      </w:r>
      <w:r w:rsidR="00C600C3">
        <w:rPr>
          <w:szCs w:val="48"/>
        </w:rPr>
        <w:t>human</w:t>
      </w:r>
      <w:r w:rsidR="000845BE">
        <w:rPr>
          <w:szCs w:val="48"/>
        </w:rPr>
        <w:t xml:space="preserve"> is a</w:t>
      </w:r>
      <w:r w:rsidR="00C600C3">
        <w:rPr>
          <w:szCs w:val="48"/>
        </w:rPr>
        <w:t xml:space="preserve"> ch</w:t>
      </w:r>
      <w:r>
        <w:rPr>
          <w:szCs w:val="48"/>
        </w:rPr>
        <w:t>imera</w:t>
      </w:r>
      <w:r w:rsidR="00C600C3">
        <w:rPr>
          <w:szCs w:val="48"/>
        </w:rPr>
        <w:t xml:space="preserve"> is very old:  44,000-year-old</w:t>
      </w:r>
      <w:r w:rsidR="00771164">
        <w:rPr>
          <w:szCs w:val="48"/>
        </w:rPr>
        <w:t xml:space="preserve"> cave paintings</w:t>
      </w:r>
      <w:r w:rsidR="00FE2216">
        <w:rPr>
          <w:szCs w:val="48"/>
        </w:rPr>
        <w:t xml:space="preserve"> (</w:t>
      </w:r>
      <w:r w:rsidR="005B31F1">
        <w:rPr>
          <w:szCs w:val="48"/>
        </w:rPr>
        <w:t>Aubert et al 2019</w:t>
      </w:r>
      <w:r w:rsidR="00FE2216">
        <w:rPr>
          <w:szCs w:val="48"/>
        </w:rPr>
        <w:t>)</w:t>
      </w:r>
      <w:r w:rsidR="00C600C3">
        <w:rPr>
          <w:szCs w:val="48"/>
        </w:rPr>
        <w:t xml:space="preserve"> </w:t>
      </w:r>
      <w:proofErr w:type="gramStart"/>
      <w:r w:rsidR="00C600C3">
        <w:rPr>
          <w:szCs w:val="48"/>
        </w:rPr>
        <w:t xml:space="preserve">and </w:t>
      </w:r>
      <w:r w:rsidR="00F05DF5">
        <w:rPr>
          <w:szCs w:val="48"/>
        </w:rPr>
        <w:t>also</w:t>
      </w:r>
      <w:proofErr w:type="gramEnd"/>
      <w:r w:rsidR="00F05DF5">
        <w:rPr>
          <w:szCs w:val="48"/>
        </w:rPr>
        <w:t xml:space="preserve"> </w:t>
      </w:r>
      <w:r w:rsidR="005B31F1">
        <w:rPr>
          <w:szCs w:val="48"/>
        </w:rPr>
        <w:t>a 40,000</w:t>
      </w:r>
      <w:r w:rsidR="004259BF">
        <w:rPr>
          <w:szCs w:val="48"/>
        </w:rPr>
        <w:t>-</w:t>
      </w:r>
      <w:r w:rsidR="005B31F1">
        <w:rPr>
          <w:szCs w:val="48"/>
        </w:rPr>
        <w:t>year</w:t>
      </w:r>
      <w:r w:rsidR="004259BF">
        <w:rPr>
          <w:szCs w:val="48"/>
        </w:rPr>
        <w:t>-</w:t>
      </w:r>
      <w:r w:rsidR="00C85E26">
        <w:rPr>
          <w:szCs w:val="48"/>
        </w:rPr>
        <w:t xml:space="preserve">old </w:t>
      </w:r>
      <w:r w:rsidR="00C600C3">
        <w:rPr>
          <w:szCs w:val="48"/>
        </w:rPr>
        <w:t>carved figurine</w:t>
      </w:r>
      <w:r w:rsidR="00FE2216">
        <w:rPr>
          <w:szCs w:val="48"/>
        </w:rPr>
        <w:t xml:space="preserve"> </w:t>
      </w:r>
      <w:r w:rsidR="00780097">
        <w:rPr>
          <w:rFonts w:ascii="TimesNewRomanPSMT" w:hAnsi="TimesNewRomanPSMT"/>
          <w:szCs w:val="22"/>
        </w:rPr>
        <w:sym w:font="Symbol" w:char="F0BE"/>
      </w:r>
      <w:r w:rsidR="00780097">
        <w:rPr>
          <w:rFonts w:ascii="TimesNewRomanPSMT" w:hAnsi="TimesNewRomanPSMT"/>
          <w:szCs w:val="22"/>
        </w:rPr>
        <w:t xml:space="preserve"> </w:t>
      </w:r>
      <w:r w:rsidR="00780097">
        <w:rPr>
          <w:szCs w:val="48"/>
        </w:rPr>
        <w:t xml:space="preserve">see </w:t>
      </w:r>
      <w:r w:rsidR="00FE2216">
        <w:rPr>
          <w:szCs w:val="48"/>
        </w:rPr>
        <w:t>Cook</w:t>
      </w:r>
      <w:r w:rsidR="00780097">
        <w:rPr>
          <w:szCs w:val="48"/>
        </w:rPr>
        <w:t xml:space="preserve"> (</w:t>
      </w:r>
      <w:r w:rsidR="00A72AED">
        <w:rPr>
          <w:szCs w:val="48"/>
        </w:rPr>
        <w:t>2017</w:t>
      </w:r>
      <w:r w:rsidR="00780097">
        <w:rPr>
          <w:szCs w:val="48"/>
        </w:rPr>
        <w:t xml:space="preserve">) </w:t>
      </w:r>
      <w:r w:rsidR="00EC27AF">
        <w:rPr>
          <w:szCs w:val="48"/>
        </w:rPr>
        <w:t xml:space="preserve">online </w:t>
      </w:r>
      <w:r w:rsidR="00780097">
        <w:rPr>
          <w:szCs w:val="48"/>
        </w:rPr>
        <w:t xml:space="preserve">for a brief, extraordinary video </w:t>
      </w:r>
      <w:r w:rsidR="00780097">
        <w:rPr>
          <w:rFonts w:ascii="TimesNewRomanPSMT" w:hAnsi="TimesNewRomanPSMT"/>
          <w:szCs w:val="22"/>
        </w:rPr>
        <w:sym w:font="Symbol" w:char="F0BE"/>
      </w:r>
      <w:r w:rsidR="00780097">
        <w:rPr>
          <w:rFonts w:ascii="TimesNewRomanPSMT" w:hAnsi="TimesNewRomanPSMT"/>
          <w:szCs w:val="22"/>
        </w:rPr>
        <w:t xml:space="preserve"> </w:t>
      </w:r>
      <w:r w:rsidR="00780097">
        <w:rPr>
          <w:rFonts w:ascii="Cambria Math" w:hAnsi="Cambria Math"/>
          <w:szCs w:val="48"/>
        </w:rPr>
        <w:t xml:space="preserve"> </w:t>
      </w:r>
      <w:r w:rsidR="00C600C3">
        <w:rPr>
          <w:szCs w:val="48"/>
        </w:rPr>
        <w:t>show</w:t>
      </w:r>
      <w:r w:rsidR="00771164">
        <w:rPr>
          <w:szCs w:val="48"/>
        </w:rPr>
        <w:t xml:space="preserve"> </w:t>
      </w:r>
      <w:r w:rsidR="00C600C3">
        <w:rPr>
          <w:szCs w:val="48"/>
        </w:rPr>
        <w:t>humans with the heads of other animals.</w:t>
      </w:r>
      <w:r w:rsidR="00771164">
        <w:rPr>
          <w:szCs w:val="48"/>
        </w:rPr>
        <w:t xml:space="preserve"> </w:t>
      </w:r>
      <w:r w:rsidR="00902295">
        <w:rPr>
          <w:szCs w:val="48"/>
        </w:rPr>
        <w:t xml:space="preserve">The anomalous head suggests that </w:t>
      </w:r>
      <w:r w:rsidR="000845BE">
        <w:rPr>
          <w:szCs w:val="48"/>
        </w:rPr>
        <w:t>what the head represents</w:t>
      </w:r>
      <w:r w:rsidR="00902295">
        <w:rPr>
          <w:szCs w:val="48"/>
        </w:rPr>
        <w:t xml:space="preserve">, the personality, is </w:t>
      </w:r>
      <w:r w:rsidR="00225957">
        <w:rPr>
          <w:szCs w:val="48"/>
        </w:rPr>
        <w:t xml:space="preserve">fundamentally </w:t>
      </w:r>
      <w:r w:rsidR="00902295">
        <w:rPr>
          <w:szCs w:val="48"/>
        </w:rPr>
        <w:t>different from the body.</w:t>
      </w:r>
      <w:r w:rsidR="00F22210">
        <w:rPr>
          <w:szCs w:val="48"/>
        </w:rPr>
        <w:t xml:space="preserve"> </w:t>
      </w:r>
      <w:r w:rsidR="002F52CD">
        <w:rPr>
          <w:szCs w:val="48"/>
        </w:rPr>
        <w:t>Still</w:t>
      </w:r>
      <w:r w:rsidR="00E6356D">
        <w:rPr>
          <w:szCs w:val="48"/>
        </w:rPr>
        <w:t xml:space="preserve"> today, w</w:t>
      </w:r>
      <w:r w:rsidR="006751B3">
        <w:rPr>
          <w:szCs w:val="48"/>
        </w:rPr>
        <w:t>hen</w:t>
      </w:r>
      <w:r w:rsidR="00724FF0">
        <w:rPr>
          <w:szCs w:val="48"/>
        </w:rPr>
        <w:t xml:space="preserve"> y</w:t>
      </w:r>
      <w:r w:rsidR="00F22210">
        <w:rPr>
          <w:szCs w:val="48"/>
        </w:rPr>
        <w:t>ou</w:t>
      </w:r>
      <w:r w:rsidR="000845BE">
        <w:rPr>
          <w:szCs w:val="48"/>
        </w:rPr>
        <w:t xml:space="preserve"> </w:t>
      </w:r>
      <w:proofErr w:type="gramStart"/>
      <w:r w:rsidR="00FE2216">
        <w:rPr>
          <w:szCs w:val="48"/>
        </w:rPr>
        <w:t>say</w:t>
      </w:r>
      <w:proofErr w:type="gramEnd"/>
      <w:r w:rsidR="000845BE">
        <w:rPr>
          <w:szCs w:val="48"/>
        </w:rPr>
        <w:t xml:space="preserve"> ‘I</w:t>
      </w:r>
      <w:r w:rsidR="00A13FD6">
        <w:rPr>
          <w:szCs w:val="48"/>
        </w:rPr>
        <w:t xml:space="preserve"> a</w:t>
      </w:r>
      <w:r w:rsidR="000845BE">
        <w:rPr>
          <w:szCs w:val="48"/>
        </w:rPr>
        <w:t>m in a different head</w:t>
      </w:r>
      <w:r w:rsidR="003A00F7">
        <w:rPr>
          <w:szCs w:val="48"/>
        </w:rPr>
        <w:t>space</w:t>
      </w:r>
      <w:r w:rsidR="00724FF0">
        <w:rPr>
          <w:szCs w:val="48"/>
        </w:rPr>
        <w:t>,</w:t>
      </w:r>
      <w:r w:rsidR="000845BE">
        <w:rPr>
          <w:szCs w:val="48"/>
        </w:rPr>
        <w:t xml:space="preserve">’ </w:t>
      </w:r>
      <w:r w:rsidR="00724FF0">
        <w:rPr>
          <w:szCs w:val="48"/>
        </w:rPr>
        <w:t>you</w:t>
      </w:r>
      <w:r w:rsidR="000845BE">
        <w:rPr>
          <w:szCs w:val="48"/>
        </w:rPr>
        <w:t xml:space="preserve"> mean</w:t>
      </w:r>
      <w:r w:rsidR="007A3C34">
        <w:rPr>
          <w:szCs w:val="48"/>
        </w:rPr>
        <w:t xml:space="preserve"> that</w:t>
      </w:r>
      <w:r w:rsidR="000845BE">
        <w:rPr>
          <w:szCs w:val="48"/>
        </w:rPr>
        <w:t xml:space="preserve"> </w:t>
      </w:r>
      <w:r w:rsidR="00F22210">
        <w:rPr>
          <w:szCs w:val="48"/>
        </w:rPr>
        <w:t>you</w:t>
      </w:r>
      <w:r w:rsidR="000845BE">
        <w:rPr>
          <w:szCs w:val="48"/>
        </w:rPr>
        <w:t xml:space="preserve"> are occupying </w:t>
      </w:r>
      <w:r w:rsidR="00FE2216">
        <w:rPr>
          <w:szCs w:val="48"/>
        </w:rPr>
        <w:t>a</w:t>
      </w:r>
      <w:r w:rsidR="002F52CD">
        <w:rPr>
          <w:szCs w:val="48"/>
        </w:rPr>
        <w:t>n alternate</w:t>
      </w:r>
      <w:r w:rsidR="000845BE">
        <w:rPr>
          <w:szCs w:val="48"/>
        </w:rPr>
        <w:t xml:space="preserve"> </w:t>
      </w:r>
      <w:r w:rsidR="00FE2216">
        <w:rPr>
          <w:szCs w:val="48"/>
        </w:rPr>
        <w:t>version</w:t>
      </w:r>
      <w:r w:rsidR="000845BE">
        <w:rPr>
          <w:szCs w:val="48"/>
        </w:rPr>
        <w:t xml:space="preserve"> of </w:t>
      </w:r>
      <w:r w:rsidR="00F22210">
        <w:rPr>
          <w:szCs w:val="48"/>
        </w:rPr>
        <w:t>y</w:t>
      </w:r>
      <w:r w:rsidR="000845BE">
        <w:rPr>
          <w:szCs w:val="48"/>
        </w:rPr>
        <w:t>our personality.</w:t>
      </w:r>
      <w:r w:rsidR="00BA0DA6">
        <w:rPr>
          <w:szCs w:val="48"/>
        </w:rPr>
        <w:t xml:space="preserve"> </w:t>
      </w:r>
      <w:r w:rsidR="00034DD9">
        <w:rPr>
          <w:szCs w:val="48"/>
        </w:rPr>
        <w:t xml:space="preserve"> </w:t>
      </w:r>
    </w:p>
    <w:p w14:paraId="2C6F926D" w14:textId="77777777" w:rsidR="000845BE" w:rsidRPr="00A13FD6" w:rsidRDefault="000845BE" w:rsidP="004F505C">
      <w:pPr>
        <w:rPr>
          <w:szCs w:val="48"/>
        </w:rPr>
      </w:pPr>
    </w:p>
    <w:p w14:paraId="014C7402" w14:textId="6311FAB7" w:rsidR="00A13FD6" w:rsidRDefault="00620C6B" w:rsidP="004F505C">
      <w:pPr>
        <w:rPr>
          <w:szCs w:val="48"/>
        </w:rPr>
      </w:pPr>
      <w:r w:rsidRPr="00A13FD6">
        <w:rPr>
          <w:szCs w:val="48"/>
        </w:rPr>
        <w:t>The</w:t>
      </w:r>
      <w:r w:rsidR="003D3F90" w:rsidRPr="00A13FD6">
        <w:rPr>
          <w:szCs w:val="48"/>
        </w:rPr>
        <w:t xml:space="preserve"> human personality represents a very high </w:t>
      </w:r>
      <w:r w:rsidR="00A13FD6" w:rsidRPr="00A13FD6">
        <w:rPr>
          <w:szCs w:val="48"/>
        </w:rPr>
        <w:t>level</w:t>
      </w:r>
      <w:r w:rsidR="003D3F90" w:rsidRPr="00A13FD6">
        <w:rPr>
          <w:szCs w:val="48"/>
        </w:rPr>
        <w:t xml:space="preserve"> of </w:t>
      </w:r>
      <w:r w:rsidR="00AB3F1E" w:rsidRPr="00A13FD6">
        <w:rPr>
          <w:szCs w:val="48"/>
        </w:rPr>
        <w:t xml:space="preserve">structural </w:t>
      </w:r>
      <w:r w:rsidR="003D3F90" w:rsidRPr="00A13FD6">
        <w:rPr>
          <w:szCs w:val="48"/>
        </w:rPr>
        <w:t>complexity</w:t>
      </w:r>
      <w:r w:rsidR="0091796F" w:rsidRPr="00A13FD6">
        <w:rPr>
          <w:szCs w:val="48"/>
        </w:rPr>
        <w:t>.</w:t>
      </w:r>
      <w:r w:rsidR="00E44524">
        <w:rPr>
          <w:szCs w:val="48"/>
        </w:rPr>
        <w:t xml:space="preserve"> </w:t>
      </w:r>
      <w:r w:rsidR="00034DD9" w:rsidRPr="00034DD9">
        <w:rPr>
          <w:rFonts w:ascii="TimesNewRomanPSMT" w:hAnsi="TimesNewRomanPSMT"/>
          <w:szCs w:val="22"/>
        </w:rPr>
        <w:t>One estimate is that human body</w:t>
      </w:r>
      <w:r w:rsidR="00A13FD6">
        <w:rPr>
          <w:rFonts w:ascii="TimesNewRomanPSMT" w:hAnsi="TimesNewRomanPSMT"/>
          <w:szCs w:val="22"/>
        </w:rPr>
        <w:t xml:space="preserve"> </w:t>
      </w:r>
      <w:r w:rsidR="00C8285D">
        <w:rPr>
          <w:rFonts w:ascii="TimesNewRomanPSMT" w:hAnsi="TimesNewRomanPSMT"/>
          <w:szCs w:val="22"/>
        </w:rPr>
        <w:t>(</w:t>
      </w:r>
      <w:r w:rsidR="00A13FD6">
        <w:rPr>
          <w:rFonts w:ascii="TimesNewRomanPSMT" w:hAnsi="TimesNewRomanPSMT"/>
          <w:szCs w:val="22"/>
        </w:rPr>
        <w:t>including brain</w:t>
      </w:r>
      <w:r w:rsidR="00C8285D">
        <w:rPr>
          <w:rFonts w:ascii="TimesNewRomanPSMT" w:hAnsi="TimesNewRomanPSMT"/>
          <w:szCs w:val="22"/>
        </w:rPr>
        <w:t>)</w:t>
      </w:r>
      <w:r w:rsidR="00034DD9" w:rsidRPr="00034DD9">
        <w:rPr>
          <w:rFonts w:ascii="TimesNewRomanPSMT" w:hAnsi="TimesNewRomanPSMT"/>
          <w:szCs w:val="22"/>
        </w:rPr>
        <w:t xml:space="preserve"> contains about 5x10</w:t>
      </w:r>
      <w:r w:rsidR="00034DD9" w:rsidRPr="00034DD9">
        <w:rPr>
          <w:rFonts w:ascii="TimesNewRomanPSMT" w:hAnsi="TimesNewRomanPSMT"/>
          <w:position w:val="8"/>
          <w:szCs w:val="12"/>
        </w:rPr>
        <w:t xml:space="preserve">28 </w:t>
      </w:r>
      <w:r w:rsidR="00034DD9" w:rsidRPr="00034DD9">
        <w:rPr>
          <w:rFonts w:ascii="TimesNewRomanPSMT" w:hAnsi="TimesNewRomanPSMT"/>
          <w:szCs w:val="22"/>
        </w:rPr>
        <w:t>bits of information in its molecular arrangement</w:t>
      </w:r>
      <w:r w:rsidR="00A13FD6">
        <w:rPr>
          <w:rFonts w:ascii="TimesNewRomanPSMT" w:hAnsi="TimesNewRomanPSMT"/>
          <w:szCs w:val="22"/>
        </w:rPr>
        <w:t>,</w:t>
      </w:r>
      <w:r w:rsidR="00034DD9" w:rsidRPr="00034DD9">
        <w:rPr>
          <w:rFonts w:ascii="TimesNewRomanPSMT" w:hAnsi="TimesNewRomanPSMT"/>
          <w:szCs w:val="22"/>
        </w:rPr>
        <w:t xml:space="preserve"> </w:t>
      </w:r>
      <w:r w:rsidR="00AB3F1E" w:rsidRPr="00A13FD6">
        <w:rPr>
          <w:rFonts w:ascii="TimesNewRomanPSMT" w:hAnsi="TimesNewRomanPSMT"/>
          <w:szCs w:val="22"/>
        </w:rPr>
        <w:t xml:space="preserve">about </w:t>
      </w:r>
      <w:r w:rsidR="00C8285D">
        <w:rPr>
          <w:rFonts w:ascii="TimesNewRomanPSMT" w:hAnsi="TimesNewRomanPSMT"/>
          <w:szCs w:val="22"/>
        </w:rPr>
        <w:t>10</w:t>
      </w:r>
      <w:r w:rsidR="00AB3F1E" w:rsidRPr="00A13FD6">
        <w:rPr>
          <w:rFonts w:ascii="TimesNewRomanPSMT" w:hAnsi="TimesNewRomanPSMT"/>
          <w:szCs w:val="22"/>
        </w:rPr>
        <w:t xml:space="preserve"> times more than the </w:t>
      </w:r>
      <w:r w:rsidR="00A13FD6">
        <w:rPr>
          <w:rFonts w:ascii="TimesNewRomanPSMT" w:hAnsi="TimesNewRomanPSMT"/>
          <w:szCs w:val="22"/>
        </w:rPr>
        <w:t xml:space="preserve">total </w:t>
      </w:r>
      <w:r w:rsidR="00AB3F1E" w:rsidRPr="00A13FD6">
        <w:rPr>
          <w:rFonts w:ascii="TimesNewRomanPSMT" w:hAnsi="TimesNewRomanPSMT"/>
          <w:szCs w:val="22"/>
        </w:rPr>
        <w:t>number of atoms in</w:t>
      </w:r>
      <w:r w:rsidR="00A13FD6">
        <w:rPr>
          <w:rFonts w:ascii="TimesNewRomanPSMT" w:hAnsi="TimesNewRomanPSMT"/>
          <w:szCs w:val="22"/>
        </w:rPr>
        <w:t xml:space="preserve"> </w:t>
      </w:r>
      <w:r w:rsidR="00FE2216">
        <w:rPr>
          <w:rFonts w:ascii="TimesNewRomanPSMT" w:hAnsi="TimesNewRomanPSMT"/>
          <w:szCs w:val="22"/>
        </w:rPr>
        <w:t>the</w:t>
      </w:r>
      <w:r w:rsidR="00AB3F1E" w:rsidRPr="00A13FD6">
        <w:rPr>
          <w:rFonts w:ascii="TimesNewRomanPSMT" w:hAnsi="TimesNewRomanPSMT"/>
          <w:szCs w:val="22"/>
        </w:rPr>
        <w:t xml:space="preserve"> </w:t>
      </w:r>
      <w:r w:rsidR="00A13FD6">
        <w:rPr>
          <w:rFonts w:ascii="TimesNewRomanPSMT" w:hAnsi="TimesNewRomanPSMT"/>
          <w:szCs w:val="22"/>
        </w:rPr>
        <w:t xml:space="preserve">human </w:t>
      </w:r>
      <w:r w:rsidR="00AB3F1E" w:rsidRPr="00A13FD6">
        <w:rPr>
          <w:rFonts w:ascii="TimesNewRomanPSMT" w:hAnsi="TimesNewRomanPSMT"/>
          <w:szCs w:val="22"/>
        </w:rPr>
        <w:t>body</w:t>
      </w:r>
      <w:r w:rsidR="00A13FD6">
        <w:rPr>
          <w:rFonts w:ascii="TimesNewRomanPSMT" w:hAnsi="TimesNewRomanPSMT"/>
          <w:szCs w:val="22"/>
        </w:rPr>
        <w:t xml:space="preserve"> </w:t>
      </w:r>
      <w:r w:rsidR="00A13FD6" w:rsidRPr="00034DD9">
        <w:rPr>
          <w:rFonts w:ascii="TimesNewRomanPSMT" w:hAnsi="TimesNewRomanPSMT"/>
          <w:szCs w:val="22"/>
        </w:rPr>
        <w:t>(Elman et al. 1996, p. 319)</w:t>
      </w:r>
      <w:r w:rsidR="00AB3F1E" w:rsidRPr="00A13FD6">
        <w:rPr>
          <w:rFonts w:ascii="TimesNewRomanPSMT" w:hAnsi="TimesNewRomanPSMT"/>
          <w:szCs w:val="22"/>
        </w:rPr>
        <w:t>. The personality</w:t>
      </w:r>
      <w:r w:rsidR="00530EEC">
        <w:rPr>
          <w:rFonts w:ascii="TimesNewRomanPSMT" w:hAnsi="TimesNewRomanPSMT"/>
          <w:szCs w:val="22"/>
        </w:rPr>
        <w:t>, as we will explain,</w:t>
      </w:r>
      <w:r w:rsidR="00AB3F1E" w:rsidRPr="00A13FD6">
        <w:rPr>
          <w:rFonts w:ascii="TimesNewRomanPSMT" w:hAnsi="TimesNewRomanPSMT"/>
          <w:szCs w:val="22"/>
        </w:rPr>
        <w:t xml:space="preserve"> then </w:t>
      </w:r>
      <w:r w:rsidR="0070604F" w:rsidRPr="00A13FD6">
        <w:rPr>
          <w:rFonts w:ascii="TimesNewRomanPSMT" w:hAnsi="TimesNewRomanPSMT"/>
          <w:szCs w:val="22"/>
        </w:rPr>
        <w:t>constitutes</w:t>
      </w:r>
      <w:r w:rsidR="00AB3F1E" w:rsidRPr="00A13FD6">
        <w:rPr>
          <w:rFonts w:ascii="TimesNewRomanPSMT" w:hAnsi="TimesNewRomanPSMT"/>
          <w:szCs w:val="22"/>
        </w:rPr>
        <w:t xml:space="preserve"> a further </w:t>
      </w:r>
      <w:r w:rsidR="00A13FD6">
        <w:rPr>
          <w:rFonts w:ascii="TimesNewRomanPSMT" w:hAnsi="TimesNewRomanPSMT"/>
          <w:szCs w:val="22"/>
        </w:rPr>
        <w:t>elaboration</w:t>
      </w:r>
      <w:r w:rsidR="00AB3F1E" w:rsidRPr="00A13FD6">
        <w:rPr>
          <w:rFonts w:ascii="TimesNewRomanPSMT" w:hAnsi="TimesNewRomanPSMT"/>
          <w:szCs w:val="22"/>
        </w:rPr>
        <w:t xml:space="preserve"> of </w:t>
      </w:r>
      <w:r w:rsidR="00A13FD6">
        <w:rPr>
          <w:rFonts w:ascii="TimesNewRomanPSMT" w:hAnsi="TimesNewRomanPSMT"/>
          <w:szCs w:val="22"/>
        </w:rPr>
        <w:t>structural</w:t>
      </w:r>
      <w:r w:rsidR="00AB3F1E" w:rsidRPr="00A13FD6">
        <w:rPr>
          <w:rFonts w:ascii="TimesNewRomanPSMT" w:hAnsi="TimesNewRomanPSMT"/>
          <w:szCs w:val="22"/>
        </w:rPr>
        <w:t xml:space="preserve"> complexity over and above that of the body.</w:t>
      </w:r>
      <w:r w:rsidR="00FE2216">
        <w:rPr>
          <w:rFonts w:ascii="TimesNewRomanPSMT" w:hAnsi="TimesNewRomanPSMT"/>
          <w:szCs w:val="22"/>
        </w:rPr>
        <w:t xml:space="preserve"> A similar</w:t>
      </w:r>
      <w:r w:rsidR="00A13FD6">
        <w:rPr>
          <w:rFonts w:ascii="TimesNewRomanPSMT" w:hAnsi="TimesNewRomanPSMT"/>
          <w:szCs w:val="22"/>
        </w:rPr>
        <w:t xml:space="preserve"> example is </w:t>
      </w:r>
      <w:r w:rsidR="00444040">
        <w:rPr>
          <w:rFonts w:ascii="TimesNewRomanPSMT" w:hAnsi="TimesNewRomanPSMT"/>
          <w:szCs w:val="22"/>
        </w:rPr>
        <w:t>verbal</w:t>
      </w:r>
      <w:r w:rsidR="00A13FD6">
        <w:rPr>
          <w:rFonts w:ascii="TimesNewRomanPSMT" w:hAnsi="TimesNewRomanPSMT"/>
          <w:szCs w:val="22"/>
        </w:rPr>
        <w:t xml:space="preserve"> language</w:t>
      </w:r>
      <w:r w:rsidR="00FE2216">
        <w:rPr>
          <w:rFonts w:ascii="TimesNewRomanPSMT" w:hAnsi="TimesNewRomanPSMT"/>
          <w:szCs w:val="22"/>
        </w:rPr>
        <w:t xml:space="preserve"> </w:t>
      </w:r>
      <w:r w:rsidR="00FE2216">
        <w:rPr>
          <w:rFonts w:ascii="TimesNewRomanPSMT" w:hAnsi="TimesNewRomanPSMT"/>
          <w:szCs w:val="22"/>
        </w:rPr>
        <w:sym w:font="Symbol" w:char="F0BE"/>
      </w:r>
      <w:r w:rsidR="00FE2216">
        <w:rPr>
          <w:rFonts w:ascii="TimesNewRomanPSMT" w:hAnsi="TimesNewRomanPSMT"/>
          <w:szCs w:val="22"/>
        </w:rPr>
        <w:t xml:space="preserve"> itself authoritatively shown</w:t>
      </w:r>
      <w:r w:rsidR="008C039E">
        <w:rPr>
          <w:rFonts w:ascii="TimesNewRomanPSMT" w:hAnsi="TimesNewRomanPSMT"/>
          <w:szCs w:val="22"/>
        </w:rPr>
        <w:t xml:space="preserve"> by Holland and others</w:t>
      </w:r>
      <w:r w:rsidR="00FE2216">
        <w:rPr>
          <w:rFonts w:ascii="TimesNewRomanPSMT" w:hAnsi="TimesNewRomanPSMT"/>
          <w:szCs w:val="22"/>
        </w:rPr>
        <w:t xml:space="preserve"> to be</w:t>
      </w:r>
      <w:r w:rsidR="00A13FD6">
        <w:rPr>
          <w:rFonts w:ascii="TimesNewRomanPSMT" w:hAnsi="TimesNewRomanPSMT"/>
          <w:szCs w:val="22"/>
        </w:rPr>
        <w:t xml:space="preserve"> a complex </w:t>
      </w:r>
      <w:r w:rsidR="002F52CD">
        <w:rPr>
          <w:rFonts w:ascii="TimesNewRomanPSMT" w:hAnsi="TimesNewRomanPSMT"/>
          <w:szCs w:val="22"/>
        </w:rPr>
        <w:t>adaptive</w:t>
      </w:r>
      <w:r w:rsidR="00A13FD6">
        <w:rPr>
          <w:rFonts w:ascii="TimesNewRomanPSMT" w:hAnsi="TimesNewRomanPSMT"/>
          <w:szCs w:val="22"/>
        </w:rPr>
        <w:t xml:space="preserve"> system</w:t>
      </w:r>
      <w:r w:rsidR="00444040">
        <w:rPr>
          <w:rFonts w:ascii="TimesNewRomanPSMT" w:hAnsi="TimesNewRomanPSMT"/>
          <w:szCs w:val="22"/>
        </w:rPr>
        <w:t xml:space="preserve"> (</w:t>
      </w:r>
      <w:proofErr w:type="spellStart"/>
      <w:r w:rsidR="001C281A">
        <w:rPr>
          <w:rFonts w:ascii="TimesNewRomanPSMT" w:hAnsi="TimesNewRomanPSMT"/>
          <w:szCs w:val="22"/>
        </w:rPr>
        <w:t>Beckner</w:t>
      </w:r>
      <w:proofErr w:type="spellEnd"/>
      <w:r w:rsidR="001C281A">
        <w:rPr>
          <w:rFonts w:ascii="TimesNewRomanPSMT" w:hAnsi="TimesNewRomanPSMT"/>
          <w:szCs w:val="22"/>
        </w:rPr>
        <w:t xml:space="preserve"> et al</w:t>
      </w:r>
      <w:r w:rsidR="00780097">
        <w:rPr>
          <w:rFonts w:ascii="TimesNewRomanPSMT" w:hAnsi="TimesNewRomanPSMT"/>
          <w:szCs w:val="22"/>
        </w:rPr>
        <w:t>.</w:t>
      </w:r>
      <w:r w:rsidR="001C281A">
        <w:rPr>
          <w:rFonts w:ascii="TimesNewRomanPSMT" w:hAnsi="TimesNewRomanPSMT"/>
          <w:szCs w:val="22"/>
        </w:rPr>
        <w:t xml:space="preserve"> 2009</w:t>
      </w:r>
      <w:r w:rsidR="00444040">
        <w:rPr>
          <w:rFonts w:ascii="TimesNewRomanPSMT" w:hAnsi="TimesNewRomanPSMT"/>
          <w:szCs w:val="22"/>
        </w:rPr>
        <w:t>)</w:t>
      </w:r>
      <w:r w:rsidR="00FE2216">
        <w:rPr>
          <w:rFonts w:ascii="TimesNewRomanPSMT" w:hAnsi="TimesNewRomanPSMT"/>
          <w:szCs w:val="22"/>
        </w:rPr>
        <w:t xml:space="preserve"> </w:t>
      </w:r>
      <w:r w:rsidR="00FE2216">
        <w:rPr>
          <w:rFonts w:ascii="TimesNewRomanPSMT" w:hAnsi="TimesNewRomanPSMT"/>
          <w:szCs w:val="22"/>
        </w:rPr>
        <w:sym w:font="Symbol" w:char="F0BE"/>
      </w:r>
      <w:r w:rsidR="00A13FD6">
        <w:rPr>
          <w:rFonts w:ascii="TimesNewRomanPSMT" w:hAnsi="TimesNewRomanPSMT"/>
          <w:szCs w:val="22"/>
        </w:rPr>
        <w:t xml:space="preserve"> that</w:t>
      </w:r>
      <w:r w:rsidR="002B4247">
        <w:rPr>
          <w:rFonts w:ascii="TimesNewRomanPSMT" w:hAnsi="TimesNewRomanPSMT"/>
          <w:szCs w:val="22"/>
        </w:rPr>
        <w:t xml:space="preserve"> also</w:t>
      </w:r>
      <w:r w:rsidR="00A13FD6">
        <w:rPr>
          <w:rFonts w:ascii="TimesNewRomanPSMT" w:hAnsi="TimesNewRomanPSMT"/>
          <w:szCs w:val="22"/>
        </w:rPr>
        <w:t xml:space="preserve"> exists at a higher level of structural complexity, over and above the structural complexity of the brain.</w:t>
      </w:r>
      <w:r w:rsidR="00444040">
        <w:rPr>
          <w:rFonts w:ascii="TimesNewRomanPSMT" w:hAnsi="TimesNewRomanPSMT"/>
          <w:szCs w:val="22"/>
        </w:rPr>
        <w:t xml:space="preserve"> </w:t>
      </w:r>
      <w:r w:rsidR="00053B4D" w:rsidRPr="00A13FD6">
        <w:rPr>
          <w:rFonts w:ascii="TimesNewRomanPSMT" w:hAnsi="TimesNewRomanPSMT"/>
          <w:szCs w:val="22"/>
        </w:rPr>
        <w:t>That th</w:t>
      </w:r>
      <w:r w:rsidR="00A13FD6">
        <w:rPr>
          <w:rFonts w:ascii="TimesNewRomanPSMT" w:hAnsi="TimesNewRomanPSMT"/>
          <w:szCs w:val="22"/>
        </w:rPr>
        <w:t xml:space="preserve">e personality level of </w:t>
      </w:r>
      <w:r w:rsidR="00053B4D" w:rsidRPr="00A13FD6">
        <w:rPr>
          <w:rFonts w:ascii="TimesNewRomanPSMT" w:hAnsi="TimesNewRomanPSMT"/>
          <w:szCs w:val="22"/>
        </w:rPr>
        <w:t xml:space="preserve">complexity is reliably achieved </w:t>
      </w:r>
      <w:r w:rsidR="002C1BBC">
        <w:rPr>
          <w:rFonts w:ascii="TimesNewRomanPSMT" w:hAnsi="TimesNewRomanPSMT"/>
          <w:szCs w:val="22"/>
        </w:rPr>
        <w:t>for</w:t>
      </w:r>
      <w:r w:rsidR="00053B4D" w:rsidRPr="00A13FD6">
        <w:rPr>
          <w:rFonts w:ascii="TimesNewRomanPSMT" w:hAnsi="TimesNewRomanPSMT"/>
          <w:szCs w:val="22"/>
        </w:rPr>
        <w:t xml:space="preserve"> each person presents a profound organizational problem. How is the correct structure specified?</w:t>
      </w:r>
      <w:r w:rsidR="00A13FD6">
        <w:rPr>
          <w:rFonts w:ascii="TimesNewRomanPSMT" w:hAnsi="TimesNewRomanPSMT"/>
          <w:szCs w:val="22"/>
        </w:rPr>
        <w:t xml:space="preserve"> </w:t>
      </w:r>
      <w:proofErr w:type="gramStart"/>
      <w:r w:rsidR="00A13FD6">
        <w:rPr>
          <w:rFonts w:ascii="TimesNewRomanPSMT" w:hAnsi="TimesNewRomanPSMT"/>
          <w:szCs w:val="22"/>
        </w:rPr>
        <w:t>Next</w:t>
      </w:r>
      <w:proofErr w:type="gramEnd"/>
      <w:r w:rsidR="00A13FD6">
        <w:rPr>
          <w:rFonts w:ascii="TimesNewRomanPSMT" w:hAnsi="TimesNewRomanPSMT"/>
          <w:szCs w:val="22"/>
        </w:rPr>
        <w:t xml:space="preserve"> </w:t>
      </w:r>
      <w:r w:rsidR="00444040">
        <w:rPr>
          <w:rFonts w:ascii="TimesNewRomanPSMT" w:hAnsi="TimesNewRomanPSMT"/>
          <w:szCs w:val="22"/>
        </w:rPr>
        <w:t>we</w:t>
      </w:r>
      <w:r w:rsidR="00A13FD6">
        <w:rPr>
          <w:rFonts w:ascii="TimesNewRomanPSMT" w:hAnsi="TimesNewRomanPSMT"/>
          <w:szCs w:val="22"/>
        </w:rPr>
        <w:t xml:space="preserve"> </w:t>
      </w:r>
      <w:r w:rsidR="007A3C34">
        <w:rPr>
          <w:rFonts w:ascii="TimesNewRomanPSMT" w:hAnsi="TimesNewRomanPSMT"/>
          <w:szCs w:val="22"/>
        </w:rPr>
        <w:t>show</w:t>
      </w:r>
      <w:r w:rsidR="00A13FD6">
        <w:rPr>
          <w:rFonts w:ascii="TimesNewRomanPSMT" w:hAnsi="TimesNewRomanPSMT"/>
          <w:szCs w:val="22"/>
        </w:rPr>
        <w:t xml:space="preserve"> that</w:t>
      </w:r>
      <w:r w:rsidR="00225957">
        <w:rPr>
          <w:rFonts w:ascii="TimesNewRomanPSMT" w:hAnsi="TimesNewRomanPSMT"/>
          <w:szCs w:val="22"/>
        </w:rPr>
        <w:t>, because genes have</w:t>
      </w:r>
      <w:r w:rsidR="00A13FD6">
        <w:rPr>
          <w:szCs w:val="48"/>
        </w:rPr>
        <w:t xml:space="preserve"> limited information</w:t>
      </w:r>
      <w:r w:rsidR="00724FF0">
        <w:rPr>
          <w:szCs w:val="48"/>
        </w:rPr>
        <w:t>al</w:t>
      </w:r>
      <w:r w:rsidR="00A13FD6">
        <w:rPr>
          <w:szCs w:val="48"/>
        </w:rPr>
        <w:t xml:space="preserve"> c</w:t>
      </w:r>
      <w:r w:rsidR="00724FF0">
        <w:rPr>
          <w:szCs w:val="48"/>
        </w:rPr>
        <w:t>apacity</w:t>
      </w:r>
      <w:r w:rsidR="00225957">
        <w:rPr>
          <w:szCs w:val="48"/>
        </w:rPr>
        <w:t>, the</w:t>
      </w:r>
      <w:r w:rsidR="00A13FD6">
        <w:rPr>
          <w:szCs w:val="48"/>
        </w:rPr>
        <w:t xml:space="preserve"> burden of explanation </w:t>
      </w:r>
      <w:r w:rsidR="00377EF4">
        <w:rPr>
          <w:szCs w:val="48"/>
        </w:rPr>
        <w:t xml:space="preserve">must </w:t>
      </w:r>
      <w:r w:rsidR="00225957">
        <w:rPr>
          <w:szCs w:val="48"/>
        </w:rPr>
        <w:t xml:space="preserve">rest </w:t>
      </w:r>
      <w:r w:rsidR="00A13FD6">
        <w:rPr>
          <w:szCs w:val="48"/>
        </w:rPr>
        <w:t>on complexity theory.</w:t>
      </w:r>
      <w:r w:rsidR="00A13FD6" w:rsidRPr="00A542DB">
        <w:rPr>
          <w:b/>
          <w:bCs/>
          <w:szCs w:val="48"/>
        </w:rPr>
        <w:t xml:space="preserve"> </w:t>
      </w:r>
    </w:p>
    <w:p w14:paraId="15EB60F0" w14:textId="77777777" w:rsidR="00EB2E3B" w:rsidRDefault="00EB2E3B" w:rsidP="004F505C">
      <w:pPr>
        <w:rPr>
          <w:szCs w:val="48"/>
        </w:rPr>
      </w:pPr>
    </w:p>
    <w:p w14:paraId="7E263119" w14:textId="2D002FCA" w:rsidR="00BD6615" w:rsidRDefault="003F12D0" w:rsidP="004F505C">
      <w:pPr>
        <w:rPr>
          <w:szCs w:val="48"/>
        </w:rPr>
      </w:pPr>
      <w:r>
        <w:rPr>
          <w:szCs w:val="48"/>
        </w:rPr>
        <w:t>Notwithstanding</w:t>
      </w:r>
      <w:r w:rsidR="00460A8D">
        <w:rPr>
          <w:szCs w:val="48"/>
        </w:rPr>
        <w:t xml:space="preserve"> the claims of evolutionary psychology,</w:t>
      </w:r>
      <w:r w:rsidR="0068073F" w:rsidRPr="0068073F">
        <w:rPr>
          <w:szCs w:val="48"/>
        </w:rPr>
        <w:t xml:space="preserve"> </w:t>
      </w:r>
      <w:r w:rsidR="0070604F">
        <w:rPr>
          <w:szCs w:val="48"/>
        </w:rPr>
        <w:t>psychological</w:t>
      </w:r>
      <w:r w:rsidR="0068073F">
        <w:rPr>
          <w:szCs w:val="48"/>
        </w:rPr>
        <w:t xml:space="preserve"> complexity cannot be specified by genes. </w:t>
      </w:r>
      <w:r w:rsidR="00460A8D">
        <w:rPr>
          <w:szCs w:val="48"/>
        </w:rPr>
        <w:t>One reason is that we have</w:t>
      </w:r>
      <w:r w:rsidR="00C16341">
        <w:rPr>
          <w:szCs w:val="48"/>
        </w:rPr>
        <w:t xml:space="preserve"> </w:t>
      </w:r>
      <w:r w:rsidR="00E26606">
        <w:rPr>
          <w:szCs w:val="48"/>
        </w:rPr>
        <w:t>only about 20,000</w:t>
      </w:r>
      <w:r w:rsidR="00C16341">
        <w:rPr>
          <w:szCs w:val="48"/>
        </w:rPr>
        <w:t xml:space="preserve"> genes,</w:t>
      </w:r>
      <w:r w:rsidR="00460A8D">
        <w:rPr>
          <w:szCs w:val="48"/>
        </w:rPr>
        <w:t xml:space="preserve"> </w:t>
      </w:r>
      <w:r w:rsidR="00AF0078">
        <w:rPr>
          <w:szCs w:val="48"/>
        </w:rPr>
        <w:t>no</w:t>
      </w:r>
      <w:r w:rsidR="00460A8D">
        <w:rPr>
          <w:szCs w:val="48"/>
        </w:rPr>
        <w:t xml:space="preserve"> more than a tiny roundworm</w:t>
      </w:r>
      <w:r w:rsidR="00F22210">
        <w:rPr>
          <w:szCs w:val="48"/>
        </w:rPr>
        <w:t xml:space="preserve"> (</w:t>
      </w:r>
      <w:r w:rsidR="00AF0078">
        <w:rPr>
          <w:szCs w:val="48"/>
        </w:rPr>
        <w:t xml:space="preserve">also </w:t>
      </w:r>
      <w:r w:rsidR="00303952">
        <w:rPr>
          <w:szCs w:val="48"/>
        </w:rPr>
        <w:t>20</w:t>
      </w:r>
      <w:r w:rsidR="00F22210">
        <w:rPr>
          <w:szCs w:val="48"/>
        </w:rPr>
        <w:t>,000)</w:t>
      </w:r>
      <w:r w:rsidR="00460A8D">
        <w:rPr>
          <w:szCs w:val="48"/>
        </w:rPr>
        <w:t>, one of the simplest animals</w:t>
      </w:r>
      <w:r w:rsidR="00FE2216">
        <w:rPr>
          <w:szCs w:val="48"/>
        </w:rPr>
        <w:t xml:space="preserve"> (</w:t>
      </w:r>
      <w:r w:rsidR="00303952">
        <w:rPr>
          <w:szCs w:val="48"/>
        </w:rPr>
        <w:t>Kim et al 2018</w:t>
      </w:r>
      <w:r w:rsidR="00FE2216">
        <w:rPr>
          <w:szCs w:val="48"/>
        </w:rPr>
        <w:t>)</w:t>
      </w:r>
      <w:r w:rsidR="00460A8D">
        <w:rPr>
          <w:szCs w:val="48"/>
        </w:rPr>
        <w:t xml:space="preserve">. Another reason is that </w:t>
      </w:r>
      <w:r w:rsidR="002334DE">
        <w:rPr>
          <w:szCs w:val="48"/>
        </w:rPr>
        <w:t>the human</w:t>
      </w:r>
      <w:r w:rsidR="00460A8D">
        <w:rPr>
          <w:szCs w:val="48"/>
        </w:rPr>
        <w:t xml:space="preserve"> personality </w:t>
      </w:r>
      <w:r w:rsidR="002334DE">
        <w:rPr>
          <w:szCs w:val="48"/>
        </w:rPr>
        <w:t>evolved</w:t>
      </w:r>
      <w:r w:rsidR="00AF0078">
        <w:rPr>
          <w:szCs w:val="48"/>
        </w:rPr>
        <w:t xml:space="preserve"> from</w:t>
      </w:r>
      <w:r w:rsidR="00460A8D">
        <w:rPr>
          <w:szCs w:val="48"/>
        </w:rPr>
        <w:t xml:space="preserve"> that of a chimpanzee-like ape in only </w:t>
      </w:r>
      <w:r w:rsidR="0091796F">
        <w:rPr>
          <w:szCs w:val="48"/>
        </w:rPr>
        <w:t>six</w:t>
      </w:r>
      <w:r w:rsidR="00460A8D">
        <w:rPr>
          <w:szCs w:val="48"/>
        </w:rPr>
        <w:t xml:space="preserve"> million years, much faster than the</w:t>
      </w:r>
      <w:r w:rsidR="002334DE">
        <w:rPr>
          <w:szCs w:val="48"/>
        </w:rPr>
        <w:t xml:space="preserve"> slow</w:t>
      </w:r>
      <w:r w:rsidR="00460A8D">
        <w:rPr>
          <w:szCs w:val="48"/>
        </w:rPr>
        <w:t xml:space="preserve"> pace of </w:t>
      </w:r>
      <w:r w:rsidR="00A025C6">
        <w:rPr>
          <w:szCs w:val="48"/>
        </w:rPr>
        <w:t>genetic</w:t>
      </w:r>
      <w:r w:rsidR="00460A8D">
        <w:rPr>
          <w:szCs w:val="48"/>
        </w:rPr>
        <w:t xml:space="preserve"> evolution</w:t>
      </w:r>
      <w:r w:rsidR="00FE2216">
        <w:rPr>
          <w:szCs w:val="48"/>
        </w:rPr>
        <w:t xml:space="preserve"> (</w:t>
      </w:r>
      <w:r w:rsidR="00592B25">
        <w:rPr>
          <w:szCs w:val="48"/>
        </w:rPr>
        <w:t xml:space="preserve">Chimpanzee Sequencing and Analysis Consortium 2005; </w:t>
      </w:r>
      <w:proofErr w:type="spellStart"/>
      <w:r w:rsidR="00592B25">
        <w:rPr>
          <w:szCs w:val="48"/>
        </w:rPr>
        <w:t>Lovgren</w:t>
      </w:r>
      <w:proofErr w:type="spellEnd"/>
      <w:r w:rsidR="00592B25">
        <w:rPr>
          <w:szCs w:val="48"/>
        </w:rPr>
        <w:t xml:space="preserve"> 2005</w:t>
      </w:r>
      <w:r w:rsidR="00FE2216">
        <w:rPr>
          <w:szCs w:val="48"/>
        </w:rPr>
        <w:t>)</w:t>
      </w:r>
      <w:r w:rsidR="00460A8D">
        <w:rPr>
          <w:szCs w:val="48"/>
        </w:rPr>
        <w:t>.</w:t>
      </w:r>
      <w:r w:rsidR="001C1640">
        <w:rPr>
          <w:szCs w:val="48"/>
        </w:rPr>
        <w:t xml:space="preserve"> </w:t>
      </w:r>
      <w:r w:rsidR="0081630E">
        <w:rPr>
          <w:szCs w:val="48"/>
        </w:rPr>
        <w:t>An overriding reason is that</w:t>
      </w:r>
      <w:r w:rsidR="00BD6615">
        <w:rPr>
          <w:szCs w:val="48"/>
        </w:rPr>
        <w:t xml:space="preserve"> </w:t>
      </w:r>
      <w:r w:rsidR="00E50AF1" w:rsidRPr="00B52F4D">
        <w:rPr>
          <w:szCs w:val="48"/>
        </w:rPr>
        <w:t>the</w:t>
      </w:r>
      <w:r w:rsidR="00E50AF1" w:rsidRPr="007A3C34">
        <w:rPr>
          <w:szCs w:val="48"/>
        </w:rPr>
        <w:t xml:space="preserve"> </w:t>
      </w:r>
      <w:r w:rsidR="00E50AF1" w:rsidRPr="007124D0">
        <w:rPr>
          <w:i/>
          <w:iCs/>
          <w:szCs w:val="48"/>
        </w:rPr>
        <w:t>only structure</w:t>
      </w:r>
      <w:r w:rsidR="00707B58" w:rsidRPr="007124D0">
        <w:rPr>
          <w:i/>
          <w:iCs/>
          <w:szCs w:val="48"/>
        </w:rPr>
        <w:t xml:space="preserve"> </w:t>
      </w:r>
      <w:r w:rsidR="00707B58" w:rsidRPr="00B52F4D">
        <w:rPr>
          <w:szCs w:val="48"/>
        </w:rPr>
        <w:t>that</w:t>
      </w:r>
      <w:r w:rsidR="00BD6615">
        <w:rPr>
          <w:szCs w:val="48"/>
        </w:rPr>
        <w:t xml:space="preserve"> </w:t>
      </w:r>
      <w:r w:rsidR="00696D7A">
        <w:rPr>
          <w:szCs w:val="48"/>
        </w:rPr>
        <w:t>one</w:t>
      </w:r>
      <w:r w:rsidR="00E26606">
        <w:rPr>
          <w:szCs w:val="48"/>
        </w:rPr>
        <w:t xml:space="preserve"> </w:t>
      </w:r>
      <w:r w:rsidR="001C1640" w:rsidRPr="00B52F4D">
        <w:rPr>
          <w:szCs w:val="48"/>
        </w:rPr>
        <w:t>gene specif</w:t>
      </w:r>
      <w:r w:rsidR="00E26606">
        <w:rPr>
          <w:szCs w:val="48"/>
        </w:rPr>
        <w:t>ies</w:t>
      </w:r>
      <w:r w:rsidR="001C1640">
        <w:rPr>
          <w:szCs w:val="48"/>
        </w:rPr>
        <w:t xml:space="preserve"> </w:t>
      </w:r>
      <w:r w:rsidR="00E50AF1">
        <w:rPr>
          <w:szCs w:val="48"/>
        </w:rPr>
        <w:t>is</w:t>
      </w:r>
      <w:r w:rsidR="001C1640">
        <w:rPr>
          <w:szCs w:val="48"/>
        </w:rPr>
        <w:t xml:space="preserve"> </w:t>
      </w:r>
      <w:r w:rsidR="00C8285D">
        <w:rPr>
          <w:szCs w:val="48"/>
        </w:rPr>
        <w:t>the</w:t>
      </w:r>
      <w:r w:rsidR="000C7471">
        <w:rPr>
          <w:szCs w:val="48"/>
        </w:rPr>
        <w:t xml:space="preserve"> </w:t>
      </w:r>
      <w:r w:rsidR="00BD6615" w:rsidRPr="00254AD5">
        <w:rPr>
          <w:i/>
          <w:iCs/>
          <w:szCs w:val="48"/>
        </w:rPr>
        <w:t>precise linear sequence</w:t>
      </w:r>
      <w:r w:rsidR="002F52CD">
        <w:rPr>
          <w:szCs w:val="48"/>
        </w:rPr>
        <w:t xml:space="preserve"> of </w:t>
      </w:r>
      <w:r w:rsidR="00BD6615">
        <w:rPr>
          <w:szCs w:val="48"/>
        </w:rPr>
        <w:t xml:space="preserve">different subunits that are strung together like a long string of beads to create </w:t>
      </w:r>
      <w:r w:rsidR="00254AD5">
        <w:rPr>
          <w:szCs w:val="48"/>
        </w:rPr>
        <w:t>one</w:t>
      </w:r>
      <w:r w:rsidR="00BD6615">
        <w:rPr>
          <w:szCs w:val="48"/>
        </w:rPr>
        <w:t xml:space="preserve"> </w:t>
      </w:r>
      <w:r w:rsidR="00254AD5">
        <w:rPr>
          <w:szCs w:val="48"/>
        </w:rPr>
        <w:t>individual</w:t>
      </w:r>
      <w:r w:rsidR="00BD6615">
        <w:rPr>
          <w:szCs w:val="48"/>
        </w:rPr>
        <w:t xml:space="preserve"> macromolecule</w:t>
      </w:r>
      <w:r w:rsidR="00254AD5">
        <w:rPr>
          <w:szCs w:val="48"/>
        </w:rPr>
        <w:t xml:space="preserve"> (one molecule of DNA, RNA, or polypeptide</w:t>
      </w:r>
      <w:r w:rsidR="003C2484">
        <w:rPr>
          <w:szCs w:val="48"/>
        </w:rPr>
        <w:t>/enzyme</w:t>
      </w:r>
      <w:r w:rsidR="00254AD5">
        <w:rPr>
          <w:szCs w:val="48"/>
        </w:rPr>
        <w:t>)</w:t>
      </w:r>
      <w:r w:rsidR="00BD6615">
        <w:rPr>
          <w:szCs w:val="48"/>
        </w:rPr>
        <w:t xml:space="preserve">, for example to create one of the enzymes </w:t>
      </w:r>
      <w:r w:rsidR="00075405">
        <w:rPr>
          <w:szCs w:val="48"/>
        </w:rPr>
        <w:t>that catalyzes</w:t>
      </w:r>
      <w:r w:rsidR="00BD6615">
        <w:rPr>
          <w:szCs w:val="48"/>
        </w:rPr>
        <w:t xml:space="preserve"> the Krebs cycle</w:t>
      </w:r>
      <w:r w:rsidR="00726191">
        <w:rPr>
          <w:szCs w:val="48"/>
        </w:rPr>
        <w:t xml:space="preserve"> (see below)</w:t>
      </w:r>
      <w:r w:rsidR="00BD6615">
        <w:rPr>
          <w:szCs w:val="48"/>
        </w:rPr>
        <w:t xml:space="preserve">. Beyond </w:t>
      </w:r>
      <w:r w:rsidR="00696D7A">
        <w:rPr>
          <w:szCs w:val="48"/>
        </w:rPr>
        <w:t>such</w:t>
      </w:r>
      <w:r w:rsidR="00BD6615">
        <w:rPr>
          <w:szCs w:val="48"/>
        </w:rPr>
        <w:t xml:space="preserve"> </w:t>
      </w:r>
      <w:r w:rsidR="00BD6615" w:rsidRPr="00BD6615">
        <w:rPr>
          <w:i/>
          <w:iCs/>
          <w:szCs w:val="48"/>
        </w:rPr>
        <w:t>primary</w:t>
      </w:r>
      <w:r w:rsidR="00BD6615">
        <w:rPr>
          <w:szCs w:val="48"/>
        </w:rPr>
        <w:t xml:space="preserve"> linear sequence</w:t>
      </w:r>
      <w:r w:rsidR="00696D7A">
        <w:rPr>
          <w:szCs w:val="48"/>
        </w:rPr>
        <w:t>s</w:t>
      </w:r>
      <w:r w:rsidR="00BD6615">
        <w:rPr>
          <w:szCs w:val="48"/>
        </w:rPr>
        <w:t xml:space="preserve">, </w:t>
      </w:r>
      <w:r w:rsidR="00780097">
        <w:rPr>
          <w:szCs w:val="48"/>
        </w:rPr>
        <w:t>every</w:t>
      </w:r>
      <w:r w:rsidR="00BD6615">
        <w:rPr>
          <w:szCs w:val="48"/>
        </w:rPr>
        <w:t xml:space="preserve"> other structure in biology</w:t>
      </w:r>
      <w:r w:rsidR="00A5506B">
        <w:rPr>
          <w:szCs w:val="48"/>
        </w:rPr>
        <w:t>, including</w:t>
      </w:r>
      <w:r w:rsidR="00262F3B">
        <w:rPr>
          <w:szCs w:val="48"/>
        </w:rPr>
        <w:t xml:space="preserve"> </w:t>
      </w:r>
      <w:r w:rsidR="00BD6615">
        <w:rPr>
          <w:szCs w:val="48"/>
        </w:rPr>
        <w:t xml:space="preserve">the highly specific folding of </w:t>
      </w:r>
      <w:r w:rsidR="003C2484">
        <w:rPr>
          <w:szCs w:val="48"/>
        </w:rPr>
        <w:t>each</w:t>
      </w:r>
      <w:r w:rsidR="00BD6615">
        <w:rPr>
          <w:szCs w:val="48"/>
        </w:rPr>
        <w:t xml:space="preserve"> ‘string of beads</w:t>
      </w:r>
      <w:r w:rsidR="00A5506B">
        <w:rPr>
          <w:szCs w:val="48"/>
        </w:rPr>
        <w:t>,</w:t>
      </w:r>
      <w:r w:rsidR="00726191">
        <w:rPr>
          <w:szCs w:val="48"/>
        </w:rPr>
        <w:t>’</w:t>
      </w:r>
      <w:r w:rsidR="00BD6615">
        <w:rPr>
          <w:szCs w:val="48"/>
        </w:rPr>
        <w:t xml:space="preserve"> </w:t>
      </w:r>
      <w:r w:rsidR="00780097">
        <w:rPr>
          <w:szCs w:val="48"/>
        </w:rPr>
        <w:t>is a</w:t>
      </w:r>
      <w:r w:rsidR="00BD6615">
        <w:rPr>
          <w:szCs w:val="48"/>
        </w:rPr>
        <w:t xml:space="preserve"> </w:t>
      </w:r>
      <w:r w:rsidR="00BD6615" w:rsidRPr="00BD6615">
        <w:rPr>
          <w:i/>
          <w:iCs/>
          <w:szCs w:val="48"/>
        </w:rPr>
        <w:t xml:space="preserve">secondary </w:t>
      </w:r>
      <w:r w:rsidR="00A5506B">
        <w:rPr>
          <w:szCs w:val="48"/>
        </w:rPr>
        <w:t>structure</w:t>
      </w:r>
      <w:r w:rsidR="00BD6615">
        <w:rPr>
          <w:szCs w:val="48"/>
        </w:rPr>
        <w:t xml:space="preserve"> that </w:t>
      </w:r>
      <w:r w:rsidR="00BD6615" w:rsidRPr="00BD6615">
        <w:rPr>
          <w:i/>
          <w:iCs/>
          <w:szCs w:val="48"/>
        </w:rPr>
        <w:t>emerge</w:t>
      </w:r>
      <w:r w:rsidR="00780097">
        <w:rPr>
          <w:i/>
          <w:iCs/>
          <w:szCs w:val="48"/>
        </w:rPr>
        <w:t>s</w:t>
      </w:r>
      <w:r w:rsidR="00BD6615">
        <w:rPr>
          <w:szCs w:val="48"/>
        </w:rPr>
        <w:t>, as we explain below,</w:t>
      </w:r>
      <w:r w:rsidR="00D3302C">
        <w:rPr>
          <w:szCs w:val="48"/>
        </w:rPr>
        <w:t xml:space="preserve"> by self-organization, that is,</w:t>
      </w:r>
      <w:r w:rsidR="00BD6615" w:rsidRPr="00BD6615">
        <w:rPr>
          <w:szCs w:val="48"/>
        </w:rPr>
        <w:t xml:space="preserve"> </w:t>
      </w:r>
      <w:r w:rsidR="00BD6615">
        <w:rPr>
          <w:szCs w:val="48"/>
        </w:rPr>
        <w:t>by spontaneous</w:t>
      </w:r>
      <w:r w:rsidR="00D3302C">
        <w:rPr>
          <w:szCs w:val="48"/>
        </w:rPr>
        <w:t xml:space="preserve"> interactions between specific subunits according to simple rules and</w:t>
      </w:r>
      <w:r w:rsidR="007E2572">
        <w:rPr>
          <w:szCs w:val="48"/>
        </w:rPr>
        <w:t xml:space="preserve"> according to</w:t>
      </w:r>
      <w:r w:rsidR="00D3302C">
        <w:rPr>
          <w:szCs w:val="48"/>
        </w:rPr>
        <w:t xml:space="preserve"> simple constraints from the environment</w:t>
      </w:r>
      <w:r w:rsidR="00B51DEB">
        <w:rPr>
          <w:rStyle w:val="EndnoteReference"/>
          <w:szCs w:val="48"/>
        </w:rPr>
        <w:endnoteReference w:id="3"/>
      </w:r>
      <w:r w:rsidR="00343C03">
        <w:rPr>
          <w:szCs w:val="48"/>
        </w:rPr>
        <w:t xml:space="preserve"> </w:t>
      </w:r>
      <w:r w:rsidR="00D22739">
        <w:rPr>
          <w:rStyle w:val="EndnoteReference"/>
          <w:szCs w:val="48"/>
        </w:rPr>
        <w:endnoteReference w:id="4"/>
      </w:r>
      <w:r w:rsidR="00BD6615">
        <w:rPr>
          <w:szCs w:val="48"/>
        </w:rPr>
        <w:t xml:space="preserve">. </w:t>
      </w:r>
      <w:r w:rsidR="005970B5">
        <w:rPr>
          <w:szCs w:val="48"/>
        </w:rPr>
        <w:t>Even t</w:t>
      </w:r>
      <w:r w:rsidR="00BD6615">
        <w:rPr>
          <w:szCs w:val="48"/>
        </w:rPr>
        <w:t>he double</w:t>
      </w:r>
      <w:r w:rsidR="003A00F7">
        <w:rPr>
          <w:szCs w:val="48"/>
        </w:rPr>
        <w:t xml:space="preserve"> </w:t>
      </w:r>
      <w:r w:rsidR="00BD6615">
        <w:rPr>
          <w:szCs w:val="48"/>
        </w:rPr>
        <w:t>helical form of DNA is a secondary, folded structure achieved by self-organization.</w:t>
      </w:r>
      <w:r w:rsidR="00FA6D9A">
        <w:rPr>
          <w:rStyle w:val="EndnoteReference"/>
          <w:szCs w:val="48"/>
        </w:rPr>
        <w:endnoteReference w:id="5"/>
      </w:r>
    </w:p>
    <w:p w14:paraId="3D45B3A5" w14:textId="77777777" w:rsidR="003C2484" w:rsidRDefault="003C2484" w:rsidP="004F505C">
      <w:pPr>
        <w:rPr>
          <w:szCs w:val="48"/>
        </w:rPr>
      </w:pPr>
    </w:p>
    <w:p w14:paraId="013CE0B7" w14:textId="2688A343" w:rsidR="00FE2216" w:rsidRPr="003C2484" w:rsidRDefault="003C2484" w:rsidP="004F505C">
      <w:pPr>
        <w:rPr>
          <w:b/>
          <w:bCs/>
          <w:szCs w:val="48"/>
        </w:rPr>
      </w:pPr>
      <w:proofErr w:type="gramStart"/>
      <w:r>
        <w:rPr>
          <w:szCs w:val="48"/>
        </w:rPr>
        <w:t>Next</w:t>
      </w:r>
      <w:proofErr w:type="gramEnd"/>
      <w:r w:rsidR="00BC3AAF">
        <w:rPr>
          <w:szCs w:val="48"/>
        </w:rPr>
        <w:t xml:space="preserve"> </w:t>
      </w:r>
      <w:r w:rsidR="00724FF0">
        <w:rPr>
          <w:szCs w:val="48"/>
        </w:rPr>
        <w:t>we illustrate complexity theory</w:t>
      </w:r>
      <w:r w:rsidR="00EB2E3B">
        <w:rPr>
          <w:szCs w:val="48"/>
        </w:rPr>
        <w:t xml:space="preserve"> </w:t>
      </w:r>
      <w:r w:rsidR="007124D0">
        <w:rPr>
          <w:szCs w:val="48"/>
        </w:rPr>
        <w:sym w:font="Symbol" w:char="F0BE"/>
      </w:r>
      <w:r w:rsidR="007124D0">
        <w:rPr>
          <w:szCs w:val="48"/>
        </w:rPr>
        <w:t xml:space="preserve"> </w:t>
      </w:r>
      <w:r w:rsidR="00EB2E3B">
        <w:rPr>
          <w:szCs w:val="48"/>
        </w:rPr>
        <w:t>and also summarize the theory behind this paper</w:t>
      </w:r>
      <w:r w:rsidR="007124D0">
        <w:rPr>
          <w:szCs w:val="48"/>
        </w:rPr>
        <w:t xml:space="preserve"> </w:t>
      </w:r>
      <w:r w:rsidR="007124D0">
        <w:rPr>
          <w:szCs w:val="48"/>
        </w:rPr>
        <w:sym w:font="Symbol" w:char="F0BE"/>
      </w:r>
      <w:r w:rsidR="007124D0">
        <w:rPr>
          <w:szCs w:val="48"/>
        </w:rPr>
        <w:t xml:space="preserve"> </w:t>
      </w:r>
      <w:r w:rsidR="00724FF0">
        <w:rPr>
          <w:szCs w:val="48"/>
        </w:rPr>
        <w:t>by listing</w:t>
      </w:r>
      <w:r w:rsidR="007124D0">
        <w:rPr>
          <w:szCs w:val="48"/>
        </w:rPr>
        <w:t xml:space="preserve"> a</w:t>
      </w:r>
      <w:r w:rsidR="002C1BBC">
        <w:rPr>
          <w:szCs w:val="48"/>
        </w:rPr>
        <w:t xml:space="preserve"> schematic</w:t>
      </w:r>
      <w:r w:rsidR="00F22210">
        <w:rPr>
          <w:szCs w:val="48"/>
        </w:rPr>
        <w:t xml:space="preserve"> hierarchy of</w:t>
      </w:r>
      <w:r w:rsidR="007124D0">
        <w:rPr>
          <w:szCs w:val="48"/>
        </w:rPr>
        <w:t xml:space="preserve"> progressively more complex</w:t>
      </w:r>
      <w:r w:rsidR="00FE2216">
        <w:rPr>
          <w:szCs w:val="48"/>
        </w:rPr>
        <w:t xml:space="preserve"> </w:t>
      </w:r>
      <w:r w:rsidR="00F22210">
        <w:rPr>
          <w:szCs w:val="48"/>
        </w:rPr>
        <w:t xml:space="preserve">dynamic </w:t>
      </w:r>
      <w:r w:rsidR="00FE2216">
        <w:rPr>
          <w:szCs w:val="48"/>
        </w:rPr>
        <w:t>systems</w:t>
      </w:r>
      <w:r w:rsidR="00317BB7">
        <w:rPr>
          <w:szCs w:val="48"/>
        </w:rPr>
        <w:t xml:space="preserve">, a hierarchy </w:t>
      </w:r>
      <w:r w:rsidR="00F15A65">
        <w:rPr>
          <w:szCs w:val="48"/>
        </w:rPr>
        <w:t>that</w:t>
      </w:r>
      <w:r w:rsidR="00317BB7">
        <w:rPr>
          <w:szCs w:val="48"/>
        </w:rPr>
        <w:t xml:space="preserve"> emerged i</w:t>
      </w:r>
      <w:r w:rsidR="007124D0">
        <w:rPr>
          <w:szCs w:val="48"/>
        </w:rPr>
        <w:t xml:space="preserve">n the course of </w:t>
      </w:r>
      <w:r w:rsidR="00276462">
        <w:rPr>
          <w:szCs w:val="48"/>
        </w:rPr>
        <w:t xml:space="preserve">Darwinian </w:t>
      </w:r>
      <w:r w:rsidR="007124D0">
        <w:rPr>
          <w:szCs w:val="48"/>
        </w:rPr>
        <w:t>evolution</w:t>
      </w:r>
      <w:r w:rsidR="006B17C1">
        <w:rPr>
          <w:szCs w:val="48"/>
        </w:rPr>
        <w:t xml:space="preserve"> </w:t>
      </w:r>
      <w:r w:rsidR="0019617D">
        <w:rPr>
          <w:szCs w:val="48"/>
        </w:rPr>
        <w:t>(Walker, Packard &amp; Cody 2017)</w:t>
      </w:r>
      <w:r w:rsidR="00317BB7">
        <w:rPr>
          <w:szCs w:val="48"/>
        </w:rPr>
        <w:t xml:space="preserve">. </w:t>
      </w:r>
      <w:r w:rsidR="001614B1">
        <w:rPr>
          <w:szCs w:val="48"/>
        </w:rPr>
        <w:t>When</w:t>
      </w:r>
      <w:r w:rsidR="009D4D6D">
        <w:rPr>
          <w:szCs w:val="48"/>
        </w:rPr>
        <w:t xml:space="preserve"> each</w:t>
      </w:r>
      <w:r w:rsidR="00F15A65">
        <w:rPr>
          <w:szCs w:val="48"/>
        </w:rPr>
        <w:t xml:space="preserve"> new</w:t>
      </w:r>
      <w:r w:rsidR="009D4D6D">
        <w:rPr>
          <w:szCs w:val="48"/>
        </w:rPr>
        <w:t xml:space="preserve"> level of th</w:t>
      </w:r>
      <w:r w:rsidR="007124D0">
        <w:rPr>
          <w:szCs w:val="48"/>
        </w:rPr>
        <w:t>is</w:t>
      </w:r>
      <w:r w:rsidR="009D4D6D">
        <w:rPr>
          <w:szCs w:val="48"/>
        </w:rPr>
        <w:t xml:space="preserve"> hierarchy</w:t>
      </w:r>
      <w:r w:rsidR="007124D0">
        <w:rPr>
          <w:szCs w:val="48"/>
        </w:rPr>
        <w:t xml:space="preserve"> emerge</w:t>
      </w:r>
      <w:r w:rsidR="00075405">
        <w:rPr>
          <w:szCs w:val="48"/>
        </w:rPr>
        <w:t>d</w:t>
      </w:r>
      <w:r w:rsidR="007124D0">
        <w:rPr>
          <w:szCs w:val="48"/>
        </w:rPr>
        <w:t>,</w:t>
      </w:r>
      <w:r w:rsidR="009D4D6D">
        <w:rPr>
          <w:szCs w:val="48"/>
        </w:rPr>
        <w:t xml:space="preserve"> </w:t>
      </w:r>
      <w:r w:rsidR="007124D0">
        <w:rPr>
          <w:szCs w:val="48"/>
        </w:rPr>
        <w:t xml:space="preserve">a variety of </w:t>
      </w:r>
      <w:r w:rsidR="00C8501E">
        <w:rPr>
          <w:szCs w:val="48"/>
        </w:rPr>
        <w:t>similar</w:t>
      </w:r>
      <w:r w:rsidR="007124D0">
        <w:rPr>
          <w:szCs w:val="48"/>
        </w:rPr>
        <w:t xml:space="preserve"> </w:t>
      </w:r>
      <w:r w:rsidR="00BC3AAF">
        <w:rPr>
          <w:szCs w:val="48"/>
        </w:rPr>
        <w:t xml:space="preserve">dynamic </w:t>
      </w:r>
      <w:r w:rsidR="007124D0">
        <w:rPr>
          <w:szCs w:val="48"/>
        </w:rPr>
        <w:t xml:space="preserve">systems </w:t>
      </w:r>
      <w:r w:rsidR="00317BB7">
        <w:rPr>
          <w:szCs w:val="48"/>
        </w:rPr>
        <w:t>at that level</w:t>
      </w:r>
      <w:r w:rsidR="00075405">
        <w:rPr>
          <w:szCs w:val="48"/>
        </w:rPr>
        <w:t xml:space="preserve"> </w:t>
      </w:r>
      <w:proofErr w:type="gramStart"/>
      <w:r w:rsidR="007124D0">
        <w:rPr>
          <w:szCs w:val="48"/>
        </w:rPr>
        <w:t>compete</w:t>
      </w:r>
      <w:r w:rsidR="00075405">
        <w:rPr>
          <w:szCs w:val="48"/>
        </w:rPr>
        <w:t>d</w:t>
      </w:r>
      <w:r>
        <w:rPr>
          <w:szCs w:val="48"/>
        </w:rPr>
        <w:t xml:space="preserve"> with each other</w:t>
      </w:r>
      <w:proofErr w:type="gramEnd"/>
      <w:r w:rsidR="00276462">
        <w:rPr>
          <w:szCs w:val="48"/>
        </w:rPr>
        <w:t>, allowing</w:t>
      </w:r>
      <w:r w:rsidR="002C1BBC">
        <w:rPr>
          <w:szCs w:val="48"/>
        </w:rPr>
        <w:t xml:space="preserve"> </w:t>
      </w:r>
      <w:r w:rsidR="009D4D6D">
        <w:rPr>
          <w:szCs w:val="48"/>
        </w:rPr>
        <w:t xml:space="preserve">Darwinian selection </w:t>
      </w:r>
      <w:r w:rsidR="00276462">
        <w:rPr>
          <w:szCs w:val="48"/>
        </w:rPr>
        <w:t xml:space="preserve">to </w:t>
      </w:r>
      <w:r w:rsidR="009D4D6D">
        <w:rPr>
          <w:szCs w:val="48"/>
        </w:rPr>
        <w:t xml:space="preserve">determine which </w:t>
      </w:r>
      <w:r w:rsidR="002C1BBC">
        <w:rPr>
          <w:szCs w:val="48"/>
        </w:rPr>
        <w:t xml:space="preserve">systems </w:t>
      </w:r>
      <w:r w:rsidR="009D4D6D">
        <w:rPr>
          <w:szCs w:val="48"/>
        </w:rPr>
        <w:t>p</w:t>
      </w:r>
      <w:r w:rsidR="00C8501E">
        <w:rPr>
          <w:szCs w:val="48"/>
        </w:rPr>
        <w:t>revailed</w:t>
      </w:r>
      <w:r w:rsidR="009D4D6D">
        <w:rPr>
          <w:szCs w:val="48"/>
        </w:rPr>
        <w:t xml:space="preserve"> and which </w:t>
      </w:r>
      <w:r w:rsidR="00C8501E">
        <w:rPr>
          <w:szCs w:val="48"/>
        </w:rPr>
        <w:t>were eliminated</w:t>
      </w:r>
      <w:r w:rsidR="009D4D6D">
        <w:rPr>
          <w:szCs w:val="48"/>
        </w:rPr>
        <w:t>. T</w:t>
      </w:r>
      <w:r w:rsidR="007A3C34">
        <w:rPr>
          <w:szCs w:val="48"/>
        </w:rPr>
        <w:t>he initial</w:t>
      </w:r>
      <w:r w:rsidR="00F710F4">
        <w:rPr>
          <w:szCs w:val="48"/>
        </w:rPr>
        <w:t>,</w:t>
      </w:r>
      <w:r w:rsidR="007A3C34">
        <w:rPr>
          <w:szCs w:val="48"/>
        </w:rPr>
        <w:t xml:space="preserve"> component</w:t>
      </w:r>
      <w:r w:rsidR="00F710F4">
        <w:rPr>
          <w:szCs w:val="48"/>
        </w:rPr>
        <w:t>,</w:t>
      </w:r>
      <w:r w:rsidR="00443890">
        <w:rPr>
          <w:szCs w:val="48"/>
        </w:rPr>
        <w:t xml:space="preserve"> simple</w:t>
      </w:r>
      <w:r w:rsidR="007A3C34">
        <w:rPr>
          <w:szCs w:val="48"/>
        </w:rPr>
        <w:t xml:space="preserve"> </w:t>
      </w:r>
      <w:r w:rsidR="00FE2216">
        <w:rPr>
          <w:szCs w:val="48"/>
        </w:rPr>
        <w:t xml:space="preserve">dynamic </w:t>
      </w:r>
      <w:r w:rsidR="007A3C34">
        <w:rPr>
          <w:szCs w:val="48"/>
        </w:rPr>
        <w:t xml:space="preserve">systems </w:t>
      </w:r>
      <w:r w:rsidR="00F710F4">
        <w:rPr>
          <w:szCs w:val="48"/>
        </w:rPr>
        <w:t>were</w:t>
      </w:r>
      <w:r w:rsidR="007A3C34">
        <w:rPr>
          <w:szCs w:val="48"/>
        </w:rPr>
        <w:t xml:space="preserve"> </w:t>
      </w:r>
      <w:r w:rsidR="007A3C34" w:rsidRPr="00F3489A">
        <w:rPr>
          <w:i/>
          <w:iCs/>
          <w:szCs w:val="48"/>
        </w:rPr>
        <w:t>individual chemical reactions</w:t>
      </w:r>
      <w:r w:rsidR="00724FF0">
        <w:rPr>
          <w:i/>
          <w:iCs/>
          <w:szCs w:val="48"/>
        </w:rPr>
        <w:t xml:space="preserve">, </w:t>
      </w:r>
      <w:r w:rsidR="00724FF0">
        <w:rPr>
          <w:szCs w:val="48"/>
        </w:rPr>
        <w:t xml:space="preserve">each of which only exists while energy flows through it </w:t>
      </w:r>
      <w:r w:rsidR="00FE2216" w:rsidRPr="00FE2216">
        <w:rPr>
          <w:szCs w:val="48"/>
        </w:rPr>
        <w:t>(level a)</w:t>
      </w:r>
      <w:r w:rsidR="007A3C34" w:rsidRPr="00FE2216">
        <w:rPr>
          <w:szCs w:val="48"/>
        </w:rPr>
        <w:t>.</w:t>
      </w:r>
      <w:r w:rsidR="007A3C34">
        <w:rPr>
          <w:szCs w:val="48"/>
        </w:rPr>
        <w:t xml:space="preserve"> </w:t>
      </w:r>
      <w:r w:rsidR="00FE2216">
        <w:rPr>
          <w:szCs w:val="48"/>
        </w:rPr>
        <w:t xml:space="preserve">A </w:t>
      </w:r>
      <w:r w:rsidR="007E2572">
        <w:rPr>
          <w:szCs w:val="48"/>
        </w:rPr>
        <w:t>group</w:t>
      </w:r>
      <w:r w:rsidR="00FE2216">
        <w:rPr>
          <w:szCs w:val="48"/>
        </w:rPr>
        <w:t xml:space="preserve"> of </w:t>
      </w:r>
      <w:r w:rsidR="007E2572">
        <w:rPr>
          <w:szCs w:val="48"/>
        </w:rPr>
        <w:t>such reactions</w:t>
      </w:r>
      <w:r w:rsidR="007A3C34">
        <w:rPr>
          <w:szCs w:val="48"/>
        </w:rPr>
        <w:t xml:space="preserve"> interact</w:t>
      </w:r>
      <w:r w:rsidR="00F710F4">
        <w:rPr>
          <w:szCs w:val="48"/>
        </w:rPr>
        <w:t>ed</w:t>
      </w:r>
      <w:r w:rsidR="005C444A">
        <w:rPr>
          <w:szCs w:val="48"/>
        </w:rPr>
        <w:t xml:space="preserve"> with each other</w:t>
      </w:r>
      <w:r w:rsidR="007A3C34">
        <w:rPr>
          <w:szCs w:val="48"/>
        </w:rPr>
        <w:t xml:space="preserve"> spontan</w:t>
      </w:r>
      <w:r w:rsidR="00FE2216">
        <w:rPr>
          <w:szCs w:val="48"/>
        </w:rPr>
        <w:t xml:space="preserve">eously </w:t>
      </w:r>
      <w:r w:rsidR="008C039E">
        <w:rPr>
          <w:szCs w:val="48"/>
        </w:rPr>
        <w:t>according to</w:t>
      </w:r>
      <w:r w:rsidR="00FE2216">
        <w:rPr>
          <w:szCs w:val="48"/>
        </w:rPr>
        <w:t xml:space="preserve"> simple rules</w:t>
      </w:r>
      <w:r w:rsidR="009D4D6D">
        <w:rPr>
          <w:szCs w:val="48"/>
        </w:rPr>
        <w:t xml:space="preserve"> like</w:t>
      </w:r>
      <w:r w:rsidR="005C444A">
        <w:rPr>
          <w:szCs w:val="48"/>
        </w:rPr>
        <w:t>, for example,</w:t>
      </w:r>
      <w:r w:rsidR="00FE2216">
        <w:rPr>
          <w:szCs w:val="48"/>
        </w:rPr>
        <w:t xml:space="preserve"> the </w:t>
      </w:r>
      <w:r w:rsidR="00FE2216" w:rsidRPr="00A0779F">
        <w:rPr>
          <w:i/>
          <w:iCs/>
          <w:szCs w:val="48"/>
        </w:rPr>
        <w:t>law of supply and demand</w:t>
      </w:r>
      <w:r w:rsidR="003479E1">
        <w:rPr>
          <w:szCs w:val="48"/>
        </w:rPr>
        <w:t xml:space="preserve"> which</w:t>
      </w:r>
      <w:r w:rsidR="00CF6142">
        <w:rPr>
          <w:szCs w:val="48"/>
        </w:rPr>
        <w:t xml:space="preserve"> </w:t>
      </w:r>
      <w:r w:rsidR="007E2572">
        <w:rPr>
          <w:szCs w:val="48"/>
        </w:rPr>
        <w:t>works</w:t>
      </w:r>
      <w:r w:rsidR="00CF6142">
        <w:rPr>
          <w:szCs w:val="48"/>
        </w:rPr>
        <w:t xml:space="preserve"> as follows</w:t>
      </w:r>
      <w:r w:rsidR="004259BF">
        <w:rPr>
          <w:szCs w:val="48"/>
        </w:rPr>
        <w:t>.</w:t>
      </w:r>
      <w:r w:rsidR="00724FF0">
        <w:rPr>
          <w:szCs w:val="48"/>
        </w:rPr>
        <w:t xml:space="preserve"> </w:t>
      </w:r>
      <w:r w:rsidR="004259BF">
        <w:rPr>
          <w:szCs w:val="48"/>
        </w:rPr>
        <w:t>I</w:t>
      </w:r>
      <w:r w:rsidR="00724FF0">
        <w:rPr>
          <w:szCs w:val="48"/>
        </w:rPr>
        <w:t>n a</w:t>
      </w:r>
      <w:r w:rsidR="008C039E">
        <w:rPr>
          <w:szCs w:val="48"/>
        </w:rPr>
        <w:t xml:space="preserve">n </w:t>
      </w:r>
      <w:r w:rsidR="007124D0">
        <w:rPr>
          <w:szCs w:val="48"/>
        </w:rPr>
        <w:t>‘</w:t>
      </w:r>
      <w:r w:rsidR="008C039E">
        <w:rPr>
          <w:szCs w:val="48"/>
        </w:rPr>
        <w:t>assembly line</w:t>
      </w:r>
      <w:r w:rsidR="007124D0">
        <w:rPr>
          <w:szCs w:val="48"/>
        </w:rPr>
        <w:t>’</w:t>
      </w:r>
      <w:r w:rsidR="00724FF0">
        <w:rPr>
          <w:szCs w:val="48"/>
        </w:rPr>
        <w:t xml:space="preserve"> of </w:t>
      </w:r>
      <w:r w:rsidR="00EB2E3B">
        <w:rPr>
          <w:szCs w:val="48"/>
        </w:rPr>
        <w:t xml:space="preserve">three </w:t>
      </w:r>
      <w:r w:rsidR="008C039E">
        <w:rPr>
          <w:szCs w:val="48"/>
        </w:rPr>
        <w:t xml:space="preserve">consecutive </w:t>
      </w:r>
      <w:r w:rsidR="00724FF0">
        <w:rPr>
          <w:szCs w:val="48"/>
        </w:rPr>
        <w:t>chemical reactions</w:t>
      </w:r>
      <w:r w:rsidR="007124D0">
        <w:rPr>
          <w:szCs w:val="48"/>
        </w:rPr>
        <w:t>,</w:t>
      </w:r>
      <w:r w:rsidR="008C039E">
        <w:rPr>
          <w:szCs w:val="48"/>
        </w:rPr>
        <w:t xml:space="preserve"> reaction 1 supplies the raw material for reaction 2, which consumes this raw material and transforms it, thus producing the raw material demanded by reaction 3</w:t>
      </w:r>
      <w:r w:rsidR="004259BF">
        <w:rPr>
          <w:szCs w:val="48"/>
        </w:rPr>
        <w:t>.</w:t>
      </w:r>
      <w:r w:rsidR="00724FF0">
        <w:rPr>
          <w:szCs w:val="48"/>
        </w:rPr>
        <w:t xml:space="preserve"> </w:t>
      </w:r>
      <w:r w:rsidR="004259BF">
        <w:rPr>
          <w:szCs w:val="48"/>
        </w:rPr>
        <w:t>T</w:t>
      </w:r>
      <w:r w:rsidR="00724FF0">
        <w:rPr>
          <w:szCs w:val="48"/>
        </w:rPr>
        <w:t xml:space="preserve">he </w:t>
      </w:r>
      <w:r w:rsidR="008C039E" w:rsidRPr="008C039E">
        <w:rPr>
          <w:i/>
          <w:iCs/>
          <w:szCs w:val="48"/>
        </w:rPr>
        <w:t>rate</w:t>
      </w:r>
      <w:r w:rsidR="00724FF0" w:rsidRPr="008C039E">
        <w:rPr>
          <w:i/>
          <w:iCs/>
          <w:szCs w:val="48"/>
        </w:rPr>
        <w:t xml:space="preserve"> </w:t>
      </w:r>
      <w:r w:rsidR="00724FF0" w:rsidRPr="005C444A">
        <w:rPr>
          <w:szCs w:val="48"/>
        </w:rPr>
        <w:t xml:space="preserve">of reaction 2 is </w:t>
      </w:r>
      <w:r w:rsidR="008C039E" w:rsidRPr="005C444A">
        <w:rPr>
          <w:szCs w:val="48"/>
        </w:rPr>
        <w:t>controlled</w:t>
      </w:r>
      <w:r w:rsidR="00EB2E3B">
        <w:rPr>
          <w:szCs w:val="48"/>
        </w:rPr>
        <w:t xml:space="preserve"> </w:t>
      </w:r>
      <w:r w:rsidR="0066682F">
        <w:rPr>
          <w:szCs w:val="48"/>
        </w:rPr>
        <w:t xml:space="preserve">not only </w:t>
      </w:r>
      <w:r w:rsidR="00724FF0">
        <w:rPr>
          <w:szCs w:val="48"/>
        </w:rPr>
        <w:t xml:space="preserve">by </w:t>
      </w:r>
      <w:r w:rsidR="00EB2E3B">
        <w:rPr>
          <w:szCs w:val="48"/>
        </w:rPr>
        <w:t>the</w:t>
      </w:r>
      <w:r w:rsidR="00724FF0">
        <w:rPr>
          <w:szCs w:val="48"/>
        </w:rPr>
        <w:t xml:space="preserve"> </w:t>
      </w:r>
      <w:r w:rsidR="008C039E">
        <w:rPr>
          <w:szCs w:val="48"/>
        </w:rPr>
        <w:t>rate of reaction 1 (</w:t>
      </w:r>
      <w:r w:rsidR="00724FF0">
        <w:rPr>
          <w:szCs w:val="48"/>
        </w:rPr>
        <w:t>supply</w:t>
      </w:r>
      <w:r w:rsidR="008C039E">
        <w:rPr>
          <w:szCs w:val="48"/>
        </w:rPr>
        <w:t>)</w:t>
      </w:r>
      <w:r w:rsidR="00724FF0">
        <w:rPr>
          <w:szCs w:val="48"/>
        </w:rPr>
        <w:t xml:space="preserve"> </w:t>
      </w:r>
      <w:r w:rsidR="0066682F">
        <w:rPr>
          <w:szCs w:val="48"/>
        </w:rPr>
        <w:t>but also</w:t>
      </w:r>
      <w:r w:rsidR="00724FF0">
        <w:rPr>
          <w:szCs w:val="48"/>
        </w:rPr>
        <w:t xml:space="preserve"> by the </w:t>
      </w:r>
      <w:r w:rsidR="008C039E">
        <w:rPr>
          <w:szCs w:val="48"/>
        </w:rPr>
        <w:t>rate of reaction 3 (</w:t>
      </w:r>
      <w:r w:rsidR="00724FF0">
        <w:rPr>
          <w:szCs w:val="48"/>
        </w:rPr>
        <w:t>demand</w:t>
      </w:r>
      <w:r w:rsidR="008C039E">
        <w:rPr>
          <w:szCs w:val="48"/>
        </w:rPr>
        <w:t>)</w:t>
      </w:r>
      <w:r w:rsidR="00724FF0">
        <w:rPr>
          <w:szCs w:val="48"/>
        </w:rPr>
        <w:t xml:space="preserve">. Interactions </w:t>
      </w:r>
      <w:r w:rsidR="007124D0">
        <w:rPr>
          <w:szCs w:val="48"/>
        </w:rPr>
        <w:t xml:space="preserve">between </w:t>
      </w:r>
      <w:r w:rsidR="001322A1">
        <w:rPr>
          <w:szCs w:val="48"/>
        </w:rPr>
        <w:t>the</w:t>
      </w:r>
      <w:r w:rsidR="00E44344">
        <w:rPr>
          <w:szCs w:val="48"/>
        </w:rPr>
        <w:t xml:space="preserve"> individual chemical reactions</w:t>
      </w:r>
      <w:r w:rsidR="007124D0">
        <w:rPr>
          <w:szCs w:val="48"/>
        </w:rPr>
        <w:t xml:space="preserve"> </w:t>
      </w:r>
      <w:r w:rsidR="00724FF0">
        <w:rPr>
          <w:szCs w:val="48"/>
        </w:rPr>
        <w:t>are also</w:t>
      </w:r>
      <w:r w:rsidR="00FE2216">
        <w:rPr>
          <w:szCs w:val="48"/>
        </w:rPr>
        <w:t xml:space="preserve"> </w:t>
      </w:r>
      <w:r w:rsidR="008C039E">
        <w:rPr>
          <w:szCs w:val="48"/>
        </w:rPr>
        <w:t xml:space="preserve">controlled </w:t>
      </w:r>
      <w:r w:rsidR="00EB2E3B">
        <w:rPr>
          <w:szCs w:val="48"/>
        </w:rPr>
        <w:t>by</w:t>
      </w:r>
      <w:r w:rsidR="00FE2216">
        <w:rPr>
          <w:szCs w:val="48"/>
        </w:rPr>
        <w:t xml:space="preserve"> environmental constraints, for example </w:t>
      </w:r>
      <w:r w:rsidR="002C1BBC">
        <w:rPr>
          <w:szCs w:val="48"/>
        </w:rPr>
        <w:t>by</w:t>
      </w:r>
      <w:r w:rsidR="00724FF0">
        <w:rPr>
          <w:szCs w:val="48"/>
        </w:rPr>
        <w:t xml:space="preserve"> </w:t>
      </w:r>
      <w:r w:rsidR="00FE2216">
        <w:rPr>
          <w:szCs w:val="48"/>
        </w:rPr>
        <w:t>temperature and acidity.</w:t>
      </w:r>
      <w:r w:rsidR="007A3C34">
        <w:rPr>
          <w:szCs w:val="48"/>
        </w:rPr>
        <w:t xml:space="preserve"> </w:t>
      </w:r>
      <w:r w:rsidR="00F22210">
        <w:rPr>
          <w:szCs w:val="48"/>
        </w:rPr>
        <w:t>From</w:t>
      </w:r>
      <w:r w:rsidR="009D4D6D">
        <w:rPr>
          <w:szCs w:val="48"/>
        </w:rPr>
        <w:t xml:space="preserve"> </w:t>
      </w:r>
      <w:r w:rsidR="001322A1">
        <w:rPr>
          <w:szCs w:val="48"/>
        </w:rPr>
        <w:t xml:space="preserve">the above </w:t>
      </w:r>
      <w:r w:rsidR="00F22210">
        <w:rPr>
          <w:szCs w:val="48"/>
        </w:rPr>
        <w:t xml:space="preserve">spontaneous </w:t>
      </w:r>
      <w:r w:rsidR="00FE2216">
        <w:rPr>
          <w:szCs w:val="48"/>
        </w:rPr>
        <w:t xml:space="preserve">interactions </w:t>
      </w:r>
      <w:r w:rsidR="00F22210">
        <w:rPr>
          <w:szCs w:val="48"/>
        </w:rPr>
        <w:t>emerge</w:t>
      </w:r>
      <w:r w:rsidR="00F710F4">
        <w:rPr>
          <w:szCs w:val="48"/>
        </w:rPr>
        <w:t>d</w:t>
      </w:r>
      <w:r w:rsidR="00724FF0">
        <w:rPr>
          <w:szCs w:val="48"/>
        </w:rPr>
        <w:t xml:space="preserve"> </w:t>
      </w:r>
      <w:r w:rsidR="00BC3AAF">
        <w:rPr>
          <w:szCs w:val="48"/>
        </w:rPr>
        <w:t>a variety of</w:t>
      </w:r>
      <w:r w:rsidR="007A3C34">
        <w:rPr>
          <w:szCs w:val="48"/>
        </w:rPr>
        <w:t xml:space="preserve"> </w:t>
      </w:r>
      <w:r w:rsidR="007A3C34" w:rsidRPr="00F3489A">
        <w:rPr>
          <w:i/>
          <w:iCs/>
          <w:szCs w:val="48"/>
        </w:rPr>
        <w:t xml:space="preserve">cycles </w:t>
      </w:r>
      <w:r w:rsidR="007A3C34">
        <w:rPr>
          <w:szCs w:val="48"/>
        </w:rPr>
        <w:t>of chemical reactions</w:t>
      </w:r>
      <w:r w:rsidR="00FE2216">
        <w:rPr>
          <w:szCs w:val="48"/>
        </w:rPr>
        <w:t>, for example the Krebs cycle</w:t>
      </w:r>
      <w:r w:rsidR="008C039E">
        <w:rPr>
          <w:szCs w:val="48"/>
        </w:rPr>
        <w:t xml:space="preserve"> that begins the burning of carbohydrates.</w:t>
      </w:r>
      <w:r w:rsidR="00FE2216">
        <w:rPr>
          <w:szCs w:val="48"/>
        </w:rPr>
        <w:t xml:space="preserve"> </w:t>
      </w:r>
      <w:r w:rsidR="008C039E">
        <w:rPr>
          <w:szCs w:val="48"/>
        </w:rPr>
        <w:t>E</w:t>
      </w:r>
      <w:r w:rsidR="00FE2216">
        <w:rPr>
          <w:szCs w:val="48"/>
        </w:rPr>
        <w:t>ach</w:t>
      </w:r>
      <w:r w:rsidR="008C039E">
        <w:rPr>
          <w:szCs w:val="48"/>
        </w:rPr>
        <w:t xml:space="preserve"> such</w:t>
      </w:r>
      <w:r w:rsidR="00FE2216">
        <w:rPr>
          <w:szCs w:val="48"/>
        </w:rPr>
        <w:t xml:space="preserve"> </w:t>
      </w:r>
      <w:r w:rsidR="00F22210">
        <w:rPr>
          <w:szCs w:val="48"/>
        </w:rPr>
        <w:t xml:space="preserve">cycle itself </w:t>
      </w:r>
      <w:r w:rsidR="008C039E">
        <w:rPr>
          <w:szCs w:val="48"/>
        </w:rPr>
        <w:t>constitutes</w:t>
      </w:r>
      <w:r w:rsidR="00FE2216">
        <w:rPr>
          <w:szCs w:val="48"/>
        </w:rPr>
        <w:t xml:space="preserve"> a </w:t>
      </w:r>
      <w:r w:rsidR="00A0779F">
        <w:rPr>
          <w:szCs w:val="48"/>
        </w:rPr>
        <w:t xml:space="preserve">new </w:t>
      </w:r>
      <w:r w:rsidR="00FE2216">
        <w:rPr>
          <w:szCs w:val="48"/>
        </w:rPr>
        <w:t>dynamic system</w:t>
      </w:r>
      <w:r w:rsidR="00A0779F">
        <w:rPr>
          <w:szCs w:val="48"/>
        </w:rPr>
        <w:t xml:space="preserve"> at a higher level of complexity</w:t>
      </w:r>
      <w:r w:rsidR="00FE2216">
        <w:rPr>
          <w:szCs w:val="48"/>
        </w:rPr>
        <w:t xml:space="preserve"> (level b)</w:t>
      </w:r>
      <w:r w:rsidR="007A3C34">
        <w:rPr>
          <w:szCs w:val="48"/>
        </w:rPr>
        <w:t>.</w:t>
      </w:r>
      <w:r w:rsidR="009D4D6D">
        <w:rPr>
          <w:szCs w:val="48"/>
        </w:rPr>
        <w:t xml:space="preserve"> </w:t>
      </w:r>
      <w:r w:rsidR="007A3C34">
        <w:rPr>
          <w:szCs w:val="48"/>
        </w:rPr>
        <w:t>In turn,</w:t>
      </w:r>
      <w:r w:rsidR="007124D0">
        <w:rPr>
          <w:szCs w:val="48"/>
        </w:rPr>
        <w:t xml:space="preserve"> a </w:t>
      </w:r>
      <w:r w:rsidR="00BC3AAF">
        <w:rPr>
          <w:szCs w:val="48"/>
        </w:rPr>
        <w:t xml:space="preserve">group </w:t>
      </w:r>
      <w:r w:rsidR="007124D0">
        <w:rPr>
          <w:szCs w:val="48"/>
        </w:rPr>
        <w:t>of</w:t>
      </w:r>
      <w:r w:rsidR="00FE2216">
        <w:rPr>
          <w:szCs w:val="48"/>
        </w:rPr>
        <w:t xml:space="preserve"> such</w:t>
      </w:r>
      <w:r w:rsidR="007A3C34">
        <w:rPr>
          <w:szCs w:val="48"/>
        </w:rPr>
        <w:t xml:space="preserve"> cycles interact</w:t>
      </w:r>
      <w:r w:rsidR="00F710F4">
        <w:rPr>
          <w:szCs w:val="48"/>
        </w:rPr>
        <w:t>ed</w:t>
      </w:r>
      <w:r w:rsidR="007A3C34">
        <w:rPr>
          <w:szCs w:val="48"/>
        </w:rPr>
        <w:t xml:space="preserve"> spontaneously with each other</w:t>
      </w:r>
      <w:r w:rsidR="00724FF0">
        <w:rPr>
          <w:szCs w:val="48"/>
        </w:rPr>
        <w:t xml:space="preserve"> according to simple rules</w:t>
      </w:r>
      <w:r w:rsidR="007A3C34">
        <w:rPr>
          <w:szCs w:val="48"/>
        </w:rPr>
        <w:t xml:space="preserve"> to form </w:t>
      </w:r>
      <w:r w:rsidR="00FE2216">
        <w:rPr>
          <w:szCs w:val="48"/>
        </w:rPr>
        <w:t>a</w:t>
      </w:r>
      <w:r w:rsidR="007A3C34">
        <w:rPr>
          <w:szCs w:val="48"/>
        </w:rPr>
        <w:t xml:space="preserve"> </w:t>
      </w:r>
      <w:r w:rsidR="007A3C34" w:rsidRPr="00F3489A">
        <w:rPr>
          <w:i/>
          <w:iCs/>
          <w:szCs w:val="48"/>
        </w:rPr>
        <w:t>metabolic system</w:t>
      </w:r>
      <w:r w:rsidR="00FE2216">
        <w:rPr>
          <w:i/>
          <w:iCs/>
          <w:szCs w:val="48"/>
        </w:rPr>
        <w:t xml:space="preserve"> </w:t>
      </w:r>
      <w:r w:rsidR="00FE2216" w:rsidRPr="00FE2216">
        <w:rPr>
          <w:szCs w:val="48"/>
        </w:rPr>
        <w:t>(level c)</w:t>
      </w:r>
      <w:r w:rsidR="007A3C34" w:rsidRPr="00FE2216">
        <w:rPr>
          <w:szCs w:val="48"/>
        </w:rPr>
        <w:t xml:space="preserve"> </w:t>
      </w:r>
      <w:r w:rsidR="007A3C34">
        <w:rPr>
          <w:szCs w:val="48"/>
        </w:rPr>
        <w:t>and, in turn</w:t>
      </w:r>
      <w:r w:rsidR="00276462">
        <w:rPr>
          <w:szCs w:val="48"/>
        </w:rPr>
        <w:t xml:space="preserve"> again</w:t>
      </w:r>
      <w:r w:rsidR="007A3C34">
        <w:rPr>
          <w:szCs w:val="48"/>
        </w:rPr>
        <w:t>, the metabolic system</w:t>
      </w:r>
      <w:r w:rsidR="00FE2216">
        <w:rPr>
          <w:szCs w:val="48"/>
        </w:rPr>
        <w:t xml:space="preserve">, together with other comparable </w:t>
      </w:r>
      <w:r w:rsidR="00F710F4">
        <w:rPr>
          <w:szCs w:val="48"/>
        </w:rPr>
        <w:t xml:space="preserve">dynamic </w:t>
      </w:r>
      <w:r w:rsidR="00FE2216">
        <w:rPr>
          <w:szCs w:val="48"/>
        </w:rPr>
        <w:t xml:space="preserve">systems like the cell membrane and the </w:t>
      </w:r>
      <w:r w:rsidR="00EF2793">
        <w:rPr>
          <w:szCs w:val="48"/>
        </w:rPr>
        <w:t>chromosome</w:t>
      </w:r>
      <w:r w:rsidR="00FE2216">
        <w:rPr>
          <w:szCs w:val="48"/>
        </w:rPr>
        <w:t>,</w:t>
      </w:r>
      <w:r w:rsidR="007A3C34">
        <w:rPr>
          <w:szCs w:val="48"/>
        </w:rPr>
        <w:t xml:space="preserve"> interact</w:t>
      </w:r>
      <w:r w:rsidR="00F710F4">
        <w:rPr>
          <w:szCs w:val="48"/>
        </w:rPr>
        <w:t>ed</w:t>
      </w:r>
      <w:r w:rsidR="007A3C34">
        <w:rPr>
          <w:szCs w:val="48"/>
        </w:rPr>
        <w:t xml:space="preserve"> spontaneously with each other </w:t>
      </w:r>
      <w:r w:rsidR="008C039E">
        <w:rPr>
          <w:szCs w:val="48"/>
        </w:rPr>
        <w:t xml:space="preserve">according to simple rules </w:t>
      </w:r>
      <w:r w:rsidR="007A3C34">
        <w:rPr>
          <w:szCs w:val="48"/>
        </w:rPr>
        <w:t xml:space="preserve">to form </w:t>
      </w:r>
      <w:r w:rsidR="00FE2216">
        <w:rPr>
          <w:szCs w:val="48"/>
        </w:rPr>
        <w:t xml:space="preserve">an </w:t>
      </w:r>
      <w:r w:rsidR="007A3C34" w:rsidRPr="00F3489A">
        <w:rPr>
          <w:i/>
          <w:iCs/>
          <w:szCs w:val="48"/>
        </w:rPr>
        <w:t>individual living cel</w:t>
      </w:r>
      <w:r w:rsidR="00FE2216">
        <w:rPr>
          <w:i/>
          <w:iCs/>
          <w:szCs w:val="48"/>
        </w:rPr>
        <w:t xml:space="preserve">l </w:t>
      </w:r>
      <w:r w:rsidR="00FE2216" w:rsidRPr="00FE2216">
        <w:rPr>
          <w:szCs w:val="48"/>
        </w:rPr>
        <w:t>(level</w:t>
      </w:r>
      <w:r w:rsidR="00FE2216">
        <w:rPr>
          <w:szCs w:val="48"/>
        </w:rPr>
        <w:t xml:space="preserve"> d).</w:t>
      </w:r>
      <w:r w:rsidR="00276462">
        <w:rPr>
          <w:szCs w:val="48"/>
        </w:rPr>
        <w:t xml:space="preserve"> Then several different</w:t>
      </w:r>
      <w:r w:rsidR="00F710F4">
        <w:rPr>
          <w:szCs w:val="48"/>
        </w:rPr>
        <w:t xml:space="preserve"> kinds of</w:t>
      </w:r>
      <w:r w:rsidR="00276462">
        <w:rPr>
          <w:szCs w:val="48"/>
        </w:rPr>
        <w:t xml:space="preserve"> procaryotic (simple) cells interact</w:t>
      </w:r>
      <w:r w:rsidR="00F710F4">
        <w:rPr>
          <w:szCs w:val="48"/>
        </w:rPr>
        <w:t>ed</w:t>
      </w:r>
      <w:r w:rsidR="00276462">
        <w:rPr>
          <w:szCs w:val="48"/>
        </w:rPr>
        <w:t xml:space="preserve"> spontaneously to form a eucaryotic (complex) cell (level e). </w:t>
      </w:r>
      <w:r w:rsidR="00FE2216">
        <w:rPr>
          <w:szCs w:val="48"/>
        </w:rPr>
        <w:t xml:space="preserve"> Next,</w:t>
      </w:r>
      <w:r w:rsidR="007124D0">
        <w:rPr>
          <w:szCs w:val="48"/>
        </w:rPr>
        <w:t xml:space="preserve"> a variety of</w:t>
      </w:r>
      <w:r w:rsidR="00FE2216">
        <w:rPr>
          <w:szCs w:val="48"/>
        </w:rPr>
        <w:t xml:space="preserve"> </w:t>
      </w:r>
      <w:r w:rsidR="00F22210">
        <w:rPr>
          <w:szCs w:val="48"/>
        </w:rPr>
        <w:t xml:space="preserve">individual </w:t>
      </w:r>
      <w:r w:rsidR="00FE2216">
        <w:rPr>
          <w:szCs w:val="48"/>
        </w:rPr>
        <w:t>cells</w:t>
      </w:r>
      <w:r w:rsidR="007124D0">
        <w:rPr>
          <w:szCs w:val="48"/>
        </w:rPr>
        <w:t xml:space="preserve"> interact</w:t>
      </w:r>
      <w:r w:rsidR="00F710F4">
        <w:rPr>
          <w:szCs w:val="48"/>
        </w:rPr>
        <w:t>ed</w:t>
      </w:r>
      <w:r w:rsidR="007124D0">
        <w:rPr>
          <w:szCs w:val="48"/>
        </w:rPr>
        <w:t xml:space="preserve"> spontaneously</w:t>
      </w:r>
      <w:r w:rsidR="00F9040C">
        <w:rPr>
          <w:szCs w:val="48"/>
        </w:rPr>
        <w:t xml:space="preserve"> with each other</w:t>
      </w:r>
      <w:r w:rsidR="008C039E">
        <w:rPr>
          <w:szCs w:val="48"/>
        </w:rPr>
        <w:t xml:space="preserve"> according to simple rules</w:t>
      </w:r>
      <w:r w:rsidR="007124D0">
        <w:rPr>
          <w:szCs w:val="48"/>
        </w:rPr>
        <w:t>, which</w:t>
      </w:r>
      <w:r w:rsidR="00FE2216">
        <w:rPr>
          <w:szCs w:val="48"/>
        </w:rPr>
        <w:t xml:space="preserve"> led spontaneously to the emergence of </w:t>
      </w:r>
      <w:r w:rsidR="00FE2216" w:rsidRPr="00FE2216">
        <w:rPr>
          <w:i/>
          <w:iCs/>
          <w:szCs w:val="48"/>
        </w:rPr>
        <w:t>multicellular organisms</w:t>
      </w:r>
      <w:r w:rsidR="00FE2216">
        <w:rPr>
          <w:szCs w:val="48"/>
        </w:rPr>
        <w:t xml:space="preserve"> (level </w:t>
      </w:r>
      <w:r w:rsidR="00276462">
        <w:rPr>
          <w:szCs w:val="48"/>
        </w:rPr>
        <w:t>f</w:t>
      </w:r>
      <w:r w:rsidR="00FE2216">
        <w:rPr>
          <w:szCs w:val="48"/>
        </w:rPr>
        <w:t xml:space="preserve">), then </w:t>
      </w:r>
      <w:r w:rsidR="00FE2216" w:rsidRPr="00FE2216">
        <w:rPr>
          <w:i/>
          <w:iCs/>
          <w:szCs w:val="48"/>
        </w:rPr>
        <w:t>brains</w:t>
      </w:r>
      <w:r w:rsidR="00FE2216">
        <w:rPr>
          <w:szCs w:val="48"/>
        </w:rPr>
        <w:t xml:space="preserve"> (level </w:t>
      </w:r>
      <w:r w:rsidR="00276462">
        <w:rPr>
          <w:szCs w:val="48"/>
        </w:rPr>
        <w:t>g</w:t>
      </w:r>
      <w:r w:rsidR="00FE2216">
        <w:rPr>
          <w:szCs w:val="48"/>
        </w:rPr>
        <w:t>). From brains emerge</w:t>
      </w:r>
      <w:r w:rsidR="00F710F4">
        <w:rPr>
          <w:szCs w:val="48"/>
        </w:rPr>
        <w:t>d</w:t>
      </w:r>
      <w:r w:rsidR="00FE2216">
        <w:rPr>
          <w:szCs w:val="48"/>
        </w:rPr>
        <w:t xml:space="preserve"> </w:t>
      </w:r>
      <w:r w:rsidR="00FE2216" w:rsidRPr="00FE2216">
        <w:rPr>
          <w:i/>
          <w:iCs/>
          <w:szCs w:val="48"/>
        </w:rPr>
        <w:t>psychological components,</w:t>
      </w:r>
      <w:r w:rsidR="00FE2216">
        <w:rPr>
          <w:szCs w:val="48"/>
        </w:rPr>
        <w:t xml:space="preserve"> for example a</w:t>
      </w:r>
      <w:r w:rsidR="007124D0">
        <w:rPr>
          <w:szCs w:val="48"/>
        </w:rPr>
        <w:t xml:space="preserve"> sensation</w:t>
      </w:r>
      <w:r w:rsidR="00FE2216">
        <w:rPr>
          <w:szCs w:val="48"/>
        </w:rPr>
        <w:t xml:space="preserve"> like hunger or a memory (level </w:t>
      </w:r>
      <w:r w:rsidR="00276462">
        <w:rPr>
          <w:szCs w:val="48"/>
        </w:rPr>
        <w:t>h</w:t>
      </w:r>
      <w:r w:rsidR="00FE2216">
        <w:rPr>
          <w:szCs w:val="48"/>
        </w:rPr>
        <w:t>). From</w:t>
      </w:r>
      <w:r w:rsidR="007124D0">
        <w:rPr>
          <w:szCs w:val="48"/>
        </w:rPr>
        <w:t xml:space="preserve"> a variety of</w:t>
      </w:r>
      <w:r w:rsidR="00FE2216">
        <w:rPr>
          <w:szCs w:val="48"/>
        </w:rPr>
        <w:t xml:space="preserve"> </w:t>
      </w:r>
      <w:r w:rsidR="008C039E">
        <w:rPr>
          <w:szCs w:val="48"/>
        </w:rPr>
        <w:t xml:space="preserve">such </w:t>
      </w:r>
      <w:r w:rsidR="00FE2216">
        <w:rPr>
          <w:szCs w:val="48"/>
        </w:rPr>
        <w:t>psychological components, interacting spontaneously according to simple rules and constrained by the environment, emerge</w:t>
      </w:r>
      <w:r w:rsidR="00F710F4">
        <w:rPr>
          <w:szCs w:val="48"/>
        </w:rPr>
        <w:t>d</w:t>
      </w:r>
      <w:r w:rsidR="00FE2216">
        <w:rPr>
          <w:szCs w:val="48"/>
        </w:rPr>
        <w:t xml:space="preserve"> </w:t>
      </w:r>
      <w:r w:rsidR="00FE2216" w:rsidRPr="00FE2216">
        <w:rPr>
          <w:i/>
          <w:iCs/>
          <w:szCs w:val="48"/>
        </w:rPr>
        <w:t>narratives</w:t>
      </w:r>
      <w:r w:rsidR="00FE2216">
        <w:rPr>
          <w:szCs w:val="48"/>
        </w:rPr>
        <w:t xml:space="preserve"> </w:t>
      </w:r>
      <w:r w:rsidR="005C444A">
        <w:rPr>
          <w:szCs w:val="48"/>
        </w:rPr>
        <w:t xml:space="preserve">(level </w:t>
      </w:r>
      <w:proofErr w:type="spellStart"/>
      <w:r w:rsidR="00276462">
        <w:rPr>
          <w:szCs w:val="48"/>
        </w:rPr>
        <w:t>i</w:t>
      </w:r>
      <w:proofErr w:type="spellEnd"/>
      <w:r w:rsidR="005C444A">
        <w:rPr>
          <w:szCs w:val="48"/>
        </w:rPr>
        <w:t xml:space="preserve">) </w:t>
      </w:r>
      <w:r w:rsidR="00E93405">
        <w:rPr>
          <w:szCs w:val="48"/>
        </w:rPr>
        <w:sym w:font="Symbol" w:char="F0BE"/>
      </w:r>
      <w:r w:rsidR="00E93405">
        <w:rPr>
          <w:szCs w:val="48"/>
        </w:rPr>
        <w:t xml:space="preserve"> see below</w:t>
      </w:r>
      <w:r w:rsidR="005C444A">
        <w:rPr>
          <w:szCs w:val="48"/>
        </w:rPr>
        <w:t>.</w:t>
      </w:r>
      <w:r w:rsidR="00E93405">
        <w:rPr>
          <w:szCs w:val="48"/>
        </w:rPr>
        <w:t xml:space="preserve"> </w:t>
      </w:r>
      <w:r w:rsidR="00FE2216">
        <w:rPr>
          <w:szCs w:val="48"/>
        </w:rPr>
        <w:t>From the spontaneous interactions</w:t>
      </w:r>
      <w:r w:rsidR="005970B5">
        <w:rPr>
          <w:szCs w:val="48"/>
        </w:rPr>
        <w:t>,</w:t>
      </w:r>
      <w:r w:rsidR="00F9040C">
        <w:rPr>
          <w:szCs w:val="48"/>
        </w:rPr>
        <w:t xml:space="preserve"> according to simple rules</w:t>
      </w:r>
      <w:r w:rsidR="005970B5">
        <w:rPr>
          <w:szCs w:val="48"/>
        </w:rPr>
        <w:t>,</w:t>
      </w:r>
      <w:r w:rsidR="00FE2216">
        <w:rPr>
          <w:szCs w:val="48"/>
        </w:rPr>
        <w:t xml:space="preserve"> of many narratives emerge</w:t>
      </w:r>
      <w:r w:rsidR="00F710F4">
        <w:rPr>
          <w:szCs w:val="48"/>
        </w:rPr>
        <w:t>d</w:t>
      </w:r>
      <w:r w:rsidR="00FE2216">
        <w:rPr>
          <w:szCs w:val="48"/>
        </w:rPr>
        <w:t xml:space="preserve"> </w:t>
      </w:r>
      <w:r w:rsidR="00FE2216" w:rsidRPr="00FE2216">
        <w:rPr>
          <w:i/>
          <w:iCs/>
          <w:szCs w:val="48"/>
        </w:rPr>
        <w:t>personality</w:t>
      </w:r>
      <w:r w:rsidR="00FE2216">
        <w:rPr>
          <w:szCs w:val="48"/>
        </w:rPr>
        <w:t xml:space="preserve"> (level </w:t>
      </w:r>
      <w:r w:rsidR="00EF2793">
        <w:rPr>
          <w:szCs w:val="48"/>
        </w:rPr>
        <w:t>j</w:t>
      </w:r>
      <w:r w:rsidR="00FE2216">
        <w:rPr>
          <w:szCs w:val="48"/>
        </w:rPr>
        <w:t xml:space="preserve">). </w:t>
      </w:r>
      <w:r w:rsidR="00CF6142">
        <w:rPr>
          <w:szCs w:val="48"/>
        </w:rPr>
        <w:t>The biological transitions</w:t>
      </w:r>
      <w:r w:rsidR="005113AF">
        <w:rPr>
          <w:szCs w:val="48"/>
        </w:rPr>
        <w:t xml:space="preserve"> </w:t>
      </w:r>
      <w:r w:rsidR="00CF6142">
        <w:rPr>
          <w:szCs w:val="48"/>
        </w:rPr>
        <w:t>listed above</w:t>
      </w:r>
      <w:r w:rsidR="005113AF">
        <w:rPr>
          <w:szCs w:val="48"/>
        </w:rPr>
        <w:t>, levels a-</w:t>
      </w:r>
      <w:r w:rsidR="002F1FDA">
        <w:rPr>
          <w:szCs w:val="48"/>
        </w:rPr>
        <w:t>g</w:t>
      </w:r>
      <w:r w:rsidR="005113AF">
        <w:rPr>
          <w:szCs w:val="48"/>
        </w:rPr>
        <w:t>,</w:t>
      </w:r>
      <w:r w:rsidR="00CF6142">
        <w:rPr>
          <w:szCs w:val="48"/>
        </w:rPr>
        <w:t xml:space="preserve"> have been </w:t>
      </w:r>
      <w:r w:rsidR="007A044F">
        <w:rPr>
          <w:szCs w:val="48"/>
        </w:rPr>
        <w:t>definitively</w:t>
      </w:r>
      <w:r w:rsidR="00CF6142">
        <w:rPr>
          <w:szCs w:val="48"/>
        </w:rPr>
        <w:t xml:space="preserve"> proven by the fossil record and </w:t>
      </w:r>
      <w:r w:rsidR="007A044F">
        <w:rPr>
          <w:szCs w:val="48"/>
        </w:rPr>
        <w:t>the evidence of existing life forms</w:t>
      </w:r>
      <w:r w:rsidR="008519D3">
        <w:rPr>
          <w:szCs w:val="48"/>
        </w:rPr>
        <w:t xml:space="preserve"> (Maynard Smith and Szathmary 1999)</w:t>
      </w:r>
      <w:r w:rsidR="007A044F">
        <w:rPr>
          <w:szCs w:val="48"/>
        </w:rPr>
        <w:t xml:space="preserve">. There is </w:t>
      </w:r>
      <w:r w:rsidR="006B17C1">
        <w:rPr>
          <w:szCs w:val="48"/>
        </w:rPr>
        <w:t>also</w:t>
      </w:r>
      <w:r w:rsidR="00ED4110">
        <w:rPr>
          <w:szCs w:val="48"/>
        </w:rPr>
        <w:t xml:space="preserve"> good</w:t>
      </w:r>
      <w:r w:rsidR="007A044F">
        <w:rPr>
          <w:szCs w:val="48"/>
        </w:rPr>
        <w:t xml:space="preserve"> evidence for the subsequent psychological transitions</w:t>
      </w:r>
      <w:r w:rsidR="008519D3">
        <w:rPr>
          <w:szCs w:val="48"/>
        </w:rPr>
        <w:t>,</w:t>
      </w:r>
      <w:r w:rsidR="007A044F">
        <w:rPr>
          <w:szCs w:val="48"/>
        </w:rPr>
        <w:t xml:space="preserve"> levels </w:t>
      </w:r>
      <w:r w:rsidR="002F1FDA">
        <w:rPr>
          <w:szCs w:val="48"/>
        </w:rPr>
        <w:t>g</w:t>
      </w:r>
      <w:r w:rsidR="007A044F">
        <w:rPr>
          <w:szCs w:val="48"/>
        </w:rPr>
        <w:t>-j</w:t>
      </w:r>
      <w:r w:rsidR="008519D3">
        <w:rPr>
          <w:szCs w:val="48"/>
        </w:rPr>
        <w:t xml:space="preserve"> (</w:t>
      </w:r>
      <w:r w:rsidR="00C24558">
        <w:rPr>
          <w:szCs w:val="48"/>
        </w:rPr>
        <w:t>McDowell</w:t>
      </w:r>
      <w:r w:rsidR="008519D3">
        <w:rPr>
          <w:szCs w:val="48"/>
        </w:rPr>
        <w:t xml:space="preserve"> 2010 and 2024). </w:t>
      </w:r>
    </w:p>
    <w:p w14:paraId="74884E55" w14:textId="77777777" w:rsidR="00FE2216" w:rsidRDefault="00FE2216" w:rsidP="004F505C">
      <w:pPr>
        <w:rPr>
          <w:szCs w:val="48"/>
        </w:rPr>
      </w:pPr>
    </w:p>
    <w:p w14:paraId="378AC170" w14:textId="6D00254C" w:rsidR="007A3C34" w:rsidRDefault="00FE2216" w:rsidP="004F505C">
      <w:pPr>
        <w:rPr>
          <w:szCs w:val="48"/>
        </w:rPr>
      </w:pPr>
      <w:r>
        <w:rPr>
          <w:szCs w:val="48"/>
        </w:rPr>
        <w:t>Th</w:t>
      </w:r>
      <w:r w:rsidR="006B17C1">
        <w:rPr>
          <w:szCs w:val="48"/>
        </w:rPr>
        <w:t>e above</w:t>
      </w:r>
      <w:r w:rsidR="00724FF0">
        <w:rPr>
          <w:szCs w:val="48"/>
        </w:rPr>
        <w:t xml:space="preserve"> schematic</w:t>
      </w:r>
      <w:r>
        <w:rPr>
          <w:szCs w:val="48"/>
        </w:rPr>
        <w:t xml:space="preserve"> </w:t>
      </w:r>
      <w:r w:rsidR="0030634A">
        <w:rPr>
          <w:szCs w:val="48"/>
        </w:rPr>
        <w:t>hierarchy</w:t>
      </w:r>
      <w:r>
        <w:rPr>
          <w:szCs w:val="48"/>
        </w:rPr>
        <w:t xml:space="preserve"> traces</w:t>
      </w:r>
      <w:r w:rsidR="004226E1">
        <w:rPr>
          <w:szCs w:val="48"/>
        </w:rPr>
        <w:t xml:space="preserve"> (approximately)</w:t>
      </w:r>
      <w:r>
        <w:rPr>
          <w:szCs w:val="48"/>
        </w:rPr>
        <w:t xml:space="preserve"> the evolution of life from its chemical beginnings</w:t>
      </w:r>
      <w:r w:rsidR="007124D0">
        <w:rPr>
          <w:szCs w:val="48"/>
        </w:rPr>
        <w:t xml:space="preserve"> more than</w:t>
      </w:r>
      <w:r>
        <w:rPr>
          <w:szCs w:val="48"/>
        </w:rPr>
        <w:t xml:space="preserve"> </w:t>
      </w:r>
      <w:r w:rsidR="00BC3AAF">
        <w:rPr>
          <w:szCs w:val="48"/>
        </w:rPr>
        <w:t>four</w:t>
      </w:r>
      <w:r>
        <w:rPr>
          <w:szCs w:val="48"/>
        </w:rPr>
        <w:t xml:space="preserve"> billion years ago</w:t>
      </w:r>
      <w:r w:rsidR="00AF79F8">
        <w:rPr>
          <w:szCs w:val="48"/>
        </w:rPr>
        <w:t xml:space="preserve"> (Walker, Packard &amp; Cody 2017)</w:t>
      </w:r>
      <w:r>
        <w:rPr>
          <w:szCs w:val="48"/>
        </w:rPr>
        <w:t xml:space="preserve"> and it also approximately recapitulates the development of each fertilized human egg. </w:t>
      </w:r>
      <w:r w:rsidR="0030634A">
        <w:rPr>
          <w:szCs w:val="48"/>
        </w:rPr>
        <w:t>Since</w:t>
      </w:r>
      <w:r>
        <w:rPr>
          <w:szCs w:val="48"/>
        </w:rPr>
        <w:t xml:space="preserve"> each</w:t>
      </w:r>
      <w:r w:rsidR="008C039E">
        <w:rPr>
          <w:szCs w:val="48"/>
        </w:rPr>
        <w:t xml:space="preserve"> new</w:t>
      </w:r>
      <w:r>
        <w:rPr>
          <w:szCs w:val="48"/>
        </w:rPr>
        <w:t xml:space="preserve"> level </w:t>
      </w:r>
      <w:r w:rsidR="006B17C1">
        <w:rPr>
          <w:szCs w:val="48"/>
        </w:rPr>
        <w:t xml:space="preserve">of complexity </w:t>
      </w:r>
      <w:r>
        <w:rPr>
          <w:szCs w:val="48"/>
        </w:rPr>
        <w:t>encompasse</w:t>
      </w:r>
      <w:r w:rsidR="00A0779F">
        <w:rPr>
          <w:szCs w:val="48"/>
        </w:rPr>
        <w:t>s</w:t>
      </w:r>
      <w:r>
        <w:rPr>
          <w:szCs w:val="48"/>
        </w:rPr>
        <w:t xml:space="preserve"> and depend</w:t>
      </w:r>
      <w:r w:rsidR="00A0779F">
        <w:rPr>
          <w:szCs w:val="48"/>
        </w:rPr>
        <w:t>s</w:t>
      </w:r>
      <w:r>
        <w:rPr>
          <w:szCs w:val="48"/>
        </w:rPr>
        <w:t xml:space="preserve"> entirely upon all previous levels</w:t>
      </w:r>
      <w:r w:rsidR="008C039E">
        <w:rPr>
          <w:szCs w:val="48"/>
        </w:rPr>
        <w:t xml:space="preserve">, </w:t>
      </w:r>
      <w:r w:rsidR="002C1BBC">
        <w:rPr>
          <w:szCs w:val="48"/>
        </w:rPr>
        <w:t xml:space="preserve">at each new level </w:t>
      </w:r>
      <w:r w:rsidR="008C039E">
        <w:rPr>
          <w:szCs w:val="48"/>
        </w:rPr>
        <w:t>the overall degree of complexity increase</w:t>
      </w:r>
      <w:r w:rsidR="00A0779F">
        <w:rPr>
          <w:szCs w:val="48"/>
        </w:rPr>
        <w:t>s</w:t>
      </w:r>
      <w:r w:rsidR="008C039E">
        <w:rPr>
          <w:szCs w:val="48"/>
        </w:rPr>
        <w:t xml:space="preserve"> </w:t>
      </w:r>
      <w:r w:rsidR="00201B13">
        <w:rPr>
          <w:szCs w:val="48"/>
        </w:rPr>
        <w:t>geometrically</w:t>
      </w:r>
      <w:r w:rsidR="008C039E">
        <w:rPr>
          <w:szCs w:val="48"/>
        </w:rPr>
        <w:t xml:space="preserve">. </w:t>
      </w:r>
      <w:r w:rsidR="00724FF0">
        <w:rPr>
          <w:szCs w:val="48"/>
        </w:rPr>
        <w:t xml:space="preserve">Such </w:t>
      </w:r>
      <w:r w:rsidR="00201B13">
        <w:rPr>
          <w:szCs w:val="48"/>
        </w:rPr>
        <w:t>geometric</w:t>
      </w:r>
      <w:r w:rsidR="00724FF0">
        <w:rPr>
          <w:szCs w:val="48"/>
        </w:rPr>
        <w:t xml:space="preserve"> increase</w:t>
      </w:r>
      <w:r>
        <w:rPr>
          <w:szCs w:val="48"/>
        </w:rPr>
        <w:t xml:space="preserve"> easily </w:t>
      </w:r>
      <w:r w:rsidR="003479E1">
        <w:rPr>
          <w:szCs w:val="48"/>
        </w:rPr>
        <w:t>provides</w:t>
      </w:r>
      <w:r w:rsidR="003C08C3">
        <w:rPr>
          <w:szCs w:val="48"/>
        </w:rPr>
        <w:t xml:space="preserve"> for</w:t>
      </w:r>
      <w:r>
        <w:rPr>
          <w:szCs w:val="48"/>
        </w:rPr>
        <w:t xml:space="preserve"> the</w:t>
      </w:r>
      <w:r w:rsidR="00724FF0">
        <w:rPr>
          <w:szCs w:val="48"/>
        </w:rPr>
        <w:t xml:space="preserve"> very high</w:t>
      </w:r>
      <w:r>
        <w:rPr>
          <w:szCs w:val="48"/>
        </w:rPr>
        <w:t xml:space="preserve"> degree of complexity </w:t>
      </w:r>
      <w:r w:rsidR="007124D0">
        <w:rPr>
          <w:szCs w:val="48"/>
        </w:rPr>
        <w:t>manifested by the</w:t>
      </w:r>
      <w:r>
        <w:rPr>
          <w:szCs w:val="48"/>
        </w:rPr>
        <w:t xml:space="preserve"> human </w:t>
      </w:r>
      <w:r w:rsidR="00724FF0">
        <w:rPr>
          <w:szCs w:val="48"/>
        </w:rPr>
        <w:t>personality</w:t>
      </w:r>
      <w:r>
        <w:rPr>
          <w:szCs w:val="48"/>
        </w:rPr>
        <w:t xml:space="preserve">. </w:t>
      </w:r>
      <w:r w:rsidR="00AE0002">
        <w:rPr>
          <w:szCs w:val="48"/>
        </w:rPr>
        <w:t xml:space="preserve">For more </w:t>
      </w:r>
      <w:r w:rsidR="00B4103F">
        <w:rPr>
          <w:szCs w:val="48"/>
        </w:rPr>
        <w:t>detail</w:t>
      </w:r>
      <w:r w:rsidR="00AE0002">
        <w:rPr>
          <w:szCs w:val="48"/>
        </w:rPr>
        <w:t xml:space="preserve"> see </w:t>
      </w:r>
      <w:r w:rsidR="00C24558">
        <w:rPr>
          <w:szCs w:val="48"/>
        </w:rPr>
        <w:t>McDowell</w:t>
      </w:r>
      <w:r w:rsidR="00AE0002">
        <w:rPr>
          <w:szCs w:val="48"/>
        </w:rPr>
        <w:t xml:space="preserve"> (2010, pp. 10-15/350-351).</w:t>
      </w:r>
      <w:r w:rsidR="00430342">
        <w:rPr>
          <w:szCs w:val="48"/>
        </w:rPr>
        <w:t xml:space="preserve"> </w:t>
      </w:r>
      <w:r w:rsidR="007124D0">
        <w:rPr>
          <w:szCs w:val="48"/>
        </w:rPr>
        <w:t>T</w:t>
      </w:r>
      <w:r w:rsidR="00724FF0">
        <w:rPr>
          <w:szCs w:val="48"/>
        </w:rPr>
        <w:t>he above</w:t>
      </w:r>
      <w:r w:rsidR="00E93405">
        <w:rPr>
          <w:szCs w:val="48"/>
        </w:rPr>
        <w:t xml:space="preserve"> </w:t>
      </w:r>
      <w:r w:rsidR="00724FF0">
        <w:rPr>
          <w:szCs w:val="48"/>
        </w:rPr>
        <w:t xml:space="preserve">explanation of complexity </w:t>
      </w:r>
      <w:r w:rsidR="007124D0">
        <w:rPr>
          <w:szCs w:val="48"/>
        </w:rPr>
        <w:t>now</w:t>
      </w:r>
      <w:r w:rsidR="008C039E">
        <w:rPr>
          <w:szCs w:val="48"/>
        </w:rPr>
        <w:t xml:space="preserve"> </w:t>
      </w:r>
      <w:r w:rsidR="007124D0">
        <w:rPr>
          <w:szCs w:val="48"/>
        </w:rPr>
        <w:t>enables</w:t>
      </w:r>
      <w:r w:rsidR="00724FF0">
        <w:rPr>
          <w:szCs w:val="48"/>
        </w:rPr>
        <w:t xml:space="preserve"> u</w:t>
      </w:r>
      <w:r w:rsidR="008C039E">
        <w:rPr>
          <w:szCs w:val="48"/>
        </w:rPr>
        <w:t>s</w:t>
      </w:r>
      <w:r w:rsidR="00724FF0">
        <w:rPr>
          <w:szCs w:val="48"/>
        </w:rPr>
        <w:t xml:space="preserve"> to</w:t>
      </w:r>
      <w:r w:rsidR="00E93405">
        <w:rPr>
          <w:szCs w:val="48"/>
        </w:rPr>
        <w:t xml:space="preserve"> </w:t>
      </w:r>
      <w:r w:rsidR="008C039E">
        <w:rPr>
          <w:szCs w:val="48"/>
        </w:rPr>
        <w:t>discuss</w:t>
      </w:r>
      <w:r w:rsidR="00724FF0">
        <w:rPr>
          <w:szCs w:val="48"/>
        </w:rPr>
        <w:t xml:space="preserve"> </w:t>
      </w:r>
      <w:r w:rsidR="00724FF0" w:rsidRPr="007124D0">
        <w:rPr>
          <w:i/>
          <w:iCs/>
          <w:szCs w:val="48"/>
        </w:rPr>
        <w:t>homeostasis</w:t>
      </w:r>
      <w:r w:rsidR="008C039E">
        <w:rPr>
          <w:szCs w:val="48"/>
        </w:rPr>
        <w:t xml:space="preserve"> which, in turn, suggests the function of dreams and myths.</w:t>
      </w:r>
    </w:p>
    <w:p w14:paraId="40E461BD" w14:textId="77777777" w:rsidR="00FE2216" w:rsidRDefault="00FE2216" w:rsidP="004F505C">
      <w:pPr>
        <w:rPr>
          <w:szCs w:val="48"/>
        </w:rPr>
      </w:pPr>
    </w:p>
    <w:p w14:paraId="61A2F8B3" w14:textId="355D3CC8" w:rsidR="00811880" w:rsidRDefault="002C1BBC" w:rsidP="004F505C">
      <w:pPr>
        <w:rPr>
          <w:szCs w:val="48"/>
        </w:rPr>
      </w:pPr>
      <w:r>
        <w:rPr>
          <w:szCs w:val="48"/>
        </w:rPr>
        <w:t>Every</w:t>
      </w:r>
      <w:r w:rsidR="00E26606">
        <w:rPr>
          <w:szCs w:val="48"/>
        </w:rPr>
        <w:t xml:space="preserve"> dynamic </w:t>
      </w:r>
      <w:r w:rsidR="00430342">
        <w:rPr>
          <w:szCs w:val="48"/>
        </w:rPr>
        <w:t>system</w:t>
      </w:r>
      <w:r>
        <w:rPr>
          <w:szCs w:val="48"/>
        </w:rPr>
        <w:t xml:space="preserve">, </w:t>
      </w:r>
      <w:r w:rsidR="007A3C34">
        <w:rPr>
          <w:szCs w:val="48"/>
        </w:rPr>
        <w:t xml:space="preserve">whether it be </w:t>
      </w:r>
      <w:r w:rsidR="00BC3AAF">
        <w:rPr>
          <w:szCs w:val="48"/>
        </w:rPr>
        <w:t xml:space="preserve">at a </w:t>
      </w:r>
      <w:r w:rsidR="007A3C34">
        <w:rPr>
          <w:szCs w:val="48"/>
        </w:rPr>
        <w:t>simple</w:t>
      </w:r>
      <w:r w:rsidR="00BC3AAF">
        <w:rPr>
          <w:szCs w:val="48"/>
        </w:rPr>
        <w:t xml:space="preserve"> level</w:t>
      </w:r>
      <w:r w:rsidR="007A3C34">
        <w:rPr>
          <w:szCs w:val="48"/>
        </w:rPr>
        <w:t xml:space="preserve"> or</w:t>
      </w:r>
      <w:r w:rsidR="00BC3AAF">
        <w:rPr>
          <w:szCs w:val="48"/>
        </w:rPr>
        <w:t xml:space="preserve"> at a</w:t>
      </w:r>
      <w:r w:rsidR="00A0779F">
        <w:rPr>
          <w:szCs w:val="48"/>
        </w:rPr>
        <w:t>ny</w:t>
      </w:r>
      <w:r w:rsidR="00BC3AAF">
        <w:rPr>
          <w:szCs w:val="48"/>
        </w:rPr>
        <w:t xml:space="preserve"> </w:t>
      </w:r>
      <w:r w:rsidR="00A0779F">
        <w:rPr>
          <w:szCs w:val="48"/>
        </w:rPr>
        <w:t xml:space="preserve">more </w:t>
      </w:r>
      <w:r w:rsidR="007A3C34">
        <w:rPr>
          <w:szCs w:val="48"/>
        </w:rPr>
        <w:t>complex</w:t>
      </w:r>
      <w:r w:rsidR="00BC3AAF">
        <w:rPr>
          <w:szCs w:val="48"/>
        </w:rPr>
        <w:t xml:space="preserve"> level</w:t>
      </w:r>
      <w:r>
        <w:rPr>
          <w:szCs w:val="48"/>
        </w:rPr>
        <w:t>, has</w:t>
      </w:r>
      <w:r w:rsidR="00430342">
        <w:rPr>
          <w:szCs w:val="48"/>
        </w:rPr>
        <w:t xml:space="preserve"> </w:t>
      </w:r>
      <w:r w:rsidR="00430342" w:rsidRPr="007A3C34">
        <w:rPr>
          <w:szCs w:val="48"/>
        </w:rPr>
        <w:t>internal homeostatic mechanisms</w:t>
      </w:r>
      <w:r w:rsidR="007A3C34">
        <w:rPr>
          <w:szCs w:val="48"/>
        </w:rPr>
        <w:t xml:space="preserve"> </w:t>
      </w:r>
      <w:r w:rsidR="007A3C34" w:rsidRPr="007A3C34">
        <w:rPr>
          <w:i/>
          <w:iCs/>
          <w:szCs w:val="48"/>
        </w:rPr>
        <w:t>at that level</w:t>
      </w:r>
      <w:r w:rsidR="001C0274" w:rsidRPr="001C0274">
        <w:rPr>
          <w:i/>
          <w:iCs/>
          <w:szCs w:val="48"/>
        </w:rPr>
        <w:t>.</w:t>
      </w:r>
      <w:r w:rsidR="00BC3AAF">
        <w:rPr>
          <w:i/>
          <w:iCs/>
          <w:szCs w:val="48"/>
        </w:rPr>
        <w:t xml:space="preserve"> </w:t>
      </w:r>
      <w:r w:rsidR="00BC3AAF">
        <w:rPr>
          <w:rFonts w:cs="Palatino"/>
        </w:rPr>
        <w:t>When you run, for example, your body maintains its temperature and oxygen levels by means of lungs and sweat glands and blood capillaries in your skin.</w:t>
      </w:r>
      <w:r w:rsidR="001C0274" w:rsidRPr="001C0274">
        <w:rPr>
          <w:i/>
          <w:iCs/>
          <w:szCs w:val="48"/>
        </w:rPr>
        <w:t xml:space="preserve"> </w:t>
      </w:r>
      <w:r w:rsidR="00444040">
        <w:rPr>
          <w:szCs w:val="48"/>
        </w:rPr>
        <w:t>O</w:t>
      </w:r>
      <w:r w:rsidR="00E26606">
        <w:rPr>
          <w:szCs w:val="48"/>
        </w:rPr>
        <w:t>n a</w:t>
      </w:r>
      <w:r w:rsidR="00713F6E">
        <w:rPr>
          <w:szCs w:val="48"/>
        </w:rPr>
        <w:t xml:space="preserve"> mountainside</w:t>
      </w:r>
      <w:r w:rsidR="007A3C34">
        <w:rPr>
          <w:szCs w:val="48"/>
        </w:rPr>
        <w:t xml:space="preserve"> ecosystem</w:t>
      </w:r>
      <w:r w:rsidR="00BC3AAF">
        <w:rPr>
          <w:szCs w:val="48"/>
        </w:rPr>
        <w:t xml:space="preserve">, </w:t>
      </w:r>
      <w:r w:rsidR="007A3C34">
        <w:rPr>
          <w:szCs w:val="48"/>
        </w:rPr>
        <w:t xml:space="preserve">the </w:t>
      </w:r>
      <w:r w:rsidR="00430342">
        <w:rPr>
          <w:szCs w:val="48"/>
        </w:rPr>
        <w:t>populations of herbivores and</w:t>
      </w:r>
      <w:r w:rsidR="004A3C61">
        <w:rPr>
          <w:szCs w:val="48"/>
        </w:rPr>
        <w:t xml:space="preserve"> </w:t>
      </w:r>
      <w:r w:rsidR="00430342">
        <w:rPr>
          <w:szCs w:val="48"/>
        </w:rPr>
        <w:t>carnivores</w:t>
      </w:r>
      <w:r w:rsidR="004A3C61">
        <w:rPr>
          <w:szCs w:val="48"/>
        </w:rPr>
        <w:t xml:space="preserve"> balance</w:t>
      </w:r>
      <w:r w:rsidR="00713F6E">
        <w:rPr>
          <w:szCs w:val="48"/>
        </w:rPr>
        <w:t xml:space="preserve"> each other</w:t>
      </w:r>
      <w:r w:rsidR="005C444A">
        <w:rPr>
          <w:szCs w:val="48"/>
        </w:rPr>
        <w:t>.</w:t>
      </w:r>
      <w:r w:rsidR="00430342">
        <w:rPr>
          <w:szCs w:val="48"/>
        </w:rPr>
        <w:t xml:space="preserve"> </w:t>
      </w:r>
      <w:r w:rsidR="005C444A">
        <w:rPr>
          <w:szCs w:val="48"/>
        </w:rPr>
        <w:t>W</w:t>
      </w:r>
      <w:r w:rsidR="00430342">
        <w:rPr>
          <w:szCs w:val="48"/>
        </w:rPr>
        <w:t xml:space="preserve">hen there are too many </w:t>
      </w:r>
      <w:r w:rsidR="00713F6E">
        <w:rPr>
          <w:szCs w:val="48"/>
        </w:rPr>
        <w:t>goats</w:t>
      </w:r>
      <w:r w:rsidR="00430342">
        <w:rPr>
          <w:szCs w:val="48"/>
        </w:rPr>
        <w:t xml:space="preserve">, </w:t>
      </w:r>
      <w:r w:rsidR="00713F6E">
        <w:rPr>
          <w:szCs w:val="48"/>
        </w:rPr>
        <w:t>mountain lions</w:t>
      </w:r>
      <w:r w:rsidR="00430342">
        <w:rPr>
          <w:szCs w:val="48"/>
        </w:rPr>
        <w:t xml:space="preserve"> increase in number and </w:t>
      </w:r>
      <w:r w:rsidR="00031615">
        <w:rPr>
          <w:szCs w:val="48"/>
        </w:rPr>
        <w:t>thin out the</w:t>
      </w:r>
      <w:r w:rsidR="00430342">
        <w:rPr>
          <w:szCs w:val="48"/>
        </w:rPr>
        <w:t xml:space="preserve"> </w:t>
      </w:r>
      <w:r w:rsidR="00713F6E">
        <w:rPr>
          <w:szCs w:val="48"/>
        </w:rPr>
        <w:t>goats</w:t>
      </w:r>
      <w:r w:rsidR="004A3C61">
        <w:rPr>
          <w:szCs w:val="48"/>
        </w:rPr>
        <w:t xml:space="preserve">; when the population of </w:t>
      </w:r>
      <w:r w:rsidR="00713F6E">
        <w:rPr>
          <w:szCs w:val="48"/>
        </w:rPr>
        <w:t>goats</w:t>
      </w:r>
      <w:r w:rsidR="004A3C61">
        <w:rPr>
          <w:szCs w:val="48"/>
        </w:rPr>
        <w:t xml:space="preserve"> falls</w:t>
      </w:r>
      <w:r w:rsidR="00E57822">
        <w:rPr>
          <w:szCs w:val="48"/>
        </w:rPr>
        <w:t xml:space="preserve">, </w:t>
      </w:r>
      <w:r w:rsidR="00CD4095">
        <w:rPr>
          <w:szCs w:val="48"/>
        </w:rPr>
        <w:t>perhaps</w:t>
      </w:r>
      <w:r w:rsidR="001C0274">
        <w:rPr>
          <w:szCs w:val="48"/>
        </w:rPr>
        <w:t xml:space="preserve"> </w:t>
      </w:r>
      <w:r w:rsidR="00E57822">
        <w:rPr>
          <w:szCs w:val="48"/>
        </w:rPr>
        <w:t>because of drought</w:t>
      </w:r>
      <w:r w:rsidR="004A3C61">
        <w:rPr>
          <w:szCs w:val="48"/>
        </w:rPr>
        <w:t xml:space="preserve">, less </w:t>
      </w:r>
      <w:r w:rsidR="00713F6E">
        <w:rPr>
          <w:szCs w:val="48"/>
        </w:rPr>
        <w:t>mountain lions</w:t>
      </w:r>
      <w:r w:rsidR="004A3C61">
        <w:rPr>
          <w:szCs w:val="48"/>
        </w:rPr>
        <w:t xml:space="preserve"> survive.</w:t>
      </w:r>
      <w:r w:rsidR="00430342">
        <w:rPr>
          <w:szCs w:val="48"/>
        </w:rPr>
        <w:t xml:space="preserve"> </w:t>
      </w:r>
      <w:r w:rsidR="0030634A">
        <w:rPr>
          <w:szCs w:val="48"/>
        </w:rPr>
        <w:t>A h</w:t>
      </w:r>
      <w:r w:rsidR="007A3C34">
        <w:rPr>
          <w:szCs w:val="48"/>
        </w:rPr>
        <w:t xml:space="preserve">omeostatic mechanism </w:t>
      </w:r>
      <w:r w:rsidR="001614B1">
        <w:rPr>
          <w:szCs w:val="48"/>
        </w:rPr>
        <w:t>may</w:t>
      </w:r>
      <w:r w:rsidR="0030634A">
        <w:rPr>
          <w:szCs w:val="48"/>
        </w:rPr>
        <w:t xml:space="preserve"> </w:t>
      </w:r>
      <w:r w:rsidR="007A3C34">
        <w:rPr>
          <w:szCs w:val="48"/>
        </w:rPr>
        <w:t xml:space="preserve">take many forms but </w:t>
      </w:r>
      <w:r w:rsidR="0030634A">
        <w:rPr>
          <w:szCs w:val="48"/>
        </w:rPr>
        <w:t>it is</w:t>
      </w:r>
      <w:r w:rsidR="001614B1">
        <w:rPr>
          <w:szCs w:val="48"/>
        </w:rPr>
        <w:t xml:space="preserve"> inevitably</w:t>
      </w:r>
      <w:r w:rsidR="007A3C34">
        <w:rPr>
          <w:szCs w:val="48"/>
        </w:rPr>
        <w:t xml:space="preserve"> present</w:t>
      </w:r>
      <w:r w:rsidR="00A0779F">
        <w:rPr>
          <w:szCs w:val="48"/>
        </w:rPr>
        <w:t xml:space="preserve"> at each level,</w:t>
      </w:r>
      <w:r w:rsidR="007A3C34">
        <w:rPr>
          <w:szCs w:val="48"/>
        </w:rPr>
        <w:t xml:space="preserve"> because</w:t>
      </w:r>
      <w:r w:rsidR="00443890">
        <w:rPr>
          <w:szCs w:val="48"/>
        </w:rPr>
        <w:t xml:space="preserve"> </w:t>
      </w:r>
      <w:r w:rsidR="007A3C34">
        <w:rPr>
          <w:szCs w:val="48"/>
        </w:rPr>
        <w:t xml:space="preserve">without </w:t>
      </w:r>
      <w:r w:rsidR="0030634A">
        <w:rPr>
          <w:szCs w:val="48"/>
        </w:rPr>
        <w:t>it</w:t>
      </w:r>
      <w:r w:rsidR="007A3C34">
        <w:rPr>
          <w:szCs w:val="48"/>
        </w:rPr>
        <w:t xml:space="preserve"> a dynamic system could neither self-organize</w:t>
      </w:r>
      <w:r w:rsidR="00A0779F">
        <w:rPr>
          <w:szCs w:val="48"/>
        </w:rPr>
        <w:t xml:space="preserve"> at that </w:t>
      </w:r>
      <w:proofErr w:type="gramStart"/>
      <w:r w:rsidR="00A0779F">
        <w:rPr>
          <w:szCs w:val="48"/>
        </w:rPr>
        <w:t>level,</w:t>
      </w:r>
      <w:r w:rsidR="007A3C34">
        <w:rPr>
          <w:szCs w:val="48"/>
        </w:rPr>
        <w:t xml:space="preserve">  nor</w:t>
      </w:r>
      <w:proofErr w:type="gramEnd"/>
      <w:r w:rsidR="007A3C34">
        <w:rPr>
          <w:szCs w:val="48"/>
        </w:rPr>
        <w:t xml:space="preserve"> persist.</w:t>
      </w:r>
      <w:r w:rsidR="00BC3AAF">
        <w:rPr>
          <w:szCs w:val="48"/>
        </w:rPr>
        <w:t xml:space="preserve"> </w:t>
      </w:r>
    </w:p>
    <w:p w14:paraId="3829D9D9" w14:textId="77777777" w:rsidR="00430342" w:rsidRDefault="00430342" w:rsidP="004F505C">
      <w:pPr>
        <w:rPr>
          <w:szCs w:val="48"/>
        </w:rPr>
      </w:pPr>
    </w:p>
    <w:p w14:paraId="624E1ABA" w14:textId="77777777" w:rsidR="00811880" w:rsidRDefault="00811880" w:rsidP="004F505C">
      <w:pPr>
        <w:rPr>
          <w:szCs w:val="48"/>
        </w:rPr>
      </w:pPr>
    </w:p>
    <w:p w14:paraId="1C519884" w14:textId="36021894" w:rsidR="00FE2216" w:rsidRDefault="00CA4197" w:rsidP="004F505C">
      <w:pPr>
        <w:rPr>
          <w:szCs w:val="48"/>
        </w:rPr>
      </w:pPr>
      <w:r>
        <w:rPr>
          <w:szCs w:val="48"/>
        </w:rPr>
        <w:t>A</w:t>
      </w:r>
      <w:r w:rsidR="00EB1438">
        <w:rPr>
          <w:szCs w:val="48"/>
        </w:rPr>
        <w:t xml:space="preserve"> personality </w:t>
      </w:r>
      <w:r>
        <w:rPr>
          <w:szCs w:val="48"/>
        </w:rPr>
        <w:t>and</w:t>
      </w:r>
      <w:r w:rsidR="00EB1438">
        <w:rPr>
          <w:szCs w:val="48"/>
        </w:rPr>
        <w:t xml:space="preserve"> an ecosyste</w:t>
      </w:r>
      <w:r w:rsidR="00AF5C6B">
        <w:rPr>
          <w:szCs w:val="48"/>
        </w:rPr>
        <w:t>m</w:t>
      </w:r>
      <w:r w:rsidR="00CD4095">
        <w:rPr>
          <w:szCs w:val="48"/>
        </w:rPr>
        <w:t xml:space="preserve"> </w:t>
      </w:r>
      <w:r>
        <w:rPr>
          <w:szCs w:val="48"/>
        </w:rPr>
        <w:t xml:space="preserve">are alike </w:t>
      </w:r>
      <w:r w:rsidR="00CD4095">
        <w:rPr>
          <w:szCs w:val="48"/>
        </w:rPr>
        <w:t xml:space="preserve">in </w:t>
      </w:r>
      <w:r w:rsidR="007A3C34">
        <w:rPr>
          <w:szCs w:val="48"/>
        </w:rPr>
        <w:t xml:space="preserve">the sense </w:t>
      </w:r>
      <w:r w:rsidR="00CD4095">
        <w:rPr>
          <w:szCs w:val="48"/>
        </w:rPr>
        <w:t xml:space="preserve">that </w:t>
      </w:r>
      <w:r w:rsidR="00A13FD6">
        <w:rPr>
          <w:szCs w:val="48"/>
        </w:rPr>
        <w:t>both</w:t>
      </w:r>
      <w:r w:rsidR="00CD4095">
        <w:rPr>
          <w:szCs w:val="48"/>
        </w:rPr>
        <w:t xml:space="preserve"> </w:t>
      </w:r>
      <w:r w:rsidR="005345A5">
        <w:rPr>
          <w:szCs w:val="48"/>
        </w:rPr>
        <w:t>represent</w:t>
      </w:r>
      <w:r w:rsidR="00724FF0">
        <w:rPr>
          <w:szCs w:val="48"/>
        </w:rPr>
        <w:t xml:space="preserve"> </w:t>
      </w:r>
      <w:r w:rsidR="005345A5">
        <w:rPr>
          <w:szCs w:val="48"/>
        </w:rPr>
        <w:t>level</w:t>
      </w:r>
      <w:r w:rsidR="00A13FD6">
        <w:rPr>
          <w:szCs w:val="48"/>
        </w:rPr>
        <w:t>s</w:t>
      </w:r>
      <w:r w:rsidR="008969C9">
        <w:rPr>
          <w:szCs w:val="48"/>
        </w:rPr>
        <w:t xml:space="preserve"> of complexity</w:t>
      </w:r>
      <w:r w:rsidR="005345A5">
        <w:rPr>
          <w:szCs w:val="48"/>
        </w:rPr>
        <w:t xml:space="preserve"> higher than </w:t>
      </w:r>
      <w:r w:rsidR="007A3C34">
        <w:rPr>
          <w:szCs w:val="48"/>
        </w:rPr>
        <w:t xml:space="preserve">the </w:t>
      </w:r>
      <w:r w:rsidR="005345A5">
        <w:rPr>
          <w:szCs w:val="48"/>
        </w:rPr>
        <w:t>biolog</w:t>
      </w:r>
      <w:r w:rsidR="00444040">
        <w:rPr>
          <w:szCs w:val="48"/>
        </w:rPr>
        <w:t xml:space="preserve">ical </w:t>
      </w:r>
      <w:r w:rsidR="007A3C34">
        <w:rPr>
          <w:szCs w:val="48"/>
        </w:rPr>
        <w:t>level</w:t>
      </w:r>
      <w:r w:rsidR="00AF5C6B">
        <w:rPr>
          <w:szCs w:val="48"/>
        </w:rPr>
        <w:t>.</w:t>
      </w:r>
      <w:r w:rsidR="005345A5">
        <w:rPr>
          <w:szCs w:val="48"/>
        </w:rPr>
        <w:t xml:space="preserve"> </w:t>
      </w:r>
      <w:r w:rsidR="0083787C">
        <w:rPr>
          <w:szCs w:val="48"/>
        </w:rPr>
        <w:t>The</w:t>
      </w:r>
      <w:r w:rsidR="00F84857">
        <w:rPr>
          <w:szCs w:val="48"/>
        </w:rPr>
        <w:t xml:space="preserve"> immediate components </w:t>
      </w:r>
      <w:r w:rsidR="000400D4">
        <w:rPr>
          <w:szCs w:val="48"/>
        </w:rPr>
        <w:t>from which</w:t>
      </w:r>
      <w:r w:rsidR="00F84857">
        <w:rPr>
          <w:szCs w:val="48"/>
        </w:rPr>
        <w:t xml:space="preserve"> personality</w:t>
      </w:r>
      <w:r w:rsidR="000400D4">
        <w:rPr>
          <w:szCs w:val="48"/>
        </w:rPr>
        <w:t xml:space="preserve"> </w:t>
      </w:r>
      <w:r w:rsidR="007C653C">
        <w:rPr>
          <w:szCs w:val="48"/>
        </w:rPr>
        <w:t>self-organizes</w:t>
      </w:r>
      <w:r w:rsidR="000400D4">
        <w:rPr>
          <w:szCs w:val="48"/>
        </w:rPr>
        <w:t xml:space="preserve"> are </w:t>
      </w:r>
      <w:r w:rsidR="00AF5C6B" w:rsidRPr="00444040">
        <w:rPr>
          <w:i/>
          <w:iCs/>
          <w:szCs w:val="48"/>
        </w:rPr>
        <w:t xml:space="preserve">narratives </w:t>
      </w:r>
      <w:r w:rsidR="00AF5C6B">
        <w:rPr>
          <w:szCs w:val="48"/>
        </w:rPr>
        <w:t>that spontaneously interact</w:t>
      </w:r>
      <w:r w:rsidR="00B4103F">
        <w:rPr>
          <w:szCs w:val="48"/>
        </w:rPr>
        <w:t xml:space="preserve"> with each othe</w:t>
      </w:r>
      <w:r w:rsidR="00724FF0">
        <w:rPr>
          <w:szCs w:val="48"/>
        </w:rPr>
        <w:t>r</w:t>
      </w:r>
      <w:r w:rsidR="008C039E">
        <w:rPr>
          <w:szCs w:val="48"/>
        </w:rPr>
        <w:t xml:space="preserve"> according to simple rules</w:t>
      </w:r>
      <w:r w:rsidR="00724FF0">
        <w:rPr>
          <w:szCs w:val="48"/>
        </w:rPr>
        <w:t>, both with</w:t>
      </w:r>
      <w:r w:rsidR="00A67E02">
        <w:rPr>
          <w:szCs w:val="48"/>
        </w:rPr>
        <w:t>in</w:t>
      </w:r>
      <w:r w:rsidR="00AF5C6B">
        <w:rPr>
          <w:szCs w:val="48"/>
        </w:rPr>
        <w:t xml:space="preserve"> </w:t>
      </w:r>
      <w:r w:rsidR="004A3C61">
        <w:rPr>
          <w:szCs w:val="48"/>
        </w:rPr>
        <w:t xml:space="preserve">each person </w:t>
      </w:r>
      <w:r w:rsidR="002A6F17">
        <w:rPr>
          <w:szCs w:val="48"/>
        </w:rPr>
        <w:t>and</w:t>
      </w:r>
      <w:r w:rsidR="004A3C61">
        <w:rPr>
          <w:szCs w:val="48"/>
        </w:rPr>
        <w:t xml:space="preserve"> between people</w:t>
      </w:r>
      <w:r w:rsidR="005113AF">
        <w:rPr>
          <w:szCs w:val="48"/>
        </w:rPr>
        <w:t xml:space="preserve"> (</w:t>
      </w:r>
      <w:r w:rsidR="00C24558">
        <w:rPr>
          <w:szCs w:val="48"/>
        </w:rPr>
        <w:t>McDowell</w:t>
      </w:r>
      <w:r w:rsidR="005113AF">
        <w:rPr>
          <w:szCs w:val="48"/>
        </w:rPr>
        <w:t xml:space="preserve"> 2010)</w:t>
      </w:r>
      <w:r w:rsidR="00B82B34">
        <w:rPr>
          <w:szCs w:val="48"/>
        </w:rPr>
        <w:t>. This idea is familiar to</w:t>
      </w:r>
      <w:r w:rsidR="0042187A">
        <w:rPr>
          <w:szCs w:val="48"/>
        </w:rPr>
        <w:t xml:space="preserve"> </w:t>
      </w:r>
      <w:r w:rsidR="00B82B34">
        <w:rPr>
          <w:szCs w:val="48"/>
        </w:rPr>
        <w:t>psychotherapists</w:t>
      </w:r>
      <w:r w:rsidR="007124D0">
        <w:rPr>
          <w:szCs w:val="48"/>
        </w:rPr>
        <w:t xml:space="preserve"> (</w:t>
      </w:r>
      <w:r w:rsidR="00324A77">
        <w:t xml:space="preserve">Angus </w:t>
      </w:r>
      <w:r w:rsidR="00F621CB">
        <w:t>&amp;</w:t>
      </w:r>
      <w:r w:rsidR="00324A77">
        <w:t xml:space="preserve"> McLeod 2004)</w:t>
      </w:r>
      <w:r w:rsidR="00263B3C">
        <w:rPr>
          <w:szCs w:val="48"/>
        </w:rPr>
        <w:t>. T</w:t>
      </w:r>
      <w:r w:rsidR="00B82B34">
        <w:rPr>
          <w:szCs w:val="48"/>
        </w:rPr>
        <w:t>he work of psycho</w:t>
      </w:r>
      <w:r w:rsidR="007A3C34">
        <w:rPr>
          <w:szCs w:val="48"/>
        </w:rPr>
        <w:t>analysis</w:t>
      </w:r>
      <w:r w:rsidR="00444040">
        <w:rPr>
          <w:szCs w:val="48"/>
        </w:rPr>
        <w:t xml:space="preserve"> </w:t>
      </w:r>
      <w:r w:rsidR="006B17C1">
        <w:rPr>
          <w:szCs w:val="48"/>
        </w:rPr>
        <w:t>is to</w:t>
      </w:r>
      <w:r w:rsidR="00B82B34">
        <w:rPr>
          <w:szCs w:val="48"/>
        </w:rPr>
        <w:t xml:space="preserve"> becom</w:t>
      </w:r>
      <w:r w:rsidR="006B17C1">
        <w:rPr>
          <w:szCs w:val="48"/>
        </w:rPr>
        <w:t>e</w:t>
      </w:r>
      <w:r w:rsidR="00B82B34">
        <w:rPr>
          <w:szCs w:val="48"/>
        </w:rPr>
        <w:t xml:space="preserve"> </w:t>
      </w:r>
      <w:r w:rsidR="00031615">
        <w:rPr>
          <w:szCs w:val="48"/>
        </w:rPr>
        <w:t>more</w:t>
      </w:r>
      <w:r w:rsidR="00201B13">
        <w:rPr>
          <w:szCs w:val="48"/>
        </w:rPr>
        <w:t xml:space="preserve"> </w:t>
      </w:r>
      <w:r w:rsidR="00B82B34">
        <w:rPr>
          <w:szCs w:val="48"/>
        </w:rPr>
        <w:t>conscious</w:t>
      </w:r>
      <w:r w:rsidR="0042187A">
        <w:rPr>
          <w:szCs w:val="48"/>
        </w:rPr>
        <w:t xml:space="preserve"> </w:t>
      </w:r>
      <w:r w:rsidR="004B4C45">
        <w:rPr>
          <w:szCs w:val="48"/>
        </w:rPr>
        <w:t>of th</w:t>
      </w:r>
      <w:r w:rsidR="00031615">
        <w:rPr>
          <w:szCs w:val="48"/>
        </w:rPr>
        <w:t>ese narratives</w:t>
      </w:r>
      <w:r w:rsidR="004B4C45">
        <w:rPr>
          <w:szCs w:val="48"/>
        </w:rPr>
        <w:t xml:space="preserve"> </w:t>
      </w:r>
      <w:r w:rsidR="009C502A">
        <w:rPr>
          <w:szCs w:val="48"/>
        </w:rPr>
        <w:t xml:space="preserve"> </w:t>
      </w:r>
      <w:r w:rsidR="009C502A">
        <w:rPr>
          <w:szCs w:val="48"/>
        </w:rPr>
        <w:sym w:font="Symbol" w:char="F0BE"/>
      </w:r>
      <w:r w:rsidR="00031615">
        <w:rPr>
          <w:szCs w:val="48"/>
        </w:rPr>
        <w:t xml:space="preserve"> </w:t>
      </w:r>
      <w:r w:rsidR="009C502A">
        <w:rPr>
          <w:szCs w:val="48"/>
        </w:rPr>
        <w:t xml:space="preserve">  not only intellectually but also emotionally and socially </w:t>
      </w:r>
      <w:r w:rsidR="009C502A">
        <w:rPr>
          <w:szCs w:val="48"/>
        </w:rPr>
        <w:sym w:font="Symbol" w:char="F0BE"/>
      </w:r>
      <w:r w:rsidR="009C502A">
        <w:rPr>
          <w:szCs w:val="48"/>
        </w:rPr>
        <w:t xml:space="preserve">  </w:t>
      </w:r>
      <w:r w:rsidR="00B82B34">
        <w:rPr>
          <w:szCs w:val="48"/>
        </w:rPr>
        <w:t>and</w:t>
      </w:r>
      <w:r w:rsidR="004B4C45">
        <w:rPr>
          <w:szCs w:val="48"/>
        </w:rPr>
        <w:t>,</w:t>
      </w:r>
      <w:r w:rsidR="00B82B34">
        <w:rPr>
          <w:szCs w:val="48"/>
        </w:rPr>
        <w:t xml:space="preserve"> th</w:t>
      </w:r>
      <w:r w:rsidR="00031615">
        <w:rPr>
          <w:szCs w:val="48"/>
        </w:rPr>
        <w:t>rough</w:t>
      </w:r>
      <w:r w:rsidR="007124D0">
        <w:rPr>
          <w:szCs w:val="48"/>
        </w:rPr>
        <w:t xml:space="preserve"> such</w:t>
      </w:r>
      <w:r w:rsidR="00031615">
        <w:rPr>
          <w:szCs w:val="48"/>
        </w:rPr>
        <w:t xml:space="preserve"> consciousness,</w:t>
      </w:r>
      <w:r w:rsidR="009C502A">
        <w:rPr>
          <w:szCs w:val="48"/>
        </w:rPr>
        <w:t xml:space="preserve"> </w:t>
      </w:r>
      <w:r w:rsidR="006B17C1">
        <w:rPr>
          <w:szCs w:val="48"/>
        </w:rPr>
        <w:t>enable</w:t>
      </w:r>
      <w:r w:rsidR="00531F09">
        <w:rPr>
          <w:szCs w:val="48"/>
        </w:rPr>
        <w:t xml:space="preserve"> these narratives to</w:t>
      </w:r>
      <w:r w:rsidR="00263B3C">
        <w:rPr>
          <w:szCs w:val="48"/>
        </w:rPr>
        <w:t xml:space="preserve"> evolve</w:t>
      </w:r>
      <w:r w:rsidR="007A3C34">
        <w:rPr>
          <w:szCs w:val="48"/>
        </w:rPr>
        <w:t xml:space="preserve">. </w:t>
      </w:r>
      <w:r w:rsidR="008C039E">
        <w:rPr>
          <w:szCs w:val="48"/>
        </w:rPr>
        <w:t>However</w:t>
      </w:r>
      <w:r w:rsidR="005345A5">
        <w:rPr>
          <w:szCs w:val="48"/>
        </w:rPr>
        <w:t>, though</w:t>
      </w:r>
      <w:r w:rsidR="00C332D9">
        <w:rPr>
          <w:szCs w:val="48"/>
        </w:rPr>
        <w:t xml:space="preserve"> most people have no access to psychotherapy, n</w:t>
      </w:r>
      <w:r w:rsidR="00263B3C">
        <w:rPr>
          <w:szCs w:val="48"/>
        </w:rPr>
        <w:t>evertheless</w:t>
      </w:r>
      <w:r w:rsidR="00F71AE2">
        <w:rPr>
          <w:szCs w:val="48"/>
        </w:rPr>
        <w:t xml:space="preserve"> a functioning person</w:t>
      </w:r>
      <w:r w:rsidR="005345A5">
        <w:rPr>
          <w:szCs w:val="48"/>
        </w:rPr>
        <w:t>al</w:t>
      </w:r>
      <w:r w:rsidR="00F71AE2">
        <w:rPr>
          <w:szCs w:val="48"/>
        </w:rPr>
        <w:t>ity</w:t>
      </w:r>
      <w:r w:rsidR="007A3C34">
        <w:rPr>
          <w:szCs w:val="48"/>
        </w:rPr>
        <w:t xml:space="preserve"> emerges</w:t>
      </w:r>
      <w:r w:rsidR="00F71AE2">
        <w:rPr>
          <w:szCs w:val="48"/>
        </w:rPr>
        <w:t xml:space="preserve"> reliably.</w:t>
      </w:r>
      <w:r w:rsidR="005B24ED">
        <w:rPr>
          <w:szCs w:val="48"/>
        </w:rPr>
        <w:t xml:space="preserve"> </w:t>
      </w:r>
      <w:r w:rsidR="00A13FD6">
        <w:rPr>
          <w:szCs w:val="48"/>
        </w:rPr>
        <w:t>Education from p</w:t>
      </w:r>
      <w:r w:rsidR="005B24ED">
        <w:rPr>
          <w:szCs w:val="48"/>
        </w:rPr>
        <w:t>arents</w:t>
      </w:r>
      <w:r w:rsidR="003C213B">
        <w:rPr>
          <w:szCs w:val="48"/>
        </w:rPr>
        <w:t>, friends</w:t>
      </w:r>
      <w:r w:rsidR="005B24ED">
        <w:rPr>
          <w:szCs w:val="48"/>
        </w:rPr>
        <w:t xml:space="preserve"> and schools </w:t>
      </w:r>
      <w:r w:rsidR="001C0274">
        <w:rPr>
          <w:szCs w:val="48"/>
        </w:rPr>
        <w:t>help</w:t>
      </w:r>
      <w:r w:rsidR="007A3C34">
        <w:rPr>
          <w:szCs w:val="48"/>
        </w:rPr>
        <w:t>s</w:t>
      </w:r>
      <w:r w:rsidR="001C0274">
        <w:rPr>
          <w:szCs w:val="48"/>
        </w:rPr>
        <w:t xml:space="preserve"> </w:t>
      </w:r>
      <w:r w:rsidR="005B24ED">
        <w:rPr>
          <w:szCs w:val="48"/>
        </w:rPr>
        <w:t xml:space="preserve">but </w:t>
      </w:r>
      <w:r w:rsidR="001C0274">
        <w:rPr>
          <w:szCs w:val="48"/>
        </w:rPr>
        <w:t>there must also be</w:t>
      </w:r>
      <w:r w:rsidR="00031615">
        <w:rPr>
          <w:szCs w:val="48"/>
        </w:rPr>
        <w:t xml:space="preserve"> </w:t>
      </w:r>
      <w:r w:rsidR="00263B3C">
        <w:rPr>
          <w:szCs w:val="48"/>
        </w:rPr>
        <w:t xml:space="preserve">internal </w:t>
      </w:r>
      <w:r w:rsidR="00031615">
        <w:rPr>
          <w:szCs w:val="48"/>
        </w:rPr>
        <w:t>homeostatic mechanisms</w:t>
      </w:r>
      <w:r w:rsidR="009A2B76">
        <w:rPr>
          <w:szCs w:val="48"/>
        </w:rPr>
        <w:t xml:space="preserve"> at the level of narrative</w:t>
      </w:r>
      <w:r w:rsidR="001C0274">
        <w:rPr>
          <w:szCs w:val="48"/>
        </w:rPr>
        <w:t xml:space="preserve">. </w:t>
      </w:r>
      <w:r w:rsidR="00A07207">
        <w:rPr>
          <w:szCs w:val="48"/>
        </w:rPr>
        <w:t xml:space="preserve">What are they? </w:t>
      </w:r>
      <w:r w:rsidR="003C213B">
        <w:rPr>
          <w:szCs w:val="48"/>
        </w:rPr>
        <w:t xml:space="preserve"> </w:t>
      </w:r>
    </w:p>
    <w:p w14:paraId="2C3D3490" w14:textId="77777777" w:rsidR="00FE2216" w:rsidRDefault="00FE2216" w:rsidP="004F505C">
      <w:pPr>
        <w:rPr>
          <w:szCs w:val="48"/>
        </w:rPr>
      </w:pPr>
    </w:p>
    <w:p w14:paraId="351E05CC" w14:textId="649E72A7" w:rsidR="0081630E" w:rsidRDefault="003C213B" w:rsidP="004F505C">
      <w:pPr>
        <w:rPr>
          <w:szCs w:val="48"/>
        </w:rPr>
      </w:pPr>
      <w:r>
        <w:rPr>
          <w:szCs w:val="48"/>
        </w:rPr>
        <w:t>L</w:t>
      </w:r>
      <w:r w:rsidR="007B10A7">
        <w:rPr>
          <w:szCs w:val="48"/>
        </w:rPr>
        <w:t>ike personality,</w:t>
      </w:r>
      <w:r>
        <w:rPr>
          <w:szCs w:val="48"/>
        </w:rPr>
        <w:t xml:space="preserve"> myths</w:t>
      </w:r>
      <w:r w:rsidR="00724FF0">
        <w:rPr>
          <w:szCs w:val="48"/>
        </w:rPr>
        <w:t xml:space="preserve"> (narratives)</w:t>
      </w:r>
      <w:r w:rsidR="00473C7F">
        <w:rPr>
          <w:szCs w:val="48"/>
        </w:rPr>
        <w:t xml:space="preserve"> </w:t>
      </w:r>
      <w:r w:rsidR="007B10A7">
        <w:rPr>
          <w:szCs w:val="48"/>
        </w:rPr>
        <w:t>evolve quickly</w:t>
      </w:r>
      <w:r w:rsidR="00955D46">
        <w:rPr>
          <w:szCs w:val="48"/>
        </w:rPr>
        <w:t>,</w:t>
      </w:r>
      <w:r w:rsidR="00F71AE2">
        <w:rPr>
          <w:szCs w:val="48"/>
        </w:rPr>
        <w:t xml:space="preserve"> are subtle</w:t>
      </w:r>
      <w:r w:rsidR="002B40F3">
        <w:rPr>
          <w:szCs w:val="48"/>
        </w:rPr>
        <w:t>,</w:t>
      </w:r>
      <w:r w:rsidR="00F71AE2">
        <w:rPr>
          <w:szCs w:val="48"/>
        </w:rPr>
        <w:t xml:space="preserve"> </w:t>
      </w:r>
      <w:r w:rsidR="003C2BEC">
        <w:rPr>
          <w:szCs w:val="48"/>
        </w:rPr>
        <w:t xml:space="preserve">and </w:t>
      </w:r>
      <w:r w:rsidR="00955D46">
        <w:rPr>
          <w:szCs w:val="48"/>
        </w:rPr>
        <w:t xml:space="preserve">are </w:t>
      </w:r>
      <w:r w:rsidR="00F71AE2">
        <w:rPr>
          <w:szCs w:val="48"/>
        </w:rPr>
        <w:t>universally present</w:t>
      </w:r>
      <w:r w:rsidR="009D26EC">
        <w:rPr>
          <w:szCs w:val="48"/>
        </w:rPr>
        <w:t>.</w:t>
      </w:r>
      <w:r w:rsidR="00F71AE2">
        <w:rPr>
          <w:szCs w:val="48"/>
        </w:rPr>
        <w:t xml:space="preserve"> </w:t>
      </w:r>
      <w:r w:rsidR="00263B3C">
        <w:rPr>
          <w:szCs w:val="48"/>
        </w:rPr>
        <w:t>Like personality,</w:t>
      </w:r>
      <w:r w:rsidR="001E00E0">
        <w:rPr>
          <w:szCs w:val="48"/>
        </w:rPr>
        <w:t xml:space="preserve"> myth</w:t>
      </w:r>
      <w:r w:rsidR="00263B3C">
        <w:rPr>
          <w:szCs w:val="48"/>
        </w:rPr>
        <w:t>s</w:t>
      </w:r>
      <w:r w:rsidR="00325176">
        <w:rPr>
          <w:szCs w:val="48"/>
        </w:rPr>
        <w:t xml:space="preserve"> </w:t>
      </w:r>
      <w:r w:rsidR="00263B3C">
        <w:rPr>
          <w:szCs w:val="48"/>
        </w:rPr>
        <w:t>and</w:t>
      </w:r>
      <w:r w:rsidR="001E00E0">
        <w:rPr>
          <w:szCs w:val="48"/>
        </w:rPr>
        <w:t xml:space="preserve"> dream</w:t>
      </w:r>
      <w:r w:rsidR="00263B3C">
        <w:rPr>
          <w:szCs w:val="48"/>
        </w:rPr>
        <w:t>s</w:t>
      </w:r>
      <w:r w:rsidR="003879A9">
        <w:rPr>
          <w:szCs w:val="48"/>
        </w:rPr>
        <w:t xml:space="preserve"> characteristically</w:t>
      </w:r>
      <w:r w:rsidR="00325176">
        <w:rPr>
          <w:szCs w:val="48"/>
        </w:rPr>
        <w:t xml:space="preserve"> </w:t>
      </w:r>
      <w:r w:rsidR="00AA3A3C">
        <w:rPr>
          <w:szCs w:val="48"/>
        </w:rPr>
        <w:t>show</w:t>
      </w:r>
      <w:r w:rsidR="00325176">
        <w:rPr>
          <w:szCs w:val="48"/>
        </w:rPr>
        <w:t xml:space="preserve"> </w:t>
      </w:r>
      <w:r w:rsidR="00DF2E40">
        <w:rPr>
          <w:szCs w:val="48"/>
        </w:rPr>
        <w:t>abrupt</w:t>
      </w:r>
      <w:r w:rsidR="001E00E0">
        <w:rPr>
          <w:szCs w:val="48"/>
        </w:rPr>
        <w:t xml:space="preserve"> transformations</w:t>
      </w:r>
      <w:r w:rsidR="00262F3B">
        <w:rPr>
          <w:szCs w:val="48"/>
        </w:rPr>
        <w:t>.</w:t>
      </w:r>
      <w:r w:rsidR="005345A5">
        <w:rPr>
          <w:szCs w:val="48"/>
        </w:rPr>
        <w:t xml:space="preserve"> </w:t>
      </w:r>
      <w:r w:rsidR="00262F3B">
        <w:rPr>
          <w:szCs w:val="48"/>
        </w:rPr>
        <w:t>Y</w:t>
      </w:r>
      <w:r w:rsidR="00263B3C">
        <w:rPr>
          <w:szCs w:val="48"/>
        </w:rPr>
        <w:t>our</w:t>
      </w:r>
      <w:r w:rsidR="00325176">
        <w:rPr>
          <w:szCs w:val="48"/>
        </w:rPr>
        <w:t xml:space="preserve"> personality </w:t>
      </w:r>
      <w:r w:rsidR="00263B3C">
        <w:rPr>
          <w:szCs w:val="48"/>
        </w:rPr>
        <w:t>changes abruptly</w:t>
      </w:r>
      <w:r w:rsidR="007B73E6">
        <w:rPr>
          <w:szCs w:val="48"/>
        </w:rPr>
        <w:t>, for example,</w:t>
      </w:r>
      <w:r w:rsidR="00325176">
        <w:rPr>
          <w:szCs w:val="48"/>
        </w:rPr>
        <w:t xml:space="preserve"> </w:t>
      </w:r>
      <w:r w:rsidR="00263B3C">
        <w:rPr>
          <w:szCs w:val="48"/>
        </w:rPr>
        <w:t xml:space="preserve">when </w:t>
      </w:r>
      <w:r w:rsidR="00325176">
        <w:rPr>
          <w:szCs w:val="48"/>
        </w:rPr>
        <w:t>your belly is filled, or</w:t>
      </w:r>
      <w:r w:rsidR="00031615">
        <w:rPr>
          <w:szCs w:val="48"/>
        </w:rPr>
        <w:t xml:space="preserve"> </w:t>
      </w:r>
      <w:r w:rsidR="00325176">
        <w:rPr>
          <w:szCs w:val="48"/>
        </w:rPr>
        <w:t>the sun rises, o</w:t>
      </w:r>
      <w:r w:rsidR="007B73E6">
        <w:rPr>
          <w:szCs w:val="48"/>
        </w:rPr>
        <w:t>r</w:t>
      </w:r>
      <w:r w:rsidR="00031615">
        <w:rPr>
          <w:szCs w:val="48"/>
        </w:rPr>
        <w:t xml:space="preserve"> </w:t>
      </w:r>
      <w:r w:rsidR="00325176">
        <w:rPr>
          <w:szCs w:val="48"/>
        </w:rPr>
        <w:t>you fall in love.</w:t>
      </w:r>
      <w:r w:rsidR="001E00E0">
        <w:rPr>
          <w:szCs w:val="48"/>
        </w:rPr>
        <w:t xml:space="preserve"> </w:t>
      </w:r>
      <w:r w:rsidR="00AC6F77">
        <w:rPr>
          <w:szCs w:val="48"/>
        </w:rPr>
        <w:t>Jung</w:t>
      </w:r>
      <w:r w:rsidR="004226E1">
        <w:rPr>
          <w:szCs w:val="48"/>
        </w:rPr>
        <w:t xml:space="preserve"> (1969/1948)</w:t>
      </w:r>
      <w:r w:rsidR="00B85E52">
        <w:rPr>
          <w:szCs w:val="48"/>
        </w:rPr>
        <w:t xml:space="preserve"> and his </w:t>
      </w:r>
      <w:r w:rsidR="0076390D">
        <w:rPr>
          <w:szCs w:val="48"/>
        </w:rPr>
        <w:t>followers</w:t>
      </w:r>
      <w:r w:rsidR="00444040">
        <w:rPr>
          <w:szCs w:val="48"/>
        </w:rPr>
        <w:t xml:space="preserve"> have published</w:t>
      </w:r>
      <w:r w:rsidR="00A13FD6">
        <w:rPr>
          <w:szCs w:val="48"/>
        </w:rPr>
        <w:t xml:space="preserve"> a</w:t>
      </w:r>
      <w:r w:rsidR="00B85E52">
        <w:rPr>
          <w:szCs w:val="48"/>
        </w:rPr>
        <w:t xml:space="preserve"> large</w:t>
      </w:r>
      <w:r w:rsidR="0056153D">
        <w:rPr>
          <w:szCs w:val="48"/>
        </w:rPr>
        <w:t xml:space="preserve"> body of</w:t>
      </w:r>
      <w:r w:rsidR="00AC6F77">
        <w:rPr>
          <w:szCs w:val="48"/>
        </w:rPr>
        <w:t xml:space="preserve"> </w:t>
      </w:r>
      <w:r w:rsidR="00AC6F77" w:rsidRPr="00793236">
        <w:rPr>
          <w:i/>
          <w:iCs/>
          <w:szCs w:val="48"/>
        </w:rPr>
        <w:t>anecdotal</w:t>
      </w:r>
      <w:r w:rsidR="00AC6F77" w:rsidRPr="00A13FD6">
        <w:rPr>
          <w:szCs w:val="48"/>
        </w:rPr>
        <w:t xml:space="preserve"> </w:t>
      </w:r>
      <w:r w:rsidR="00AC6F77">
        <w:rPr>
          <w:szCs w:val="48"/>
        </w:rPr>
        <w:t>evidence that myth</w:t>
      </w:r>
      <w:r w:rsidR="00A13FD6">
        <w:rPr>
          <w:szCs w:val="48"/>
        </w:rPr>
        <w:t>s</w:t>
      </w:r>
      <w:r w:rsidR="00EB1534">
        <w:rPr>
          <w:szCs w:val="48"/>
        </w:rPr>
        <w:t xml:space="preserve"> </w:t>
      </w:r>
      <w:r w:rsidR="00A13FD6">
        <w:rPr>
          <w:szCs w:val="48"/>
        </w:rPr>
        <w:t>are</w:t>
      </w:r>
      <w:r w:rsidR="00AC6F77">
        <w:rPr>
          <w:szCs w:val="48"/>
        </w:rPr>
        <w:t xml:space="preserve"> homeostatic for personality.</w:t>
      </w:r>
      <w:r w:rsidR="007A3C34">
        <w:rPr>
          <w:szCs w:val="48"/>
        </w:rPr>
        <w:t xml:space="preserve"> </w:t>
      </w:r>
      <w:r w:rsidR="002C1BBC">
        <w:rPr>
          <w:szCs w:val="48"/>
        </w:rPr>
        <w:t>A</w:t>
      </w:r>
      <w:r w:rsidR="007124D0">
        <w:rPr>
          <w:szCs w:val="48"/>
        </w:rPr>
        <w:t xml:space="preserve"> new</w:t>
      </w:r>
      <w:r w:rsidR="00A13FD6">
        <w:rPr>
          <w:szCs w:val="48"/>
        </w:rPr>
        <w:t xml:space="preserve"> contribution </w:t>
      </w:r>
      <w:r w:rsidR="006013FE">
        <w:rPr>
          <w:szCs w:val="48"/>
        </w:rPr>
        <w:t>in</w:t>
      </w:r>
      <w:r w:rsidR="00A13FD6">
        <w:rPr>
          <w:szCs w:val="48"/>
        </w:rPr>
        <w:t xml:space="preserve"> this paper</w:t>
      </w:r>
      <w:r w:rsidR="007A3C34">
        <w:rPr>
          <w:szCs w:val="48"/>
        </w:rPr>
        <w:t xml:space="preserve"> is </w:t>
      </w:r>
      <w:r w:rsidR="00AC6F77" w:rsidRPr="00A13FD6">
        <w:rPr>
          <w:i/>
          <w:iCs/>
          <w:szCs w:val="48"/>
        </w:rPr>
        <w:t>experimental</w:t>
      </w:r>
      <w:r w:rsidR="00AC6F77">
        <w:rPr>
          <w:szCs w:val="48"/>
        </w:rPr>
        <w:t xml:space="preserve"> evidence</w:t>
      </w:r>
      <w:r w:rsidR="007A3C34">
        <w:rPr>
          <w:szCs w:val="48"/>
        </w:rPr>
        <w:t xml:space="preserve"> for </w:t>
      </w:r>
      <w:r w:rsidR="00724FF0">
        <w:rPr>
          <w:szCs w:val="48"/>
        </w:rPr>
        <w:t>such</w:t>
      </w:r>
      <w:r w:rsidR="007A3C34">
        <w:rPr>
          <w:szCs w:val="48"/>
        </w:rPr>
        <w:t xml:space="preserve"> homeostasis.</w:t>
      </w:r>
      <w:r w:rsidR="00AC6F77">
        <w:rPr>
          <w:szCs w:val="48"/>
        </w:rPr>
        <w:t xml:space="preserve"> </w:t>
      </w:r>
    </w:p>
    <w:p w14:paraId="5B0F7FAC" w14:textId="77777777" w:rsidR="0081630E" w:rsidRDefault="0081630E" w:rsidP="004F505C">
      <w:pPr>
        <w:rPr>
          <w:szCs w:val="48"/>
        </w:rPr>
      </w:pPr>
    </w:p>
    <w:p w14:paraId="750CA95E" w14:textId="6871E20B" w:rsidR="007A4623" w:rsidRDefault="003D371B" w:rsidP="004F505C">
      <w:r>
        <w:t>It has long been</w:t>
      </w:r>
      <w:r w:rsidR="007B10A7">
        <w:t xml:space="preserve"> recognized</w:t>
      </w:r>
      <w:r>
        <w:t xml:space="preserve"> th</w:t>
      </w:r>
      <w:r w:rsidR="00D24D29">
        <w:t>at dreams and myths use the same</w:t>
      </w:r>
      <w:r>
        <w:t xml:space="preserve"> </w:t>
      </w:r>
      <w:r w:rsidR="00E44809">
        <w:t>symbolic</w:t>
      </w:r>
      <w:r>
        <w:t xml:space="preserve"> language</w:t>
      </w:r>
      <w:r w:rsidR="0071039C">
        <w:t xml:space="preserve"> as, for example,</w:t>
      </w:r>
      <w:r w:rsidR="00C65C2C">
        <w:t xml:space="preserve"> </w:t>
      </w:r>
      <w:r w:rsidR="007A1D1C">
        <w:t xml:space="preserve">in Genesis (41:1-57) </w:t>
      </w:r>
      <w:r w:rsidR="00C65C2C">
        <w:t>when Pha</w:t>
      </w:r>
      <w:r w:rsidR="00145493">
        <w:t>rao</w:t>
      </w:r>
      <w:r w:rsidR="00C65C2C">
        <w:t>h told Joseph his dream</w:t>
      </w:r>
      <w:r w:rsidR="00FD4078">
        <w:t xml:space="preserve">. </w:t>
      </w:r>
      <w:r w:rsidR="009656E0">
        <w:t xml:space="preserve">Another example is </w:t>
      </w:r>
      <w:r>
        <w:t>Edinger</w:t>
      </w:r>
      <w:r w:rsidR="009656E0">
        <w:t>’s</w:t>
      </w:r>
      <w:r w:rsidR="00D405D6">
        <w:t xml:space="preserve"> (</w:t>
      </w:r>
      <w:r>
        <w:t>1972 pp 138-4</w:t>
      </w:r>
      <w:r w:rsidR="00383557">
        <w:t>2</w:t>
      </w:r>
      <w:r>
        <w:t>)</w:t>
      </w:r>
      <w:r w:rsidR="00D405D6">
        <w:t xml:space="preserve"> dis</w:t>
      </w:r>
      <w:r w:rsidR="009656E0">
        <w:t>cussion of</w:t>
      </w:r>
      <w:r w:rsidR="00D405D6">
        <w:t xml:space="preserve"> </w:t>
      </w:r>
      <w:r w:rsidR="005707AC">
        <w:t>an</w:t>
      </w:r>
      <w:r w:rsidR="00D405D6">
        <w:t xml:space="preserve"> image of </w:t>
      </w:r>
      <w:r w:rsidR="00FF5004">
        <w:t xml:space="preserve">the </w:t>
      </w:r>
      <w:r w:rsidR="00B30089">
        <w:t>C</w:t>
      </w:r>
      <w:r w:rsidR="00D405D6">
        <w:t xml:space="preserve">rucifixion in </w:t>
      </w:r>
      <w:r w:rsidR="00FF5004">
        <w:t>one of</w:t>
      </w:r>
      <w:r w:rsidR="00D405D6">
        <w:t xml:space="preserve"> his patient</w:t>
      </w:r>
      <w:r w:rsidR="00FF5004">
        <w:t>’s dreams</w:t>
      </w:r>
      <w:r w:rsidR="00D405D6">
        <w:t>.</w:t>
      </w:r>
      <w:r w:rsidR="0075575E">
        <w:t xml:space="preserve"> </w:t>
      </w:r>
      <w:r w:rsidR="001B5A54">
        <w:t>Recently</w:t>
      </w:r>
      <w:r w:rsidR="00AF464D">
        <w:t>,</w:t>
      </w:r>
      <w:r w:rsidR="001B5A54">
        <w:t xml:space="preserve"> </w:t>
      </w:r>
      <w:r w:rsidR="00F621CB">
        <w:t>McDowell, Roberts &amp; McRoberts</w:t>
      </w:r>
      <w:r w:rsidR="00C2519C">
        <w:t xml:space="preserve"> </w:t>
      </w:r>
      <w:r w:rsidR="001B5A54">
        <w:t>(2024)</w:t>
      </w:r>
      <w:r w:rsidR="00A05F60">
        <w:t xml:space="preserve"> </w:t>
      </w:r>
      <w:r w:rsidR="003B1AAC">
        <w:t>reported</w:t>
      </w:r>
      <w:r w:rsidR="00CC6926">
        <w:t xml:space="preserve"> a</w:t>
      </w:r>
      <w:r w:rsidR="00A05F60">
        <w:t xml:space="preserve"> n</w:t>
      </w:r>
      <w:r w:rsidR="00AE3CAF">
        <w:t>ew</w:t>
      </w:r>
      <w:r w:rsidR="00CC6926">
        <w:t xml:space="preserve"> experimental </w:t>
      </w:r>
      <w:r w:rsidR="00115544">
        <w:t>system</w:t>
      </w:r>
      <w:r w:rsidR="00CC6926">
        <w:t xml:space="preserve"> that </w:t>
      </w:r>
      <w:r w:rsidR="00827B31">
        <w:t xml:space="preserve">can </w:t>
      </w:r>
      <w:r w:rsidR="001B5A54">
        <w:t>falsif</w:t>
      </w:r>
      <w:r w:rsidR="00827B31">
        <w:t>y</w:t>
      </w:r>
      <w:r w:rsidR="001B5A54">
        <w:t xml:space="preserve"> or </w:t>
      </w:r>
      <w:r w:rsidR="003C07C9">
        <w:t>confirm</w:t>
      </w:r>
      <w:r w:rsidR="00CC6926">
        <w:t xml:space="preserve"> a </w:t>
      </w:r>
      <w:r w:rsidR="00CC6926" w:rsidRPr="00864A55">
        <w:rPr>
          <w:i/>
          <w:iCs/>
        </w:rPr>
        <w:t>dream</w:t>
      </w:r>
      <w:r w:rsidR="00EE6C07" w:rsidRPr="00864A55">
        <w:rPr>
          <w:i/>
          <w:iCs/>
        </w:rPr>
        <w:t>’s</w:t>
      </w:r>
      <w:r w:rsidR="00CC6926">
        <w:t xml:space="preserve"> interpretation</w:t>
      </w:r>
      <w:r w:rsidR="001A2483">
        <w:t xml:space="preserve">. </w:t>
      </w:r>
      <w:r w:rsidR="004A56F1">
        <w:t>H</w:t>
      </w:r>
      <w:r w:rsidR="005B357D">
        <w:t>ere</w:t>
      </w:r>
      <w:r w:rsidR="003A513D">
        <w:t xml:space="preserve"> we</w:t>
      </w:r>
      <w:r w:rsidR="00BB1FDF">
        <w:t xml:space="preserve"> </w:t>
      </w:r>
      <w:r w:rsidR="00B516DB">
        <w:t>use</w:t>
      </w:r>
      <w:r w:rsidR="00A05F60">
        <w:t>d</w:t>
      </w:r>
      <w:r w:rsidR="00B516DB">
        <w:t xml:space="preserve"> th</w:t>
      </w:r>
      <w:r w:rsidR="001A2483">
        <w:t>e</w:t>
      </w:r>
      <w:r w:rsidR="00B516DB">
        <w:t xml:space="preserve"> same experimental system</w:t>
      </w:r>
      <w:r w:rsidR="00D405D6">
        <w:t xml:space="preserve"> </w:t>
      </w:r>
      <w:r w:rsidR="00B516DB">
        <w:t xml:space="preserve">to </w:t>
      </w:r>
      <w:r w:rsidR="00F44A15">
        <w:t>test</w:t>
      </w:r>
      <w:r w:rsidR="00864A55">
        <w:t xml:space="preserve"> a </w:t>
      </w:r>
      <w:r w:rsidR="00BB1FDF" w:rsidRPr="00864A55">
        <w:rPr>
          <w:i/>
          <w:iCs/>
        </w:rPr>
        <w:t>myth</w:t>
      </w:r>
      <w:r w:rsidR="00F44A15">
        <w:rPr>
          <w:i/>
          <w:iCs/>
        </w:rPr>
        <w:t>’s</w:t>
      </w:r>
      <w:r w:rsidR="00F44A15" w:rsidRPr="00F44A15">
        <w:t xml:space="preserve"> interpretation</w:t>
      </w:r>
      <w:r w:rsidR="00FD52DB">
        <w:t xml:space="preserve">. </w:t>
      </w:r>
      <w:r w:rsidR="009656E0">
        <w:t xml:space="preserve">This test was briefly </w:t>
      </w:r>
      <w:r w:rsidR="005113AF">
        <w:t>mentioned</w:t>
      </w:r>
      <w:r w:rsidR="009656E0">
        <w:t xml:space="preserve"> in the authors</w:t>
      </w:r>
      <w:r w:rsidR="0076390D">
        <w:t>’</w:t>
      </w:r>
      <w:r w:rsidR="009656E0">
        <w:t xml:space="preserve"> above (2024) paper.</w:t>
      </w:r>
    </w:p>
    <w:p w14:paraId="4C9B0385" w14:textId="77777777" w:rsidR="007A4623" w:rsidRDefault="007A4623" w:rsidP="004F505C"/>
    <w:p w14:paraId="55AFBF54" w14:textId="20498B95" w:rsidR="00D73ED8" w:rsidRPr="007A4623" w:rsidRDefault="00793236" w:rsidP="004F505C">
      <w:pPr>
        <w:rPr>
          <w:i/>
          <w:iCs/>
        </w:rPr>
      </w:pPr>
      <w:r>
        <w:t>Here t</w:t>
      </w:r>
      <w:r w:rsidR="005B357D">
        <w:t xml:space="preserve">he </w:t>
      </w:r>
      <w:r w:rsidR="00B516DB">
        <w:t>logic</w:t>
      </w:r>
      <w:r w:rsidR="005B357D">
        <w:t xml:space="preserve"> of </w:t>
      </w:r>
      <w:r w:rsidR="0045643B">
        <w:t>our</w:t>
      </w:r>
      <w:r w:rsidR="005B357D">
        <w:t xml:space="preserve"> experiment</w:t>
      </w:r>
      <w:r w:rsidR="006D584E">
        <w:t xml:space="preserve"> </w:t>
      </w:r>
      <w:r w:rsidR="00A05F60">
        <w:t>is</w:t>
      </w:r>
      <w:r w:rsidR="00B516DB">
        <w:t xml:space="preserve"> as follows: </w:t>
      </w:r>
      <w:r w:rsidR="003A513D">
        <w:t>B</w:t>
      </w:r>
      <w:r w:rsidR="00D73ED8">
        <w:t>ecause we interpret</w:t>
      </w:r>
      <w:r w:rsidR="00E407C6">
        <w:t>ed</w:t>
      </w:r>
      <w:r w:rsidR="00D73ED8">
        <w:t xml:space="preserve"> </w:t>
      </w:r>
      <w:r w:rsidR="008B32E3">
        <w:t>the</w:t>
      </w:r>
      <w:r w:rsidR="00D73ED8">
        <w:t xml:space="preserve"> dream</w:t>
      </w:r>
      <w:r w:rsidR="0066429D">
        <w:t xml:space="preserve"> </w:t>
      </w:r>
      <w:r w:rsidR="008B32E3">
        <w:t>of the</w:t>
      </w:r>
      <w:r w:rsidR="0066429D">
        <w:t xml:space="preserve"> black planet</w:t>
      </w:r>
      <w:r w:rsidR="0076390D">
        <w:t xml:space="preserve"> while</w:t>
      </w:r>
      <w:r w:rsidR="00D73ED8">
        <w:t xml:space="preserve"> knowing nothing </w:t>
      </w:r>
      <w:r w:rsidR="002353DB">
        <w:t>of</w:t>
      </w:r>
      <w:r w:rsidR="00D73ED8">
        <w:t xml:space="preserve"> the dreamer </w:t>
      </w:r>
      <w:r w:rsidR="009A2957">
        <w:t>beyond</w:t>
      </w:r>
      <w:r w:rsidR="00D73ED8">
        <w:t xml:space="preserve"> age and gender, our </w:t>
      </w:r>
      <w:r w:rsidR="00FD52DB">
        <w:t>very specific</w:t>
      </w:r>
      <w:r w:rsidR="00A13FD6">
        <w:t xml:space="preserve"> </w:t>
      </w:r>
      <w:r w:rsidR="003D004C">
        <w:t>predictions about the dreamer</w:t>
      </w:r>
      <w:r w:rsidR="00D73ED8">
        <w:t xml:space="preserve"> </w:t>
      </w:r>
      <w:r w:rsidR="00E407C6">
        <w:t>had to come from</w:t>
      </w:r>
      <w:r w:rsidR="00D73ED8">
        <w:t xml:space="preserve"> the dream text</w:t>
      </w:r>
      <w:r w:rsidR="00F120E5">
        <w:t xml:space="preserve"> itself</w:t>
      </w:r>
      <w:r w:rsidR="002C1BBC">
        <w:t>.</w:t>
      </w:r>
      <w:r w:rsidR="00A13FD6">
        <w:t xml:space="preserve"> </w:t>
      </w:r>
      <w:r w:rsidR="00CE5AC8">
        <w:t xml:space="preserve">We subsequently </w:t>
      </w:r>
      <w:r w:rsidR="00676467">
        <w:t>learn</w:t>
      </w:r>
      <w:r w:rsidR="00E407C6">
        <w:t>ed</w:t>
      </w:r>
      <w:r w:rsidR="00CE5AC8">
        <w:t xml:space="preserve"> facts about the dreamer that</w:t>
      </w:r>
      <w:r w:rsidR="000B5F64">
        <w:t xml:space="preserve"> </w:t>
      </w:r>
      <w:r w:rsidR="00827B31">
        <w:t>c</w:t>
      </w:r>
      <w:r w:rsidR="000B5F64">
        <w:t>ould</w:t>
      </w:r>
      <w:r w:rsidR="0066429D">
        <w:t xml:space="preserve"> falsif</w:t>
      </w:r>
      <w:r w:rsidR="000B5F64">
        <w:t>y</w:t>
      </w:r>
      <w:r w:rsidR="009A2957">
        <w:t xml:space="preserve"> or </w:t>
      </w:r>
      <w:r w:rsidR="00AE3CAF">
        <w:t>confirm</w:t>
      </w:r>
      <w:r w:rsidR="00473C7F">
        <w:t xml:space="preserve"> our</w:t>
      </w:r>
      <w:r w:rsidR="003D1E55">
        <w:t xml:space="preserve"> </w:t>
      </w:r>
      <w:r w:rsidR="00A34A2E">
        <w:t>predictions</w:t>
      </w:r>
      <w:r w:rsidR="00745D2B">
        <w:t xml:space="preserve"> and,</w:t>
      </w:r>
      <w:r w:rsidR="009127DF">
        <w:t xml:space="preserve"> </w:t>
      </w:r>
      <w:r w:rsidR="009807B7">
        <w:t>because</w:t>
      </w:r>
      <w:r w:rsidR="0066429D">
        <w:t xml:space="preserve"> </w:t>
      </w:r>
      <w:r w:rsidR="008B32E3">
        <w:t>the</w:t>
      </w:r>
      <w:r w:rsidR="00A15DF4">
        <w:t xml:space="preserve"> facts</w:t>
      </w:r>
      <w:r w:rsidR="008B32E3">
        <w:t xml:space="preserve"> </w:t>
      </w:r>
      <w:r w:rsidR="00AE3CAF">
        <w:t>confirmed</w:t>
      </w:r>
      <w:r w:rsidR="002353DB">
        <w:t xml:space="preserve"> </w:t>
      </w:r>
      <w:r w:rsidR="00FD52DB">
        <w:t>our very specific</w:t>
      </w:r>
      <w:r w:rsidR="003D1E55">
        <w:t xml:space="preserve"> </w:t>
      </w:r>
      <w:r w:rsidR="008B32E3">
        <w:t>predictions</w:t>
      </w:r>
      <w:r w:rsidR="0066429D">
        <w:t>, th</w:t>
      </w:r>
      <w:r w:rsidR="009807B7">
        <w:t>e</w:t>
      </w:r>
      <w:r w:rsidR="00A15DF4">
        <w:t>y</w:t>
      </w:r>
      <w:r w:rsidR="003D371B">
        <w:t xml:space="preserve"> </w:t>
      </w:r>
      <w:r w:rsidR="008B32E3">
        <w:t>provided</w:t>
      </w:r>
      <w:r w:rsidR="00AF464D">
        <w:t xml:space="preserve"> </w:t>
      </w:r>
      <w:r w:rsidR="00AF464D" w:rsidRPr="00AF464D">
        <w:rPr>
          <w:i/>
          <w:iCs/>
        </w:rPr>
        <w:t>direct</w:t>
      </w:r>
      <w:r w:rsidR="00AF464D">
        <w:rPr>
          <w:i/>
          <w:iCs/>
        </w:rPr>
        <w:t xml:space="preserve"> experimental</w:t>
      </w:r>
      <w:r w:rsidR="00AF464D" w:rsidRPr="00AF464D">
        <w:rPr>
          <w:i/>
          <w:iCs/>
        </w:rPr>
        <w:t xml:space="preserve"> evidence</w:t>
      </w:r>
      <w:r w:rsidR="009127DF">
        <w:t xml:space="preserve"> that </w:t>
      </w:r>
      <w:r w:rsidR="00AF464D">
        <w:t>our</w:t>
      </w:r>
      <w:r w:rsidR="00827B31">
        <w:t xml:space="preserve"> </w:t>
      </w:r>
      <w:r w:rsidR="003C07C9">
        <w:t>interpret</w:t>
      </w:r>
      <w:r w:rsidR="00AF464D">
        <w:t>ation</w:t>
      </w:r>
      <w:r w:rsidR="009127DF">
        <w:t xml:space="preserve"> of the dream</w:t>
      </w:r>
      <w:r w:rsidR="00D06650">
        <w:t>’s text</w:t>
      </w:r>
      <w:r w:rsidR="009127DF">
        <w:t xml:space="preserve"> </w:t>
      </w:r>
      <w:r w:rsidR="00E407C6">
        <w:t>was</w:t>
      </w:r>
      <w:r w:rsidR="00EE6C07">
        <w:t xml:space="preserve"> </w:t>
      </w:r>
      <w:r w:rsidR="007A4623">
        <w:t>accurat</w:t>
      </w:r>
      <w:r w:rsidR="00FD52DB">
        <w:t>e.</w:t>
      </w:r>
      <w:r w:rsidR="009807B7">
        <w:t xml:space="preserve"> </w:t>
      </w:r>
      <w:r w:rsidR="00A05F60">
        <w:t>As</w:t>
      </w:r>
      <w:r w:rsidR="00D06650">
        <w:t xml:space="preserve"> </w:t>
      </w:r>
      <w:r w:rsidR="002353DB">
        <w:t xml:space="preserve">we </w:t>
      </w:r>
      <w:r w:rsidR="00FD52DB">
        <w:t>interpreted the dream,</w:t>
      </w:r>
      <w:r w:rsidR="007E67E8">
        <w:t xml:space="preserve"> </w:t>
      </w:r>
      <w:r w:rsidR="00FD52DB">
        <w:t>we discovered</w:t>
      </w:r>
      <w:r w:rsidR="007E67E8">
        <w:t xml:space="preserve"> that </w:t>
      </w:r>
      <w:r w:rsidR="0076390D">
        <w:t>it</w:t>
      </w:r>
      <w:r w:rsidR="005B357D">
        <w:t xml:space="preserve"> </w:t>
      </w:r>
      <w:r w:rsidR="00A34A2E">
        <w:t>retold</w:t>
      </w:r>
      <w:r w:rsidR="007E67E8">
        <w:t xml:space="preserve"> the </w:t>
      </w:r>
      <w:r w:rsidR="00CE5AC8">
        <w:t>myth</w:t>
      </w:r>
      <w:r w:rsidR="009127DF">
        <w:t xml:space="preserve"> of Saturn </w:t>
      </w:r>
      <w:r w:rsidR="000B0FB2">
        <w:t xml:space="preserve">who </w:t>
      </w:r>
      <w:r w:rsidR="009127DF">
        <w:t>devour</w:t>
      </w:r>
      <w:r w:rsidR="000B0FB2">
        <w:t>ed</w:t>
      </w:r>
      <w:r w:rsidR="009127DF">
        <w:t xml:space="preserve"> his </w:t>
      </w:r>
      <w:r w:rsidR="00696B81">
        <w:t>children</w:t>
      </w:r>
      <w:r w:rsidR="009807B7">
        <w:t>. B</w:t>
      </w:r>
      <w:r w:rsidR="00E00EDC">
        <w:t>ecause</w:t>
      </w:r>
      <w:r w:rsidR="007E67E8">
        <w:t xml:space="preserve"> the </w:t>
      </w:r>
      <w:r w:rsidR="0063539B">
        <w:t xml:space="preserve">underlying </w:t>
      </w:r>
      <w:r w:rsidR="007E67E8">
        <w:t xml:space="preserve">narratives of the dream and the myth </w:t>
      </w:r>
      <w:r w:rsidR="00197845">
        <w:t>were</w:t>
      </w:r>
      <w:r w:rsidR="007E67E8">
        <w:t xml:space="preserve"> </w:t>
      </w:r>
      <w:r w:rsidR="00D405D6">
        <w:t>the same</w:t>
      </w:r>
      <w:r w:rsidR="007E67E8">
        <w:t>, i</w:t>
      </w:r>
      <w:r w:rsidR="00A21B27">
        <w:t>t follow</w:t>
      </w:r>
      <w:r w:rsidR="00B30089">
        <w:t>ed</w:t>
      </w:r>
      <w:r w:rsidR="00A21B27">
        <w:t xml:space="preserve"> that our experimental evidence</w:t>
      </w:r>
      <w:r w:rsidR="00F44A15">
        <w:t xml:space="preserve"> </w:t>
      </w:r>
      <w:r w:rsidR="005130FA">
        <w:t>supported</w:t>
      </w:r>
      <w:r w:rsidR="00A21B27">
        <w:t xml:space="preserve"> the same</w:t>
      </w:r>
      <w:r w:rsidR="00F83048">
        <w:t xml:space="preserve"> interpretation</w:t>
      </w:r>
      <w:r w:rsidR="00A21B27">
        <w:t xml:space="preserve"> for both</w:t>
      </w:r>
      <w:r w:rsidR="000B2529">
        <w:t>.</w:t>
      </w:r>
      <w:r w:rsidR="006D11B1">
        <w:t xml:space="preserve"> </w:t>
      </w:r>
      <w:r w:rsidR="00FD2BFD">
        <w:rPr>
          <w:rFonts w:cs="Palatino"/>
        </w:rPr>
        <w:t xml:space="preserve">Our initial hypothesis, that the function of myth is to </w:t>
      </w:r>
      <w:r w:rsidR="0076390D">
        <w:rPr>
          <w:rFonts w:cs="Palatino"/>
        </w:rPr>
        <w:t>provide homeostasis for</w:t>
      </w:r>
      <w:r w:rsidR="00FD2BFD">
        <w:rPr>
          <w:rFonts w:cs="Palatino"/>
        </w:rPr>
        <w:t xml:space="preserve"> the self-organization of personality, </w:t>
      </w:r>
      <w:r w:rsidR="00A13FD6">
        <w:rPr>
          <w:rFonts w:cs="Palatino"/>
        </w:rPr>
        <w:t>wa</w:t>
      </w:r>
      <w:r w:rsidR="00FD2BFD">
        <w:rPr>
          <w:rFonts w:cs="Palatino"/>
        </w:rPr>
        <w:t>s</w:t>
      </w:r>
      <w:r w:rsidR="00473C7F">
        <w:rPr>
          <w:rFonts w:cs="Palatino"/>
        </w:rPr>
        <w:t xml:space="preserve"> th</w:t>
      </w:r>
      <w:r w:rsidR="005130FA">
        <w:rPr>
          <w:rFonts w:cs="Palatino"/>
        </w:rPr>
        <w:t>erefore</w:t>
      </w:r>
      <w:r w:rsidR="00FD2BFD">
        <w:rPr>
          <w:rFonts w:cs="Palatino"/>
        </w:rPr>
        <w:t xml:space="preserve"> </w:t>
      </w:r>
      <w:r w:rsidR="005130FA">
        <w:rPr>
          <w:rFonts w:cs="Palatino"/>
        </w:rPr>
        <w:t xml:space="preserve">also </w:t>
      </w:r>
      <w:r w:rsidR="00FD2BFD">
        <w:rPr>
          <w:rFonts w:cs="Palatino"/>
        </w:rPr>
        <w:t>supported.</w:t>
      </w:r>
      <w:r w:rsidR="00AB1F5A">
        <w:rPr>
          <w:rFonts w:cs="Palatino"/>
        </w:rPr>
        <w:t xml:space="preserve"> To our knowledge, this is the first time a myth’s </w:t>
      </w:r>
      <w:r w:rsidR="00A13FD6">
        <w:rPr>
          <w:rFonts w:cs="Palatino"/>
        </w:rPr>
        <w:t>function</w:t>
      </w:r>
      <w:r w:rsidR="00AB1F5A">
        <w:rPr>
          <w:rFonts w:cs="Palatino"/>
        </w:rPr>
        <w:t xml:space="preserve"> has been </w:t>
      </w:r>
      <w:r w:rsidR="005130FA">
        <w:rPr>
          <w:rFonts w:cs="Palatino"/>
        </w:rPr>
        <w:t>tested</w:t>
      </w:r>
      <w:r w:rsidR="00AB1F5A" w:rsidRPr="007C21B8">
        <w:rPr>
          <w:rFonts w:cs="Palatino"/>
        </w:rPr>
        <w:t xml:space="preserve"> by experiment.</w:t>
      </w:r>
    </w:p>
    <w:p w14:paraId="2DE2B22F" w14:textId="77777777" w:rsidR="00FB17FE" w:rsidRDefault="00FB17FE" w:rsidP="004F505C">
      <w:pPr>
        <w:tabs>
          <w:tab w:val="left" w:pos="296"/>
          <w:tab w:val="left" w:pos="1440"/>
        </w:tabs>
      </w:pPr>
    </w:p>
    <w:p w14:paraId="72E68AA2" w14:textId="76E4BC65" w:rsidR="00B72C75" w:rsidRDefault="00F83048" w:rsidP="004F505C">
      <w:pPr>
        <w:tabs>
          <w:tab w:val="left" w:pos="296"/>
          <w:tab w:val="left" w:pos="1440"/>
        </w:tabs>
      </w:pPr>
      <w:r>
        <w:t xml:space="preserve"> </w:t>
      </w:r>
    </w:p>
    <w:p w14:paraId="2A91136F" w14:textId="77777777" w:rsidR="00D73ED8" w:rsidRDefault="00D73ED8" w:rsidP="004F505C">
      <w:pPr>
        <w:tabs>
          <w:tab w:val="left" w:pos="296"/>
          <w:tab w:val="left" w:pos="1440"/>
        </w:tabs>
      </w:pPr>
    </w:p>
    <w:p w14:paraId="04A247AA" w14:textId="77777777" w:rsidR="00D73ED8" w:rsidRPr="001B5A54" w:rsidRDefault="00D73ED8" w:rsidP="004F505C">
      <w:pPr>
        <w:tabs>
          <w:tab w:val="left" w:pos="296"/>
          <w:tab w:val="left" w:pos="1440"/>
        </w:tabs>
      </w:pPr>
    </w:p>
    <w:p w14:paraId="14635BBF" w14:textId="163D5C43" w:rsidR="001B5A54" w:rsidRDefault="001B5A54" w:rsidP="004F505C">
      <w:pPr>
        <w:tabs>
          <w:tab w:val="left" w:pos="296"/>
          <w:tab w:val="left" w:pos="1440"/>
        </w:tabs>
        <w:rPr>
          <w:b/>
          <w:bCs/>
        </w:rPr>
      </w:pPr>
    </w:p>
    <w:p w14:paraId="40AEBE44" w14:textId="7C98522A" w:rsidR="00DD7CCD" w:rsidRPr="00350ABF" w:rsidRDefault="00DD7CCD" w:rsidP="004F505C">
      <w:pPr>
        <w:rPr>
          <w:b/>
          <w:bCs/>
          <w:u w:val="single"/>
        </w:rPr>
      </w:pPr>
      <w:r w:rsidRPr="00350ABF">
        <w:rPr>
          <w:b/>
          <w:bCs/>
          <w:u w:val="single"/>
        </w:rPr>
        <w:t>Method</w:t>
      </w:r>
    </w:p>
    <w:p w14:paraId="3939B7B4" w14:textId="77777777" w:rsidR="00DD7CCD" w:rsidRDefault="00DD7CCD" w:rsidP="004F505C">
      <w:pPr>
        <w:rPr>
          <w:b/>
          <w:bCs/>
        </w:rPr>
      </w:pPr>
    </w:p>
    <w:p w14:paraId="62FF16BF" w14:textId="09313307" w:rsidR="00177428" w:rsidRDefault="007B7693" w:rsidP="004F505C">
      <w:r>
        <w:t>We interpret a dream in an online</w:t>
      </w:r>
      <w:r w:rsidR="00405D15">
        <w:t>,</w:t>
      </w:r>
      <w:r>
        <w:t xml:space="preserve"> 90-minute class. </w:t>
      </w:r>
      <w:r w:rsidR="00E26432">
        <w:t>Ou</w:t>
      </w:r>
      <w:r w:rsidR="00004675">
        <w:t>r</w:t>
      </w:r>
      <w:r w:rsidR="00E26432">
        <w:t xml:space="preserve"> interpretation</w:t>
      </w:r>
      <w:r w:rsidR="00004675">
        <w:t xml:space="preserve"> technique</w:t>
      </w:r>
      <w:r w:rsidR="00E26432">
        <w:t xml:space="preserve"> originated with Jung, was developed by sub</w:t>
      </w:r>
      <w:r w:rsidR="00C85296">
        <w:t>seq</w:t>
      </w:r>
      <w:r w:rsidR="00E26432">
        <w:t xml:space="preserve">uent analysts, and was published by </w:t>
      </w:r>
      <w:proofErr w:type="spellStart"/>
      <w:r w:rsidR="00E26432">
        <w:t>Whitmont</w:t>
      </w:r>
      <w:proofErr w:type="spellEnd"/>
      <w:r w:rsidR="00E26432">
        <w:t xml:space="preserve"> and Perera (</w:t>
      </w:r>
      <w:r w:rsidR="001B0722">
        <w:t>1989</w:t>
      </w:r>
      <w:r w:rsidR="00E26432">
        <w:t xml:space="preserve">). </w:t>
      </w:r>
      <w:r w:rsidR="00482E04">
        <w:t>T</w:t>
      </w:r>
      <w:r w:rsidR="00E26432">
        <w:t xml:space="preserve">he </w:t>
      </w:r>
      <w:r w:rsidR="005B24ED">
        <w:t>instructor</w:t>
      </w:r>
      <w:r w:rsidR="00E26432">
        <w:t xml:space="preserve"> </w:t>
      </w:r>
      <w:r w:rsidR="00F621CB">
        <w:t>(</w:t>
      </w:r>
      <w:proofErr w:type="spellStart"/>
      <w:r w:rsidR="00F621CB">
        <w:t>mjm</w:t>
      </w:r>
      <w:proofErr w:type="spellEnd"/>
      <w:r w:rsidR="00201B13">
        <w:t xml:space="preserve">) </w:t>
      </w:r>
      <w:r w:rsidR="00E26432">
        <w:t>h</w:t>
      </w:r>
      <w:r w:rsidR="00482E04">
        <w:t>as</w:t>
      </w:r>
      <w:r w:rsidR="00E26432">
        <w:t xml:space="preserve"> </w:t>
      </w:r>
      <w:r w:rsidR="00004675">
        <w:t xml:space="preserve">since </w:t>
      </w:r>
      <w:r w:rsidR="00E26432">
        <w:t xml:space="preserve">developed it further. </w:t>
      </w:r>
      <w:r w:rsidR="00C64FB7">
        <w:t>One</w:t>
      </w:r>
      <w:r w:rsidR="00766C20">
        <w:t xml:space="preserve"> of his</w:t>
      </w:r>
      <w:r w:rsidR="00C64FB7">
        <w:t xml:space="preserve"> innovation</w:t>
      </w:r>
      <w:r w:rsidR="00766C20">
        <w:t>s</w:t>
      </w:r>
      <w:r w:rsidR="00C64FB7">
        <w:t xml:space="preserve"> is that, b</w:t>
      </w:r>
      <w:r w:rsidR="000E0516">
        <w:t>ecause a dream reveals much personal information</w:t>
      </w:r>
      <w:r>
        <w:t>,</w:t>
      </w:r>
      <w:r w:rsidR="000E0516">
        <w:t xml:space="preserve"> </w:t>
      </w:r>
      <w:r w:rsidR="002B0DE8">
        <w:t>he</w:t>
      </w:r>
      <w:r w:rsidR="000E0516">
        <w:t xml:space="preserve"> teach</w:t>
      </w:r>
      <w:r w:rsidR="002B0DE8">
        <w:t>es</w:t>
      </w:r>
      <w:r w:rsidR="000E0516">
        <w:t xml:space="preserve"> </w:t>
      </w:r>
      <w:r w:rsidR="0083731A">
        <w:t xml:space="preserve">the </w:t>
      </w:r>
      <w:r w:rsidR="0087387D">
        <w:t xml:space="preserve">interpretation </w:t>
      </w:r>
      <w:r w:rsidR="00004675">
        <w:t>technique</w:t>
      </w:r>
      <w:r w:rsidR="0083731A">
        <w:t xml:space="preserve"> using </w:t>
      </w:r>
      <w:r w:rsidR="00766C20">
        <w:t>only the text of the dream</w:t>
      </w:r>
      <w:r w:rsidR="0014210C">
        <w:t xml:space="preserve"> plus the dreamer’s age and gender</w:t>
      </w:r>
      <w:r w:rsidR="00766C20">
        <w:t>. The dreamer</w:t>
      </w:r>
      <w:r w:rsidR="0083731A">
        <w:t xml:space="preserve"> ha</w:t>
      </w:r>
      <w:r w:rsidR="00A679CF">
        <w:t>s</w:t>
      </w:r>
      <w:r w:rsidR="0083731A">
        <w:t xml:space="preserve"> given permission to have the </w:t>
      </w:r>
      <w:r w:rsidR="00766C20">
        <w:t>text</w:t>
      </w:r>
      <w:r w:rsidR="0083731A">
        <w:t xml:space="preserve"> analyzed</w:t>
      </w:r>
      <w:r w:rsidR="0011500B">
        <w:t xml:space="preserve"> but is not present and is not known to anyone but the</w:t>
      </w:r>
      <w:r w:rsidR="00766C20">
        <w:t xml:space="preserve"> class member who </w:t>
      </w:r>
      <w:r w:rsidR="00766C20" w:rsidRPr="00766C20">
        <w:t>brought the dream</w:t>
      </w:r>
      <w:r w:rsidR="00954601">
        <w:t xml:space="preserve">. </w:t>
      </w:r>
      <w:r w:rsidR="00490E8E">
        <w:t>While we interpret, the</w:t>
      </w:r>
      <w:r w:rsidR="00490E8E" w:rsidRPr="00766C20">
        <w:rPr>
          <w:i/>
          <w:iCs/>
        </w:rPr>
        <w:t xml:space="preserve"> </w:t>
      </w:r>
      <w:r w:rsidR="00757CAE" w:rsidRPr="00766C20">
        <w:rPr>
          <w:i/>
          <w:iCs/>
        </w:rPr>
        <w:t>bringer</w:t>
      </w:r>
      <w:r w:rsidR="00490E8E">
        <w:t xml:space="preserve"> </w:t>
      </w:r>
      <w:r w:rsidR="007F4493">
        <w:t xml:space="preserve">of the dream </w:t>
      </w:r>
      <w:r w:rsidR="00004675">
        <w:t xml:space="preserve">listens but </w:t>
      </w:r>
      <w:r w:rsidR="00490E8E" w:rsidRPr="00757CAE">
        <w:t>remains</w:t>
      </w:r>
      <w:r w:rsidR="00490E8E">
        <w:t xml:space="preserve"> silent and</w:t>
      </w:r>
      <w:r w:rsidR="00757CAE">
        <w:t xml:space="preserve"> offscreen</w:t>
      </w:r>
      <w:r w:rsidR="00490E8E">
        <w:t>.</w:t>
      </w:r>
    </w:p>
    <w:p w14:paraId="304D5EA2" w14:textId="77777777" w:rsidR="003D371B" w:rsidRDefault="003D371B" w:rsidP="004F505C"/>
    <w:p w14:paraId="044B65ED" w14:textId="127FA7C1" w:rsidR="003D371B" w:rsidRDefault="00B30089" w:rsidP="004F505C">
      <w:r>
        <w:t>At this point w</w:t>
      </w:r>
      <w:r w:rsidR="003D371B">
        <w:t>e have none of the dreamer’s associations to the images. Though experts</w:t>
      </w:r>
      <w:r w:rsidR="00827B31">
        <w:t xml:space="preserve"> insist</w:t>
      </w:r>
      <w:r w:rsidR="003D371B">
        <w:t xml:space="preserve"> that interpretation requires the dreamer’s associations</w:t>
      </w:r>
      <w:r w:rsidR="00E44809">
        <w:t>,</w:t>
      </w:r>
      <w:r w:rsidR="003D371B">
        <w:t xml:space="preserve"> we find otherwise (</w:t>
      </w:r>
      <w:r w:rsidR="00F621CB">
        <w:t>McDowell, Roberts &amp; McRoberts</w:t>
      </w:r>
      <w:r w:rsidR="00ED4110">
        <w:t xml:space="preserve"> 2024</w:t>
      </w:r>
      <w:r w:rsidR="00C2519C">
        <w:t xml:space="preserve"> </w:t>
      </w:r>
      <w:r w:rsidR="00A36104">
        <w:t>pp</w:t>
      </w:r>
      <w:r w:rsidR="0052315B">
        <w:t xml:space="preserve"> 22-23</w:t>
      </w:r>
      <w:r w:rsidR="003D371B">
        <w:t xml:space="preserve">). When a </w:t>
      </w:r>
      <w:r w:rsidR="00C04ECB">
        <w:t>therapist</w:t>
      </w:r>
      <w:r w:rsidR="003D371B">
        <w:t xml:space="preserve"> and </w:t>
      </w:r>
      <w:r w:rsidR="00745D2B">
        <w:t xml:space="preserve">a </w:t>
      </w:r>
      <w:r w:rsidR="003D371B">
        <w:t>patient work together</w:t>
      </w:r>
      <w:r w:rsidR="00745D2B">
        <w:t xml:space="preserve"> on a dream</w:t>
      </w:r>
      <w:r w:rsidR="003D371B">
        <w:t xml:space="preserve">, </w:t>
      </w:r>
      <w:proofErr w:type="gramStart"/>
      <w:r w:rsidR="003D371B">
        <w:t>in order to</w:t>
      </w:r>
      <w:proofErr w:type="gramEnd"/>
      <w:r w:rsidR="003D371B">
        <w:t xml:space="preserve"> interpret</w:t>
      </w:r>
      <w:r w:rsidR="00D06650">
        <w:t xml:space="preserve"> more </w:t>
      </w:r>
      <w:r w:rsidR="003D371B">
        <w:t>quickly and more completely, they must use the dreamer’s associations. Not to do so would be irresponsible. Consequently</w:t>
      </w:r>
      <w:r w:rsidR="002B424F">
        <w:t>,</w:t>
      </w:r>
      <w:r w:rsidR="003D371B">
        <w:t xml:space="preserve"> they</w:t>
      </w:r>
      <w:r w:rsidR="00004C8B">
        <w:t xml:space="preserve"> </w:t>
      </w:r>
      <w:r w:rsidR="003D371B">
        <w:t xml:space="preserve">interpret the </w:t>
      </w:r>
      <w:r w:rsidR="003D371B" w:rsidRPr="00004C8B">
        <w:rPr>
          <w:i/>
          <w:iCs/>
        </w:rPr>
        <w:t>associations</w:t>
      </w:r>
      <w:r w:rsidR="003D371B">
        <w:t xml:space="preserve"> as much as the dream </w:t>
      </w:r>
      <w:r w:rsidR="003D371B" w:rsidRPr="00004C8B">
        <w:rPr>
          <w:i/>
          <w:iCs/>
        </w:rPr>
        <w:t>text</w:t>
      </w:r>
      <w:r w:rsidR="003D371B">
        <w:t xml:space="preserve"> and, since time is limited, </w:t>
      </w:r>
      <w:r w:rsidR="003B1AAC">
        <w:t xml:space="preserve">they </w:t>
      </w:r>
      <w:r w:rsidR="002B424F">
        <w:t xml:space="preserve">may </w:t>
      </w:r>
      <w:r w:rsidR="003D371B">
        <w:t>neglect the details of the text. Moreover</w:t>
      </w:r>
      <w:r w:rsidR="00201B13">
        <w:t>,</w:t>
      </w:r>
      <w:r w:rsidR="003D371B">
        <w:t xml:space="preserve"> it is impossible to </w:t>
      </w:r>
      <w:r w:rsidR="00C04ECB">
        <w:t>know</w:t>
      </w:r>
      <w:r w:rsidR="002B424F">
        <w:t xml:space="preserve"> how much</w:t>
      </w:r>
      <w:r w:rsidR="003D371B">
        <w:t xml:space="preserve"> of their interpretation was derived from the text alone. By contrast, our </w:t>
      </w:r>
      <w:r w:rsidR="00C04ECB">
        <w:t>class</w:t>
      </w:r>
      <w:r>
        <w:t>room</w:t>
      </w:r>
      <w:r w:rsidR="00C04ECB">
        <w:t xml:space="preserve"> </w:t>
      </w:r>
      <w:r w:rsidR="003D371B">
        <w:t>protocol forces us to pay close attention to each detail of the text. Each detail was remembered</w:t>
      </w:r>
      <w:r w:rsidR="002B424F">
        <w:t xml:space="preserve"> and recorded</w:t>
      </w:r>
      <w:r w:rsidR="003D371B">
        <w:t xml:space="preserve"> because it has meaning. </w:t>
      </w:r>
    </w:p>
    <w:p w14:paraId="5B91E43A" w14:textId="77777777" w:rsidR="003D371B" w:rsidRDefault="003D371B" w:rsidP="004F505C"/>
    <w:p w14:paraId="06ED6894" w14:textId="435A91BF" w:rsidR="003D371B" w:rsidRDefault="003D371B" w:rsidP="004F505C">
      <w:r>
        <w:t xml:space="preserve">Another innovation is the </w:t>
      </w:r>
      <w:r w:rsidR="005B24ED">
        <w:t>instructor’</w:t>
      </w:r>
      <w:r>
        <w:t xml:space="preserve">s discovery of </w:t>
      </w:r>
      <w:r w:rsidRPr="00885B76">
        <w:rPr>
          <w:i/>
          <w:iCs/>
        </w:rPr>
        <w:t>repetition</w:t>
      </w:r>
      <w:r>
        <w:t>, by which we mean that a dream</w:t>
      </w:r>
      <w:r w:rsidR="00C23A1F">
        <w:t xml:space="preserve"> (or myth)</w:t>
      </w:r>
      <w:r>
        <w:t xml:space="preserve"> is like a poem that finds a series of apparently unrelated images to encode a single meaning. Repetition allows the class to forgo associations because it provides an internal check during the interpretation. Repetition also </w:t>
      </w:r>
      <w:r w:rsidR="00D201A8">
        <w:t>means that</w:t>
      </w:r>
      <w:r>
        <w:t xml:space="preserve"> a dream </w:t>
      </w:r>
      <w:r w:rsidR="00D201A8">
        <w:t>is like</w:t>
      </w:r>
      <w:r>
        <w:t xml:space="preserve"> a hologram </w:t>
      </w:r>
      <w:r w:rsidR="00405D15">
        <w:t>in the sense that</w:t>
      </w:r>
      <w:r>
        <w:t xml:space="preserve"> the overall meaning is encoded repeatedly in different parts of the dream. We can interpret, therefore, even when the written text does not include the whole dream</w:t>
      </w:r>
      <w:r w:rsidR="00D7639C">
        <w:t>.</w:t>
      </w:r>
      <w:r w:rsidR="00BD32DB">
        <w:t xml:space="preserve"> </w:t>
      </w:r>
      <w:r w:rsidR="00D7639C">
        <w:t xml:space="preserve">As </w:t>
      </w:r>
      <w:r w:rsidR="00BD32DB">
        <w:t xml:space="preserve">with a hologram, the more complete the </w:t>
      </w:r>
      <w:r w:rsidR="00E44809">
        <w:t>text</w:t>
      </w:r>
      <w:r w:rsidR="00BD32DB">
        <w:t xml:space="preserve">, the sharper the </w:t>
      </w:r>
      <w:r w:rsidR="00D7639C">
        <w:t>resolution of the interpretation</w:t>
      </w:r>
      <w:r w:rsidR="00BD32DB">
        <w:t xml:space="preserve">. </w:t>
      </w:r>
      <w:r w:rsidR="00755C3A">
        <w:t>T</w:t>
      </w:r>
      <w:r w:rsidR="00C16341">
        <w:t>his hologram</w:t>
      </w:r>
      <w:r w:rsidR="0091430B">
        <w:t>-like structure</w:t>
      </w:r>
      <w:r w:rsidR="00C16341">
        <w:t xml:space="preserve"> is </w:t>
      </w:r>
      <w:r w:rsidR="00004C8B">
        <w:t xml:space="preserve">apparent in </w:t>
      </w:r>
      <w:r w:rsidR="00C16341">
        <w:t>the</w:t>
      </w:r>
      <w:r w:rsidR="0091430B">
        <w:t xml:space="preserve"> dream of the black planet.</w:t>
      </w:r>
      <w:r w:rsidR="00C16341">
        <w:t xml:space="preserve"> </w:t>
      </w:r>
    </w:p>
    <w:p w14:paraId="5CD1B1A2" w14:textId="77777777" w:rsidR="003D371B" w:rsidRDefault="003D371B" w:rsidP="004F505C"/>
    <w:p w14:paraId="739872B5" w14:textId="124D4156" w:rsidR="003D371B" w:rsidRDefault="003D371B" w:rsidP="004F505C">
      <w:r>
        <w:t xml:space="preserve">Another advantage of our protocol is that, when the interpretation is finished, we can test it empirically by having the </w:t>
      </w:r>
      <w:r w:rsidRPr="00115C6B">
        <w:t>bringer</w:t>
      </w:r>
      <w:r>
        <w:t xml:space="preserve"> (and sometimes</w:t>
      </w:r>
      <w:r w:rsidR="00197845">
        <w:t>, later,</w:t>
      </w:r>
      <w:r>
        <w:t xml:space="preserve"> the dreamer) tell us more about the dreamer. Yet another advantage is that, because we work online, we can easily record the entire class</w:t>
      </w:r>
      <w:r w:rsidR="00A90DD2">
        <w:t xml:space="preserve"> as raw data</w:t>
      </w:r>
      <w:r>
        <w:t xml:space="preserve"> for subsequent </w:t>
      </w:r>
      <w:r w:rsidR="00E50AF1">
        <w:t>analysis</w:t>
      </w:r>
      <w:r>
        <w:t xml:space="preserve">. </w:t>
      </w:r>
      <w:proofErr w:type="gramStart"/>
      <w:r>
        <w:t>All of</w:t>
      </w:r>
      <w:proofErr w:type="gramEnd"/>
      <w:r>
        <w:t xml:space="preserve"> the above means that the class becomes a</w:t>
      </w:r>
      <w:r w:rsidR="00DE58D6">
        <w:t xml:space="preserve"> </w:t>
      </w:r>
      <w:r w:rsidR="00405D15">
        <w:t xml:space="preserve">simple and </w:t>
      </w:r>
      <w:r w:rsidR="00DE58D6">
        <w:t>productive</w:t>
      </w:r>
      <w:r w:rsidRPr="00134F74">
        <w:rPr>
          <w:i/>
          <w:iCs/>
        </w:rPr>
        <w:t xml:space="preserve"> experiment</w:t>
      </w:r>
      <w:r>
        <w:rPr>
          <w:i/>
          <w:iCs/>
        </w:rPr>
        <w:t>al system</w:t>
      </w:r>
      <w:r>
        <w:t>.</w:t>
      </w:r>
      <w:r w:rsidR="00DE58D6">
        <w:t xml:space="preserve"> P</w:t>
      </w:r>
      <w:r w:rsidR="00197845">
        <w:t>reviously</w:t>
      </w:r>
      <w:r w:rsidR="00DE58D6">
        <w:t xml:space="preserve"> we </w:t>
      </w:r>
      <w:r>
        <w:t>evaluated the design of this</w:t>
      </w:r>
      <w:r w:rsidRPr="00DD7CCD">
        <w:t xml:space="preserve"> experiment</w:t>
      </w:r>
      <w:r w:rsidR="00197845">
        <w:t>al system</w:t>
      </w:r>
      <w:r>
        <w:t xml:space="preserve"> in detail </w:t>
      </w:r>
      <w:r w:rsidR="00DE58D6">
        <w:t>(</w:t>
      </w:r>
      <w:r w:rsidR="00F621CB">
        <w:t>McDowell, Roberts &amp; McRoberts</w:t>
      </w:r>
      <w:r w:rsidR="00197845">
        <w:t xml:space="preserve"> 2024, </w:t>
      </w:r>
      <w:r w:rsidR="00DE58D6">
        <w:t>pp</w:t>
      </w:r>
      <w:r w:rsidR="0052315B">
        <w:t xml:space="preserve"> 27-28</w:t>
      </w:r>
      <w:r>
        <w:t>).</w:t>
      </w:r>
      <w:r w:rsidR="00E00EDC">
        <w:t xml:space="preserve"> </w:t>
      </w:r>
    </w:p>
    <w:p w14:paraId="269A30B5" w14:textId="77777777" w:rsidR="003D371B" w:rsidRDefault="003D371B" w:rsidP="004F505C"/>
    <w:p w14:paraId="1B9DEB72" w14:textId="77777777" w:rsidR="00177428" w:rsidRDefault="00177428" w:rsidP="004F505C"/>
    <w:p w14:paraId="27A86975" w14:textId="77777777" w:rsidR="00D958DD" w:rsidRDefault="00D958DD" w:rsidP="004F505C"/>
    <w:p w14:paraId="4A0C0594" w14:textId="77777777" w:rsidR="00D958DD" w:rsidRPr="00350ABF" w:rsidRDefault="00D958DD" w:rsidP="004F505C">
      <w:pPr>
        <w:tabs>
          <w:tab w:val="left" w:pos="360"/>
          <w:tab w:val="left" w:pos="720"/>
          <w:tab w:val="left" w:pos="1080"/>
          <w:tab w:val="left" w:pos="1440"/>
          <w:tab w:val="left" w:pos="1800"/>
          <w:tab w:val="left" w:pos="2160"/>
        </w:tabs>
        <w:ind w:right="720" w:firstLine="360"/>
        <w:rPr>
          <w:rFonts w:cs="Palatino"/>
          <w:b/>
          <w:bCs/>
          <w:u w:val="single"/>
        </w:rPr>
      </w:pPr>
      <w:r w:rsidRPr="00350ABF">
        <w:rPr>
          <w:rFonts w:cs="Palatino"/>
          <w:b/>
          <w:bCs/>
          <w:u w:val="single"/>
        </w:rPr>
        <w:t xml:space="preserve">The Dream </w:t>
      </w:r>
    </w:p>
    <w:p w14:paraId="4A3EE498" w14:textId="77777777" w:rsidR="00D958DD" w:rsidRPr="007C21B8" w:rsidRDefault="00D958DD" w:rsidP="004F505C">
      <w:pPr>
        <w:tabs>
          <w:tab w:val="left" w:pos="360"/>
        </w:tabs>
        <w:jc w:val="center"/>
      </w:pPr>
    </w:p>
    <w:p w14:paraId="69D46F49" w14:textId="6D01129A" w:rsidR="00D958DD" w:rsidRPr="007C21B8" w:rsidRDefault="00D958DD"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At age 30 </w:t>
      </w:r>
      <w:r>
        <w:rPr>
          <w:rFonts w:cs="Palatino"/>
        </w:rPr>
        <w:t>the male</w:t>
      </w:r>
      <w:r w:rsidRPr="007C21B8">
        <w:rPr>
          <w:rFonts w:cs="Palatino"/>
        </w:rPr>
        <w:t xml:space="preserve"> dreamer gave the bringer this </w:t>
      </w:r>
      <w:r w:rsidR="00E56687">
        <w:rPr>
          <w:rFonts w:cs="Palatino"/>
        </w:rPr>
        <w:t>‘</w:t>
      </w:r>
      <w:r>
        <w:rPr>
          <w:rFonts w:cs="Palatino"/>
        </w:rPr>
        <w:t>recurring</w:t>
      </w:r>
      <w:r w:rsidRPr="007C21B8">
        <w:rPr>
          <w:rFonts w:cs="Palatino"/>
        </w:rPr>
        <w:t xml:space="preserve"> dream.’ After we had interpreted it, the dreamer </w:t>
      </w:r>
      <w:r>
        <w:rPr>
          <w:rFonts w:cs="Palatino"/>
        </w:rPr>
        <w:t xml:space="preserve">said he </w:t>
      </w:r>
      <w:r w:rsidRPr="007C21B8">
        <w:rPr>
          <w:rFonts w:cs="Palatino"/>
        </w:rPr>
        <w:t>had th</w:t>
      </w:r>
      <w:r w:rsidR="00E56687">
        <w:rPr>
          <w:rFonts w:cs="Palatino"/>
        </w:rPr>
        <w:t>e</w:t>
      </w:r>
      <w:r w:rsidRPr="007C21B8">
        <w:rPr>
          <w:rFonts w:cs="Palatino"/>
        </w:rPr>
        <w:t xml:space="preserve"> dream </w:t>
      </w:r>
      <w:r>
        <w:rPr>
          <w:rFonts w:cs="Palatino"/>
        </w:rPr>
        <w:t xml:space="preserve">when </w:t>
      </w:r>
      <w:r w:rsidRPr="007C21B8">
        <w:rPr>
          <w:rFonts w:cs="Palatino"/>
        </w:rPr>
        <w:t xml:space="preserve">he was 23 or 24.    </w:t>
      </w:r>
    </w:p>
    <w:p w14:paraId="15BE3C15" w14:textId="77777777" w:rsidR="00D958DD" w:rsidRPr="007C21B8" w:rsidRDefault="00D958DD" w:rsidP="004F505C">
      <w:pPr>
        <w:tabs>
          <w:tab w:val="left" w:pos="360"/>
          <w:tab w:val="left" w:pos="720"/>
          <w:tab w:val="left" w:pos="1080"/>
          <w:tab w:val="left" w:pos="1440"/>
          <w:tab w:val="left" w:pos="1800"/>
          <w:tab w:val="left" w:pos="2160"/>
        </w:tabs>
        <w:ind w:right="720" w:firstLine="360"/>
        <w:rPr>
          <w:rFonts w:cs="Palatino"/>
          <w:b/>
          <w:bCs/>
        </w:rPr>
      </w:pPr>
    </w:p>
    <w:p w14:paraId="3E13AF12" w14:textId="77777777" w:rsidR="00D958DD" w:rsidRDefault="00D958DD" w:rsidP="004F505C">
      <w:pPr>
        <w:tabs>
          <w:tab w:val="left" w:pos="360"/>
          <w:tab w:val="left" w:pos="720"/>
          <w:tab w:val="left" w:pos="1080"/>
          <w:tab w:val="left" w:pos="1440"/>
          <w:tab w:val="left" w:pos="1800"/>
          <w:tab w:val="left" w:pos="2160"/>
        </w:tabs>
        <w:ind w:right="720" w:firstLine="360"/>
        <w:rPr>
          <w:rFonts w:cs="Palatino"/>
          <w:b/>
          <w:bCs/>
        </w:rPr>
      </w:pPr>
    </w:p>
    <w:p w14:paraId="14301D48" w14:textId="33462C6C" w:rsidR="00D958DD" w:rsidRPr="00E51C8D" w:rsidRDefault="00D958DD" w:rsidP="004F505C">
      <w:pPr>
        <w:ind w:left="360" w:firstLine="360"/>
      </w:pPr>
      <w:r w:rsidRPr="00E51C8D">
        <w:t xml:space="preserve">I’m driving in a car with Dad. We are crossing a really, </w:t>
      </w:r>
      <w:proofErr w:type="gramStart"/>
      <w:r w:rsidRPr="00E51C8D">
        <w:t>really long</w:t>
      </w:r>
      <w:proofErr w:type="gramEnd"/>
      <w:r w:rsidRPr="00E51C8D">
        <w:t xml:space="preserve"> bridge over a body of water. A vast planet rears up before us, dwarfing the rest of the scene. I know it isn’t real, that it’s created by a particular atmospheric phenomenon that brings a planet that exists in the sky elsewhere, but full scale. Although I know it isn’t real, the scale of it is so immense it terrifies me</w:t>
      </w:r>
      <w:r w:rsidR="00866A12">
        <w:t>,</w:t>
      </w:r>
      <w:r w:rsidRPr="00E51C8D">
        <w:t xml:space="preserve"> so I clench every muscle in my body. My father is not alarmed. Once we pass the edge of the image and are inside the illusion, no light from outside enters it</w:t>
      </w:r>
      <w:r w:rsidR="00866A12">
        <w:t>,</w:t>
      </w:r>
      <w:r w:rsidRPr="00E51C8D">
        <w:t xml:space="preserve"> so the inside is completely black</w:t>
      </w:r>
      <w:r w:rsidR="00866A12">
        <w:t>,</w:t>
      </w:r>
      <w:r w:rsidRPr="00E51C8D">
        <w:t xml:space="preserve"> so there is no light from any direction. After we drive through the blackness </w:t>
      </w:r>
      <w:proofErr w:type="gramStart"/>
      <w:r w:rsidRPr="00E51C8D">
        <w:t>awhile</w:t>
      </w:r>
      <w:proofErr w:type="gramEnd"/>
      <w:r w:rsidRPr="00E51C8D">
        <w:t xml:space="preserve"> we arrive at a kind of tollhouse or rest stop halfway along the bridge. We park in the little lot and go inside. There are a few other people inside and there are windows, but they look out on the blackness, so the only light is artificial light.</w:t>
      </w:r>
    </w:p>
    <w:p w14:paraId="42DA4168" w14:textId="77777777" w:rsidR="00D958DD" w:rsidRDefault="00D958DD" w:rsidP="004F505C"/>
    <w:p w14:paraId="53515485" w14:textId="1A06F7DE" w:rsidR="000E0516" w:rsidRDefault="00902A81" w:rsidP="004F505C">
      <w:r>
        <w:t xml:space="preserve"> </w:t>
      </w:r>
    </w:p>
    <w:p w14:paraId="78088F7D" w14:textId="77777777" w:rsidR="000E0516" w:rsidRDefault="000E0516" w:rsidP="004F505C"/>
    <w:p w14:paraId="6D878578" w14:textId="77777777" w:rsidR="000E0516" w:rsidRDefault="000E0516" w:rsidP="004F505C"/>
    <w:p w14:paraId="530B251A" w14:textId="77777777" w:rsidR="000E0516" w:rsidRDefault="000E0516" w:rsidP="004F505C"/>
    <w:p w14:paraId="7526F1C3" w14:textId="0F030A2E" w:rsidR="00A679CF" w:rsidRPr="007C21B8" w:rsidRDefault="00A679CF"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u w:val="single"/>
        </w:rPr>
        <w:t>Results:</w:t>
      </w:r>
    </w:p>
    <w:p w14:paraId="76366214" w14:textId="77777777" w:rsidR="000E0516" w:rsidRDefault="000E0516" w:rsidP="004F505C"/>
    <w:p w14:paraId="63EF6CAF" w14:textId="77777777" w:rsidR="000E0516" w:rsidRDefault="000E0516" w:rsidP="004F505C"/>
    <w:p w14:paraId="172C7676" w14:textId="1DE7F21E" w:rsidR="009F69DD" w:rsidRPr="00954601" w:rsidRDefault="00DD7CCD" w:rsidP="004F505C">
      <w:r>
        <w:t xml:space="preserve">The numbers below </w:t>
      </w:r>
      <w:r w:rsidR="00423531">
        <w:t xml:space="preserve">identify paragraphs in </w:t>
      </w:r>
      <w:r w:rsidR="009A3859">
        <w:t>the</w:t>
      </w:r>
      <w:r w:rsidR="00423531">
        <w:t xml:space="preserve"> complete transcript of the class</w:t>
      </w:r>
      <w:r w:rsidR="00A15DF4">
        <w:t xml:space="preserve"> (</w:t>
      </w:r>
      <w:r w:rsidR="00D06650">
        <w:t xml:space="preserve">see </w:t>
      </w:r>
      <w:r w:rsidR="00A15DF4">
        <w:t>Appendix)</w:t>
      </w:r>
      <w:r w:rsidR="00423531">
        <w:t xml:space="preserve">. </w:t>
      </w:r>
      <w:r w:rsidR="00954601">
        <w:t>U</w:t>
      </w:r>
      <w:r w:rsidR="00AB6591">
        <w:rPr>
          <w:rFonts w:cs="Palatino"/>
        </w:rPr>
        <w:t xml:space="preserve">ntil paragraph 150, </w:t>
      </w:r>
      <w:r w:rsidR="009A3859">
        <w:rPr>
          <w:rFonts w:cs="Palatino"/>
        </w:rPr>
        <w:t>we</w:t>
      </w:r>
      <w:r w:rsidR="009F69DD">
        <w:rPr>
          <w:rFonts w:cs="Palatino"/>
        </w:rPr>
        <w:t xml:space="preserve"> interpreted the</w:t>
      </w:r>
      <w:r w:rsidR="009A3859">
        <w:rPr>
          <w:rFonts w:cs="Palatino"/>
        </w:rPr>
        <w:t xml:space="preserve"> </w:t>
      </w:r>
      <w:r w:rsidR="009F69DD">
        <w:rPr>
          <w:rFonts w:cs="Palatino"/>
        </w:rPr>
        <w:t xml:space="preserve">dream </w:t>
      </w:r>
      <w:r w:rsidR="0014210C">
        <w:rPr>
          <w:rFonts w:cs="Palatino"/>
        </w:rPr>
        <w:t>knowing nothing</w:t>
      </w:r>
      <w:r>
        <w:rPr>
          <w:rFonts w:cs="Palatino"/>
        </w:rPr>
        <w:t xml:space="preserve"> </w:t>
      </w:r>
      <w:r w:rsidR="0014210C">
        <w:rPr>
          <w:rFonts w:cs="Palatino"/>
        </w:rPr>
        <w:t>of</w:t>
      </w:r>
      <w:r>
        <w:rPr>
          <w:rFonts w:cs="Palatino"/>
        </w:rPr>
        <w:t xml:space="preserve"> the dreamer except that he was 30 and male.</w:t>
      </w:r>
      <w:r w:rsidR="009F69DD">
        <w:rPr>
          <w:rFonts w:cs="Palatino"/>
        </w:rPr>
        <w:t xml:space="preserve"> </w:t>
      </w:r>
      <w:r w:rsidR="0061152C">
        <w:rPr>
          <w:rFonts w:cs="Palatino"/>
        </w:rPr>
        <w:t>T</w:t>
      </w:r>
      <w:r w:rsidR="009F69DD">
        <w:rPr>
          <w:rFonts w:cs="Palatino"/>
        </w:rPr>
        <w:t>he bringer</w:t>
      </w:r>
      <w:r w:rsidR="00866A12">
        <w:rPr>
          <w:rFonts w:cs="Palatino"/>
        </w:rPr>
        <w:t xml:space="preserve"> </w:t>
      </w:r>
      <w:r w:rsidR="009F69DD">
        <w:rPr>
          <w:rFonts w:cs="Palatino"/>
        </w:rPr>
        <w:t>had switched off her camera and did not speak</w:t>
      </w:r>
      <w:r>
        <w:rPr>
          <w:rFonts w:cs="Palatino"/>
        </w:rPr>
        <w:t>,</w:t>
      </w:r>
      <w:r w:rsidR="00A70D51">
        <w:rPr>
          <w:rFonts w:cs="Palatino"/>
        </w:rPr>
        <w:t xml:space="preserve"> </w:t>
      </w:r>
      <w:r w:rsidR="00AB6591">
        <w:rPr>
          <w:rFonts w:cs="Palatino"/>
        </w:rPr>
        <w:t xml:space="preserve">which meant </w:t>
      </w:r>
      <w:r w:rsidR="00A70D51">
        <w:rPr>
          <w:rFonts w:cs="Palatino"/>
        </w:rPr>
        <w:t>w</w:t>
      </w:r>
      <w:r w:rsidR="009F69DD">
        <w:rPr>
          <w:rFonts w:cs="Palatino"/>
        </w:rPr>
        <w:t xml:space="preserve">e </w:t>
      </w:r>
      <w:r w:rsidR="0045643B">
        <w:rPr>
          <w:rFonts w:cs="Palatino"/>
        </w:rPr>
        <w:t>received</w:t>
      </w:r>
      <w:r w:rsidR="009F69DD">
        <w:rPr>
          <w:rFonts w:cs="Palatino"/>
        </w:rPr>
        <w:t xml:space="preserve"> no visual or </w:t>
      </w:r>
      <w:r w:rsidR="0061152C">
        <w:rPr>
          <w:rFonts w:cs="Palatino"/>
        </w:rPr>
        <w:t>verbal</w:t>
      </w:r>
      <w:r w:rsidR="009F69DD">
        <w:rPr>
          <w:rFonts w:cs="Palatino"/>
        </w:rPr>
        <w:t xml:space="preserve"> information </w:t>
      </w:r>
      <w:r w:rsidR="00115C6B">
        <w:rPr>
          <w:rFonts w:cs="Palatino"/>
        </w:rPr>
        <w:t>from</w:t>
      </w:r>
      <w:r w:rsidR="009F69DD">
        <w:rPr>
          <w:rFonts w:cs="Palatino"/>
        </w:rPr>
        <w:t xml:space="preserve"> </w:t>
      </w:r>
      <w:r w:rsidR="00A70D51">
        <w:rPr>
          <w:rFonts w:cs="Palatino"/>
        </w:rPr>
        <w:t>her</w:t>
      </w:r>
      <w:r w:rsidR="008C7CBC">
        <w:rPr>
          <w:rFonts w:cs="Palatino"/>
        </w:rPr>
        <w:t xml:space="preserve"> while we interpret</w:t>
      </w:r>
      <w:r w:rsidR="0061152C">
        <w:rPr>
          <w:rFonts w:cs="Palatino"/>
        </w:rPr>
        <w:t>ed</w:t>
      </w:r>
      <w:r w:rsidR="008C7CBC">
        <w:rPr>
          <w:rFonts w:cs="Palatino"/>
        </w:rPr>
        <w:t xml:space="preserve">. </w:t>
      </w:r>
    </w:p>
    <w:p w14:paraId="0295D771" w14:textId="77777777" w:rsidR="00E51C8D" w:rsidRDefault="00E51C8D" w:rsidP="004F505C">
      <w:pPr>
        <w:tabs>
          <w:tab w:val="left" w:pos="360"/>
          <w:tab w:val="left" w:pos="720"/>
          <w:tab w:val="left" w:pos="1080"/>
          <w:tab w:val="left" w:pos="1440"/>
          <w:tab w:val="left" w:pos="1800"/>
          <w:tab w:val="left" w:pos="2160"/>
        </w:tabs>
        <w:ind w:right="720"/>
        <w:rPr>
          <w:rFonts w:cs="Palatino"/>
        </w:rPr>
      </w:pPr>
    </w:p>
    <w:p w14:paraId="7B6F7A04" w14:textId="3CEEEC57" w:rsidR="00423531" w:rsidRPr="00395ACF" w:rsidRDefault="009F69DD" w:rsidP="004F505C">
      <w:pPr>
        <w:tabs>
          <w:tab w:val="left" w:pos="360"/>
          <w:tab w:val="left" w:pos="720"/>
          <w:tab w:val="left" w:pos="1080"/>
          <w:tab w:val="left" w:pos="1440"/>
          <w:tab w:val="left" w:pos="1800"/>
          <w:tab w:val="left" w:pos="2160"/>
        </w:tabs>
        <w:ind w:right="720"/>
        <w:rPr>
          <w:rFonts w:cs="Palatino"/>
        </w:rPr>
      </w:pPr>
      <w:r>
        <w:rPr>
          <w:rFonts w:cs="Palatino"/>
        </w:rPr>
        <w:t>In paragraphs 150-167 the bringer</w:t>
      </w:r>
      <w:r w:rsidR="00AB6591">
        <w:rPr>
          <w:rFonts w:cs="Palatino"/>
        </w:rPr>
        <w:t xml:space="preserve"> began to tell</w:t>
      </w:r>
      <w:r w:rsidRPr="007C21B8">
        <w:rPr>
          <w:rFonts w:cs="Palatino"/>
        </w:rPr>
        <w:t xml:space="preserve"> us what she kn</w:t>
      </w:r>
      <w:r w:rsidR="00D71FE4">
        <w:rPr>
          <w:rFonts w:cs="Palatino"/>
        </w:rPr>
        <w:t>e</w:t>
      </w:r>
      <w:r w:rsidRPr="007C21B8">
        <w:rPr>
          <w:rFonts w:cs="Palatino"/>
        </w:rPr>
        <w:t>w about the dreamer</w:t>
      </w:r>
      <w:r>
        <w:rPr>
          <w:rFonts w:cs="Palatino"/>
        </w:rPr>
        <w:t>,</w:t>
      </w:r>
      <w:r w:rsidR="00D71FE4">
        <w:rPr>
          <w:rFonts w:cs="Palatino"/>
        </w:rPr>
        <w:t xml:space="preserve"> thus providing</w:t>
      </w:r>
      <w:r w:rsidR="00AB35E5">
        <w:rPr>
          <w:rFonts w:cs="Palatino"/>
        </w:rPr>
        <w:t xml:space="preserve"> a </w:t>
      </w:r>
      <w:r w:rsidR="00986441">
        <w:rPr>
          <w:rFonts w:cs="Palatino"/>
        </w:rPr>
        <w:t>test</w:t>
      </w:r>
      <w:r w:rsidR="00AB35E5">
        <w:rPr>
          <w:rFonts w:cs="Palatino"/>
        </w:rPr>
        <w:t xml:space="preserve"> </w:t>
      </w:r>
      <w:r w:rsidR="0061152C">
        <w:rPr>
          <w:rFonts w:cs="Palatino"/>
        </w:rPr>
        <w:t>for</w:t>
      </w:r>
      <w:r w:rsidR="00AB35E5">
        <w:rPr>
          <w:rFonts w:cs="Palatino"/>
        </w:rPr>
        <w:t xml:space="preserve"> our interpretation.</w:t>
      </w:r>
      <w:r w:rsidR="00D71FE4">
        <w:rPr>
          <w:rFonts w:cs="Palatino"/>
        </w:rPr>
        <w:t xml:space="preserve"> After</w:t>
      </w:r>
      <w:r w:rsidR="00AB35E5">
        <w:rPr>
          <w:rFonts w:cs="Palatino"/>
        </w:rPr>
        <w:t xml:space="preserve"> paragraph 167</w:t>
      </w:r>
      <w:r w:rsidR="00F93E03">
        <w:rPr>
          <w:rFonts w:cs="Palatino"/>
        </w:rPr>
        <w:t>,</w:t>
      </w:r>
      <w:r w:rsidR="00AB35E5">
        <w:rPr>
          <w:rFonts w:cs="Palatino"/>
        </w:rPr>
        <w:t xml:space="preserve"> </w:t>
      </w:r>
      <w:r w:rsidR="00A70D51">
        <w:rPr>
          <w:rFonts w:cs="Palatino"/>
        </w:rPr>
        <w:t>the whole class</w:t>
      </w:r>
      <w:r w:rsidR="00AB6591">
        <w:rPr>
          <w:rFonts w:cs="Palatino"/>
        </w:rPr>
        <w:t>, including the bringer</w:t>
      </w:r>
      <w:r w:rsidR="0045643B">
        <w:rPr>
          <w:rFonts w:cs="Palatino"/>
        </w:rPr>
        <w:t>,</w:t>
      </w:r>
      <w:r w:rsidR="00AB35E5">
        <w:rPr>
          <w:rFonts w:cs="Palatino"/>
        </w:rPr>
        <w:t xml:space="preserve"> continued to</w:t>
      </w:r>
      <w:r w:rsidR="00A53475">
        <w:rPr>
          <w:rFonts w:cs="Palatino"/>
        </w:rPr>
        <w:t xml:space="preserve"> discuss</w:t>
      </w:r>
      <w:r w:rsidR="00395ACF">
        <w:rPr>
          <w:rFonts w:cs="Palatino"/>
        </w:rPr>
        <w:t xml:space="preserve"> </w:t>
      </w:r>
      <w:r w:rsidR="00AB35E5">
        <w:rPr>
          <w:rFonts w:cs="Palatino"/>
        </w:rPr>
        <w:t>the dream</w:t>
      </w:r>
      <w:r w:rsidR="0045643B">
        <w:rPr>
          <w:rFonts w:cs="Palatino"/>
        </w:rPr>
        <w:t xml:space="preserve"> but</w:t>
      </w:r>
      <w:r w:rsidR="00AB35E5">
        <w:rPr>
          <w:rFonts w:cs="Palatino"/>
        </w:rPr>
        <w:t xml:space="preserve"> </w:t>
      </w:r>
      <w:r w:rsidR="0045643B">
        <w:rPr>
          <w:rFonts w:cs="Palatino"/>
        </w:rPr>
        <w:t>t</w:t>
      </w:r>
      <w:r w:rsidR="00AB35E5">
        <w:rPr>
          <w:rFonts w:cs="Palatino"/>
        </w:rPr>
        <w:t>his</w:t>
      </w:r>
      <w:r w:rsidR="008C7CBC">
        <w:rPr>
          <w:rFonts w:cs="Palatino"/>
        </w:rPr>
        <w:t xml:space="preserve"> </w:t>
      </w:r>
      <w:r w:rsidR="00A90DD2">
        <w:rPr>
          <w:rFonts w:cs="Palatino"/>
        </w:rPr>
        <w:t xml:space="preserve">final </w:t>
      </w:r>
      <w:r w:rsidR="00115C6B">
        <w:rPr>
          <w:rFonts w:cs="Palatino"/>
        </w:rPr>
        <w:t>discussion</w:t>
      </w:r>
      <w:r w:rsidR="00A53475">
        <w:rPr>
          <w:rFonts w:cs="Palatino"/>
        </w:rPr>
        <w:t xml:space="preserve"> </w:t>
      </w:r>
      <w:r w:rsidR="00FB5D47">
        <w:rPr>
          <w:rFonts w:cs="Palatino"/>
        </w:rPr>
        <w:t>was not part of the</w:t>
      </w:r>
      <w:r w:rsidR="00D71FE4">
        <w:rPr>
          <w:rFonts w:cs="Palatino"/>
        </w:rPr>
        <w:t xml:space="preserve"> </w:t>
      </w:r>
      <w:r w:rsidR="00A15DF4">
        <w:rPr>
          <w:rFonts w:cs="Palatino"/>
        </w:rPr>
        <w:t xml:space="preserve">experimental </w:t>
      </w:r>
      <w:r w:rsidR="00FB5D47">
        <w:rPr>
          <w:rFonts w:cs="Palatino"/>
        </w:rPr>
        <w:t>test</w:t>
      </w:r>
      <w:r w:rsidR="00AB35E5">
        <w:rPr>
          <w:rFonts w:cs="Palatino"/>
        </w:rPr>
        <w:t>.</w:t>
      </w:r>
      <w:r w:rsidR="00112121">
        <w:rPr>
          <w:rFonts w:cs="Palatino"/>
        </w:rPr>
        <w:t xml:space="preserve"> </w:t>
      </w:r>
      <w:r w:rsidR="00A90DD2" w:rsidRPr="00A90DD2">
        <w:rPr>
          <w:rFonts w:cs="Palatino"/>
        </w:rPr>
        <w:t xml:space="preserve">Our interpretation generated five falsifiable predictions. Below </w:t>
      </w:r>
      <w:r w:rsidR="003C297A">
        <w:rPr>
          <w:rFonts w:cs="Palatino"/>
        </w:rPr>
        <w:t>we</w:t>
      </w:r>
      <w:r w:rsidR="00A90DD2" w:rsidRPr="00A90DD2">
        <w:rPr>
          <w:rFonts w:cs="Palatino"/>
        </w:rPr>
        <w:t xml:space="preserve"> give evidence from the transcript that we made these predictions</w:t>
      </w:r>
      <w:r w:rsidR="00395ACF">
        <w:rPr>
          <w:rFonts w:cs="Palatino"/>
        </w:rPr>
        <w:t xml:space="preserve">, </w:t>
      </w:r>
      <w:r w:rsidR="00866A12">
        <w:rPr>
          <w:rFonts w:cs="Palatino"/>
        </w:rPr>
        <w:t>followed by</w:t>
      </w:r>
      <w:r w:rsidR="00A90DD2" w:rsidRPr="00A90DD2">
        <w:rPr>
          <w:rFonts w:cs="Palatino"/>
        </w:rPr>
        <w:t xml:space="preserve"> evidence from the</w:t>
      </w:r>
      <w:r w:rsidR="00866A12">
        <w:rPr>
          <w:rFonts w:cs="Palatino"/>
        </w:rPr>
        <w:t xml:space="preserve"> bringer</w:t>
      </w:r>
      <w:r w:rsidR="00A90DD2" w:rsidRPr="00A90DD2">
        <w:rPr>
          <w:rFonts w:cs="Palatino"/>
        </w:rPr>
        <w:t xml:space="preserve"> </w:t>
      </w:r>
      <w:r w:rsidR="00F04A9B">
        <w:rPr>
          <w:rFonts w:cs="Palatino"/>
        </w:rPr>
        <w:t>against which we</w:t>
      </w:r>
      <w:r w:rsidR="00A90DD2" w:rsidRPr="00A90DD2">
        <w:rPr>
          <w:rFonts w:cs="Palatino"/>
        </w:rPr>
        <w:t xml:space="preserve"> test each prediction</w:t>
      </w:r>
      <w:r w:rsidR="00395ACF">
        <w:rPr>
          <w:rFonts w:cs="Palatino"/>
        </w:rPr>
        <w:t>. D</w:t>
      </w:r>
      <w:r w:rsidR="00F92FFA">
        <w:rPr>
          <w:rFonts w:cs="Palatino"/>
        </w:rPr>
        <w:t xml:space="preserve">uring the class, we did not articulate our predictions as concisely as </w:t>
      </w:r>
      <w:r w:rsidR="00395ACF">
        <w:rPr>
          <w:rFonts w:cs="Palatino"/>
        </w:rPr>
        <w:t xml:space="preserve">we </w:t>
      </w:r>
      <w:r w:rsidR="0045643B">
        <w:rPr>
          <w:rFonts w:cs="Palatino"/>
        </w:rPr>
        <w:t>do</w:t>
      </w:r>
      <w:r w:rsidR="00F92FFA">
        <w:rPr>
          <w:rFonts w:cs="Palatino"/>
        </w:rPr>
        <w:t xml:space="preserve"> here.</w:t>
      </w:r>
      <w:r w:rsidR="00755C3A">
        <w:rPr>
          <w:rFonts w:cs="Palatino"/>
        </w:rPr>
        <w:t xml:space="preserve"> </w:t>
      </w:r>
      <w:r w:rsidR="00CE731B">
        <w:t xml:space="preserve">The </w:t>
      </w:r>
      <w:r w:rsidR="00A47C7F">
        <w:t>A</w:t>
      </w:r>
      <w:r w:rsidR="00CE731B">
        <w:t xml:space="preserve">ppendix </w:t>
      </w:r>
      <w:r w:rsidR="00D06650">
        <w:t>includes</w:t>
      </w:r>
      <w:r w:rsidR="00CE731B">
        <w:t xml:space="preserve"> </w:t>
      </w:r>
      <w:r w:rsidR="00817EA7">
        <w:t xml:space="preserve">both </w:t>
      </w:r>
      <w:r w:rsidR="00CE731B">
        <w:t>a</w:t>
      </w:r>
      <w:r w:rsidR="00861489">
        <w:t xml:space="preserve"> complete</w:t>
      </w:r>
      <w:r w:rsidR="00CE731B">
        <w:t xml:space="preserve"> transcript and an audio-record of the entire class.</w:t>
      </w:r>
    </w:p>
    <w:p w14:paraId="1907D578" w14:textId="77777777" w:rsidR="009F69DD" w:rsidRDefault="009F69DD" w:rsidP="004F505C">
      <w:pPr>
        <w:tabs>
          <w:tab w:val="left" w:pos="360"/>
          <w:tab w:val="left" w:pos="720"/>
          <w:tab w:val="left" w:pos="1080"/>
          <w:tab w:val="left" w:pos="1440"/>
          <w:tab w:val="left" w:pos="1800"/>
          <w:tab w:val="left" w:pos="2160"/>
        </w:tabs>
        <w:ind w:right="720" w:firstLine="360"/>
        <w:rPr>
          <w:rFonts w:cs="Palatino"/>
        </w:rPr>
      </w:pPr>
    </w:p>
    <w:p w14:paraId="105E35DB" w14:textId="77777777" w:rsidR="00A70D51" w:rsidRDefault="00A70D51" w:rsidP="004F505C">
      <w:pPr>
        <w:tabs>
          <w:tab w:val="left" w:pos="360"/>
          <w:tab w:val="left" w:pos="720"/>
          <w:tab w:val="left" w:pos="1080"/>
          <w:tab w:val="left" w:pos="1440"/>
          <w:tab w:val="left" w:pos="1800"/>
          <w:tab w:val="left" w:pos="2160"/>
        </w:tabs>
        <w:ind w:right="720" w:firstLine="360"/>
        <w:rPr>
          <w:rFonts w:cs="Palatino"/>
          <w:b/>
          <w:bCs/>
        </w:rPr>
      </w:pPr>
    </w:p>
    <w:p w14:paraId="6D4E9348" w14:textId="18287553" w:rsidR="009F69DD" w:rsidRPr="007C21B8" w:rsidRDefault="009F69DD"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rPr>
        <w:t>Predictions that were</w:t>
      </w:r>
      <w:r w:rsidR="00AB6591">
        <w:rPr>
          <w:rFonts w:cs="Palatino"/>
          <w:b/>
          <w:bCs/>
        </w:rPr>
        <w:t xml:space="preserve"> </w:t>
      </w:r>
      <w:r w:rsidR="0061152C">
        <w:rPr>
          <w:rFonts w:cs="Palatino"/>
          <w:b/>
          <w:bCs/>
        </w:rPr>
        <w:t>f</w:t>
      </w:r>
      <w:r w:rsidR="00F255FD">
        <w:rPr>
          <w:rFonts w:cs="Palatino"/>
          <w:b/>
          <w:bCs/>
        </w:rPr>
        <w:t>alsified</w:t>
      </w:r>
      <w:r w:rsidR="00AB1F5A">
        <w:rPr>
          <w:rFonts w:cs="Palatino"/>
          <w:b/>
          <w:bCs/>
        </w:rPr>
        <w:t>, confirmed</w:t>
      </w:r>
      <w:r w:rsidR="00050B31">
        <w:rPr>
          <w:rFonts w:cs="Palatino"/>
          <w:b/>
          <w:bCs/>
        </w:rPr>
        <w:t xml:space="preserve"> or supported</w:t>
      </w:r>
    </w:p>
    <w:p w14:paraId="5C88205E" w14:textId="77777777" w:rsidR="009F69DD" w:rsidRPr="007C21B8" w:rsidRDefault="009F69DD" w:rsidP="004F505C">
      <w:pPr>
        <w:tabs>
          <w:tab w:val="left" w:pos="360"/>
          <w:tab w:val="left" w:pos="720"/>
          <w:tab w:val="left" w:pos="1080"/>
          <w:tab w:val="left" w:pos="1440"/>
          <w:tab w:val="left" w:pos="1800"/>
          <w:tab w:val="left" w:pos="2160"/>
        </w:tabs>
        <w:ind w:right="720" w:firstLine="360"/>
        <w:rPr>
          <w:rFonts w:cs="Palatino"/>
        </w:rPr>
      </w:pPr>
    </w:p>
    <w:p w14:paraId="0B35E05F"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2CED42CD" w14:textId="427C585C"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rPr>
        <w:t xml:space="preserve">Prediction 1 </w:t>
      </w:r>
      <w:r w:rsidR="00A53475">
        <w:rPr>
          <w:rFonts w:cs="Palatino"/>
          <w:b/>
          <w:bCs/>
        </w:rPr>
        <w:t>with</w:t>
      </w:r>
      <w:r w:rsidRPr="007C21B8">
        <w:rPr>
          <w:rFonts w:cs="Palatino"/>
          <w:b/>
          <w:bCs/>
        </w:rPr>
        <w:t xml:space="preserve"> evidence that we made it:</w:t>
      </w:r>
    </w:p>
    <w:p w14:paraId="25288558"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1E9056C4" w14:textId="7D6BDC26" w:rsidR="00FC4BC2" w:rsidRPr="00A70D51" w:rsidRDefault="00C24CBC" w:rsidP="004F505C">
      <w:pPr>
        <w:tabs>
          <w:tab w:val="left" w:pos="360"/>
          <w:tab w:val="left" w:pos="720"/>
          <w:tab w:val="left" w:pos="1080"/>
          <w:tab w:val="left" w:pos="1440"/>
          <w:tab w:val="left" w:pos="1800"/>
          <w:tab w:val="left" w:pos="2160"/>
        </w:tabs>
        <w:ind w:left="360" w:right="720" w:firstLine="360"/>
        <w:rPr>
          <w:rFonts w:cs="Palatino"/>
          <w:i/>
          <w:iCs/>
        </w:rPr>
      </w:pPr>
      <w:r w:rsidRPr="00A70D51">
        <w:rPr>
          <w:rFonts w:cs="Palatino"/>
          <w:i/>
          <w:iCs/>
        </w:rPr>
        <w:t xml:space="preserve"> The dreamer is not sufficiently separated from his dad. He is </w:t>
      </w:r>
      <w:r w:rsidR="00A70D51">
        <w:rPr>
          <w:rFonts w:cs="Palatino"/>
          <w:i/>
          <w:iCs/>
        </w:rPr>
        <w:t>in the grip of</w:t>
      </w:r>
      <w:r w:rsidRPr="00A70D51">
        <w:rPr>
          <w:rFonts w:cs="Palatino"/>
          <w:i/>
          <w:iCs/>
        </w:rPr>
        <w:t xml:space="preserve"> a father complex of which he is unconscious.</w:t>
      </w:r>
      <w:r w:rsidR="002B0DE8">
        <w:rPr>
          <w:rFonts w:cs="Palatino"/>
          <w:i/>
          <w:iCs/>
        </w:rPr>
        <w:t xml:space="preserve"> </w:t>
      </w:r>
      <w:r w:rsidR="002B0DE8" w:rsidRPr="00A70D51">
        <w:rPr>
          <w:rFonts w:cs="Palatino"/>
          <w:i/>
          <w:iCs/>
        </w:rPr>
        <w:t>He needs to take responsibility for his own individual journey through life.</w:t>
      </w:r>
    </w:p>
    <w:p w14:paraId="225D4FDB"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52BD4DBB" w14:textId="10CAD301" w:rsidR="00A70D51" w:rsidRDefault="00A70D51"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Class </w:t>
      </w:r>
      <w:r w:rsidR="00925B74">
        <w:rPr>
          <w:rFonts w:cs="Palatino"/>
        </w:rPr>
        <w:t>m</w:t>
      </w:r>
      <w:r>
        <w:rPr>
          <w:rFonts w:cs="Palatino"/>
        </w:rPr>
        <w:t xml:space="preserve">ember: </w:t>
      </w:r>
      <w:r w:rsidRPr="007C21B8">
        <w:rPr>
          <w:rFonts w:cs="Palatino"/>
        </w:rPr>
        <w:t>He is in a “father complex-related issue in a car which is sort of a vehicle that you move in your life. Very protected environment (3).</w:t>
      </w:r>
      <w:r w:rsidR="00B63B14">
        <w:rPr>
          <w:rFonts w:cs="Palatino"/>
        </w:rPr>
        <w:t>”</w:t>
      </w:r>
      <w:r w:rsidRPr="007C21B8">
        <w:rPr>
          <w:rFonts w:cs="Palatino"/>
        </w:rPr>
        <w:t xml:space="preserve"> </w:t>
      </w:r>
    </w:p>
    <w:p w14:paraId="356859C5" w14:textId="77777777" w:rsidR="00A70D51" w:rsidRDefault="00A70D51" w:rsidP="004F505C">
      <w:pPr>
        <w:tabs>
          <w:tab w:val="left" w:pos="360"/>
          <w:tab w:val="left" w:pos="720"/>
          <w:tab w:val="left" w:pos="1080"/>
          <w:tab w:val="left" w:pos="1440"/>
          <w:tab w:val="left" w:pos="1800"/>
          <w:tab w:val="left" w:pos="2160"/>
        </w:tabs>
        <w:ind w:right="720" w:firstLine="360"/>
        <w:rPr>
          <w:rFonts w:cs="Palatino"/>
        </w:rPr>
      </w:pPr>
    </w:p>
    <w:p w14:paraId="545F1428" w14:textId="2622EC59" w:rsidR="004E49C3" w:rsidRDefault="00866720" w:rsidP="004F505C">
      <w:pPr>
        <w:tabs>
          <w:tab w:val="left" w:pos="360"/>
          <w:tab w:val="left" w:pos="720"/>
          <w:tab w:val="left" w:pos="1080"/>
          <w:tab w:val="left" w:pos="1440"/>
          <w:tab w:val="left" w:pos="1800"/>
          <w:tab w:val="left" w:pos="2160"/>
        </w:tabs>
        <w:ind w:right="720" w:firstLine="360"/>
        <w:rPr>
          <w:rFonts w:cs="Palatino"/>
        </w:rPr>
      </w:pPr>
      <w:r>
        <w:rPr>
          <w:rFonts w:cs="Palatino"/>
        </w:rPr>
        <w:t>Instructor</w:t>
      </w:r>
      <w:r w:rsidR="00A70D51">
        <w:rPr>
          <w:rFonts w:cs="Palatino"/>
        </w:rPr>
        <w:t xml:space="preserve">: </w:t>
      </w:r>
      <w:r w:rsidR="00B63B14">
        <w:rPr>
          <w:rFonts w:cs="Palatino"/>
        </w:rPr>
        <w:t>“</w:t>
      </w:r>
      <w:r w:rsidR="00986441">
        <w:rPr>
          <w:rFonts w:cs="Palatino"/>
        </w:rPr>
        <w:t xml:space="preserve">Yes … </w:t>
      </w:r>
      <w:r w:rsidR="00A70D51" w:rsidRPr="007C21B8">
        <w:rPr>
          <w:rFonts w:cs="Palatino"/>
        </w:rPr>
        <w:t xml:space="preserve">Dad’s doing something that he also </w:t>
      </w:r>
      <w:proofErr w:type="gramStart"/>
      <w:r w:rsidR="00A70D51" w:rsidRPr="007C21B8">
        <w:rPr>
          <w:rFonts w:cs="Palatino"/>
        </w:rPr>
        <w:t>does</w:t>
      </w:r>
      <w:proofErr w:type="gramEnd"/>
      <w:r w:rsidR="00A70D51" w:rsidRPr="007C21B8">
        <w:rPr>
          <w:rFonts w:cs="Palatino"/>
        </w:rPr>
        <w:t xml:space="preserve"> and he may even have learned how to drive from his dad (4). </w:t>
      </w:r>
      <w:r w:rsidR="00427CF6">
        <w:rPr>
          <w:rFonts w:cs="Palatino"/>
        </w:rPr>
        <w:t>I</w:t>
      </w:r>
      <w:r w:rsidR="00427CF6" w:rsidRPr="007C21B8">
        <w:rPr>
          <w:rFonts w:cs="Palatino"/>
        </w:rPr>
        <w:t xml:space="preserve">t does say </w:t>
      </w:r>
      <w:r w:rsidR="00427CF6">
        <w:rPr>
          <w:rFonts w:cs="Palatino"/>
        </w:rPr>
        <w:t>‘</w:t>
      </w:r>
      <w:r w:rsidR="00427CF6" w:rsidRPr="007C21B8">
        <w:rPr>
          <w:rFonts w:cs="Palatino"/>
        </w:rPr>
        <w:t>I am driving in a car</w:t>
      </w:r>
      <w:r w:rsidR="00817EA7">
        <w:rPr>
          <w:rFonts w:cs="Palatino"/>
        </w:rPr>
        <w:t>,</w:t>
      </w:r>
      <w:r w:rsidR="00427CF6">
        <w:rPr>
          <w:rFonts w:cs="Palatino"/>
        </w:rPr>
        <w:t>’</w:t>
      </w:r>
      <w:r w:rsidR="00427CF6" w:rsidRPr="007C21B8">
        <w:rPr>
          <w:rFonts w:cs="Palatino"/>
        </w:rPr>
        <w:t xml:space="preserve"> but he could have said </w:t>
      </w:r>
      <w:r w:rsidR="00427CF6">
        <w:rPr>
          <w:rFonts w:cs="Palatino"/>
        </w:rPr>
        <w:t>‘</w:t>
      </w:r>
      <w:r w:rsidR="00427CF6" w:rsidRPr="007C21B8">
        <w:rPr>
          <w:rFonts w:cs="Palatino"/>
        </w:rPr>
        <w:t>I am driving a car with dad.</w:t>
      </w:r>
      <w:r w:rsidR="00427CF6">
        <w:rPr>
          <w:rFonts w:cs="Palatino"/>
        </w:rPr>
        <w:t>’</w:t>
      </w:r>
      <w:r w:rsidR="00427CF6" w:rsidRPr="007C21B8">
        <w:rPr>
          <w:rFonts w:cs="Palatino"/>
        </w:rPr>
        <w:t xml:space="preserve"> Then he would be the driver, probably. </w:t>
      </w:r>
      <w:proofErr w:type="gramStart"/>
      <w:r w:rsidR="00427CF6" w:rsidRPr="007C21B8">
        <w:rPr>
          <w:rFonts w:cs="Palatino"/>
        </w:rPr>
        <w:t>So</w:t>
      </w:r>
      <w:proofErr w:type="gramEnd"/>
      <w:r w:rsidR="00427CF6" w:rsidRPr="007C21B8">
        <w:rPr>
          <w:rFonts w:cs="Palatino"/>
        </w:rPr>
        <w:t xml:space="preserve"> there’s an ambiguity; an interesting ambiguity because there’s lots of ways to say that sentence that make it clear who’s driving. Right? It's not at all clear who’s driving the car.  Maybe that’s interesting, psychologically</w:t>
      </w:r>
      <w:r w:rsidR="00A70D51" w:rsidRPr="007C21B8">
        <w:rPr>
          <w:rFonts w:cs="Palatino"/>
        </w:rPr>
        <w:t xml:space="preserve"> (6)</w:t>
      </w:r>
      <w:r w:rsidR="00201B13">
        <w:rPr>
          <w:rFonts w:cs="Palatino"/>
        </w:rPr>
        <w:t xml:space="preserve"> </w:t>
      </w:r>
      <w:r w:rsidR="00427CF6">
        <w:rPr>
          <w:rFonts w:cs="Palatino"/>
        </w:rPr>
        <w:t>…</w:t>
      </w:r>
      <w:r w:rsidR="00B63B14">
        <w:rPr>
          <w:rFonts w:cs="Palatino"/>
        </w:rPr>
        <w:t>”</w:t>
      </w:r>
    </w:p>
    <w:p w14:paraId="7B65BB91" w14:textId="77777777" w:rsidR="004E49C3" w:rsidRDefault="004E49C3" w:rsidP="004F505C">
      <w:pPr>
        <w:tabs>
          <w:tab w:val="left" w:pos="360"/>
          <w:tab w:val="left" w:pos="720"/>
          <w:tab w:val="left" w:pos="1080"/>
          <w:tab w:val="left" w:pos="1440"/>
          <w:tab w:val="left" w:pos="1800"/>
          <w:tab w:val="left" w:pos="2160"/>
        </w:tabs>
        <w:ind w:right="720" w:firstLine="360"/>
        <w:rPr>
          <w:rFonts w:cs="Palatino"/>
        </w:rPr>
      </w:pPr>
    </w:p>
    <w:p w14:paraId="57FF95FD" w14:textId="59B5D246" w:rsidR="004E49C3" w:rsidRPr="007C21B8" w:rsidRDefault="00925B74" w:rsidP="004F505C">
      <w:pPr>
        <w:tabs>
          <w:tab w:val="left" w:pos="360"/>
          <w:tab w:val="left" w:pos="720"/>
          <w:tab w:val="left" w:pos="1080"/>
          <w:tab w:val="left" w:pos="1440"/>
          <w:tab w:val="left" w:pos="1800"/>
          <w:tab w:val="left" w:pos="2160"/>
        </w:tabs>
        <w:ind w:right="720" w:firstLine="360"/>
        <w:rPr>
          <w:rFonts w:cs="Palatino"/>
        </w:rPr>
      </w:pPr>
      <w:r>
        <w:rPr>
          <w:rFonts w:cs="Palatino"/>
        </w:rPr>
        <w:t>Cm.</w:t>
      </w:r>
      <w:r w:rsidR="004E49C3" w:rsidRPr="007C21B8">
        <w:rPr>
          <w:rFonts w:cs="Palatino"/>
        </w:rPr>
        <w:t xml:space="preserve"> </w:t>
      </w:r>
      <w:r w:rsidR="00B63B14">
        <w:rPr>
          <w:rFonts w:cs="Palatino"/>
        </w:rPr>
        <w:t>“</w:t>
      </w:r>
      <w:r w:rsidR="004E49C3" w:rsidRPr="007C21B8">
        <w:rPr>
          <w:rFonts w:cs="Palatino"/>
        </w:rPr>
        <w:t>Autonomy. Traveling not communally but solo or with a smaller group. A little bit more self-determined</w:t>
      </w:r>
      <w:r w:rsidR="004E49C3">
        <w:rPr>
          <w:rFonts w:cs="Palatino"/>
        </w:rPr>
        <w:t xml:space="preserve"> (18)</w:t>
      </w:r>
      <w:r w:rsidR="004E49C3" w:rsidRPr="007C21B8">
        <w:rPr>
          <w:rFonts w:cs="Palatino"/>
        </w:rPr>
        <w:t>.</w:t>
      </w:r>
      <w:r w:rsidR="00B63B14">
        <w:rPr>
          <w:rFonts w:cs="Palatino"/>
        </w:rPr>
        <w:t>”</w:t>
      </w:r>
    </w:p>
    <w:p w14:paraId="0329F2FD" w14:textId="77777777" w:rsidR="004E49C3" w:rsidRPr="007C21B8" w:rsidRDefault="004E49C3" w:rsidP="004F505C">
      <w:pPr>
        <w:tabs>
          <w:tab w:val="left" w:pos="360"/>
          <w:tab w:val="left" w:pos="720"/>
          <w:tab w:val="left" w:pos="1080"/>
          <w:tab w:val="left" w:pos="1440"/>
          <w:tab w:val="left" w:pos="1800"/>
          <w:tab w:val="left" w:pos="2160"/>
        </w:tabs>
        <w:ind w:right="720" w:firstLine="360"/>
        <w:rPr>
          <w:rFonts w:cs="Palatino"/>
        </w:rPr>
      </w:pPr>
    </w:p>
    <w:p w14:paraId="7B5B92D9" w14:textId="7882DB48" w:rsidR="004E49C3" w:rsidRPr="007C21B8" w:rsidRDefault="004E49C3"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r w:rsidR="00462405">
        <w:rPr>
          <w:rFonts w:cs="Palatino"/>
        </w:rPr>
        <w:t>Inst.</w:t>
      </w:r>
      <w:r w:rsidRPr="007C21B8">
        <w:rPr>
          <w:rFonts w:cs="Palatino"/>
        </w:rPr>
        <w:t xml:space="preserve"> </w:t>
      </w:r>
      <w:r w:rsidR="00B63B14">
        <w:rPr>
          <w:rFonts w:cs="Palatino"/>
        </w:rPr>
        <w:t>“</w:t>
      </w:r>
      <w:r w:rsidRPr="007C21B8">
        <w:rPr>
          <w:rFonts w:cs="Palatino"/>
        </w:rPr>
        <w:t xml:space="preserve">Yes, so there is something about individuality here. Because if you are in a train or a bus it is specifically about a bunch of people. </w:t>
      </w:r>
      <w:r>
        <w:rPr>
          <w:rFonts w:cs="Palatino"/>
        </w:rPr>
        <w:t>T</w:t>
      </w:r>
      <w:r w:rsidRPr="007C21B8">
        <w:rPr>
          <w:rFonts w:cs="Palatino"/>
        </w:rPr>
        <w:t xml:space="preserve">his is a journey, but it's about </w:t>
      </w:r>
      <w:r w:rsidR="00D03E96">
        <w:rPr>
          <w:rFonts w:cs="Palatino"/>
        </w:rPr>
        <w:t xml:space="preserve">an </w:t>
      </w:r>
      <w:r w:rsidRPr="007C21B8">
        <w:rPr>
          <w:rFonts w:cs="Palatino"/>
        </w:rPr>
        <w:t xml:space="preserve">individual, so we could say already we suspect this is about the development of individual personality. A bicycle would mean the same thing. A horse would mean the same thing. If this dream were in the </w:t>
      </w:r>
      <w:proofErr w:type="gramStart"/>
      <w:r w:rsidRPr="007C21B8">
        <w:rPr>
          <w:rFonts w:cs="Palatino"/>
        </w:rPr>
        <w:t>middle ages</w:t>
      </w:r>
      <w:proofErr w:type="gramEnd"/>
      <w:r w:rsidRPr="007C21B8">
        <w:rPr>
          <w:rFonts w:cs="Palatino"/>
        </w:rPr>
        <w:t xml:space="preserve"> he might be riding a horse with his dad. Same idea</w:t>
      </w:r>
      <w:r>
        <w:rPr>
          <w:rFonts w:cs="Palatino"/>
        </w:rPr>
        <w:t xml:space="preserve"> (19)</w:t>
      </w:r>
      <w:r w:rsidRPr="007C21B8">
        <w:rPr>
          <w:rFonts w:cs="Palatino"/>
        </w:rPr>
        <w:t xml:space="preserve">. </w:t>
      </w:r>
    </w:p>
    <w:p w14:paraId="221D457D" w14:textId="77777777" w:rsidR="004E49C3" w:rsidRDefault="004E49C3" w:rsidP="004F505C">
      <w:pPr>
        <w:tabs>
          <w:tab w:val="left" w:pos="360"/>
          <w:tab w:val="left" w:pos="720"/>
          <w:tab w:val="left" w:pos="1080"/>
          <w:tab w:val="left" w:pos="1440"/>
          <w:tab w:val="left" w:pos="1800"/>
          <w:tab w:val="left" w:pos="2160"/>
        </w:tabs>
        <w:ind w:right="720" w:firstLine="360"/>
        <w:rPr>
          <w:rFonts w:cs="Palatino"/>
        </w:rPr>
      </w:pPr>
    </w:p>
    <w:p w14:paraId="70CD564D" w14:textId="3E3F7DDE" w:rsidR="00FC4BC2" w:rsidRPr="007C21B8" w:rsidRDefault="00431E50" w:rsidP="004F505C">
      <w:pPr>
        <w:tabs>
          <w:tab w:val="left" w:pos="360"/>
          <w:tab w:val="left" w:pos="720"/>
          <w:tab w:val="left" w:pos="1080"/>
          <w:tab w:val="left" w:pos="1440"/>
          <w:tab w:val="left" w:pos="1800"/>
          <w:tab w:val="left" w:pos="2160"/>
        </w:tabs>
        <w:ind w:right="720"/>
        <w:rPr>
          <w:rFonts w:cs="Palatino"/>
        </w:rPr>
      </w:pPr>
      <w:r>
        <w:rPr>
          <w:rFonts w:cs="Palatino"/>
        </w:rPr>
        <w:tab/>
      </w:r>
      <w:r w:rsidR="00A70D51" w:rsidRPr="007C21B8">
        <w:rPr>
          <w:rFonts w:cs="Palatino"/>
        </w:rPr>
        <w:t>Parental complex [is] very convincing … It takes a lot of work to be able to not be emotionally possessed by them (70).  This planet is brought to the dreamer’s vision by spirit, by thoughts, by ideas (87) ... complexes are created out of attitudes and ideas, fears that we have. So that’s an example of repetition (88).</w:t>
      </w:r>
    </w:p>
    <w:p w14:paraId="1074CEB2"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6C2A4CEA" w14:textId="49521C81"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I’m guessing it’s a complex, because it [the planet] is so alarming, and it creates such terror, and yet we are specifically told it is not actually a physical threat, because it is far</w:t>
      </w:r>
      <w:r w:rsidR="00A70D51">
        <w:rPr>
          <w:rFonts w:cs="Palatino"/>
        </w:rPr>
        <w:t>,</w:t>
      </w:r>
      <w:r w:rsidRPr="007C21B8">
        <w:rPr>
          <w:rFonts w:cs="Palatino"/>
        </w:rPr>
        <w:t xml:space="preserve"> far away. It's just an image, it's just an idea. It’s not a reality. That’s what makes me think it’s a complex (93).”  </w:t>
      </w:r>
    </w:p>
    <w:p w14:paraId="2DD5AD70"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796B620C" w14:textId="6148DA62"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C</w:t>
      </w:r>
      <w:r w:rsidR="00462405">
        <w:rPr>
          <w:rFonts w:cs="Palatino"/>
        </w:rPr>
        <w:t>m</w:t>
      </w:r>
      <w:r w:rsidR="006060AC">
        <w:rPr>
          <w:rFonts w:cs="Palatino"/>
        </w:rPr>
        <w:t>.</w:t>
      </w:r>
      <w:r w:rsidRPr="007C21B8">
        <w:rPr>
          <w:rFonts w:cs="Palatino"/>
        </w:rPr>
        <w:t xml:space="preserve"> “It reminds me of a black hole. There is so much darkness that even the light cannot get through (107) … it’s some sort of depression</w:t>
      </w:r>
      <w:r w:rsidR="001A6D5C">
        <w:rPr>
          <w:rFonts w:cs="Palatino"/>
        </w:rPr>
        <w:t xml:space="preserve"> </w:t>
      </w:r>
      <w:r w:rsidRPr="007C21B8">
        <w:rPr>
          <w:rFonts w:cs="Palatino"/>
        </w:rPr>
        <w:t>(109) You are blind to reality (111).”</w:t>
      </w:r>
    </w:p>
    <w:p w14:paraId="279D67B0"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5C9F9231" w14:textId="0DC9BDEC" w:rsidR="00FC4BC2" w:rsidRPr="007C21B8" w:rsidRDefault="00866720" w:rsidP="004F505C">
      <w:pPr>
        <w:tabs>
          <w:tab w:val="left" w:pos="360"/>
          <w:tab w:val="left" w:pos="720"/>
          <w:tab w:val="left" w:pos="1080"/>
          <w:tab w:val="left" w:pos="1440"/>
          <w:tab w:val="left" w:pos="1800"/>
          <w:tab w:val="left" w:pos="2160"/>
        </w:tabs>
        <w:ind w:right="720" w:firstLine="360"/>
        <w:rPr>
          <w:rFonts w:cs="Palatino"/>
        </w:rPr>
      </w:pPr>
      <w:r>
        <w:rPr>
          <w:rFonts w:cs="Palatino"/>
        </w:rPr>
        <w:t>Inst</w:t>
      </w:r>
      <w:r w:rsidR="006060AC">
        <w:rPr>
          <w:rFonts w:cs="Palatino"/>
        </w:rPr>
        <w:t>.</w:t>
      </w:r>
      <w:r w:rsidR="00C24CBC" w:rsidRPr="007C21B8">
        <w:rPr>
          <w:rFonts w:cs="Palatino"/>
        </w:rPr>
        <w:t xml:space="preserve"> “You are blind to reality. When it’s really got you</w:t>
      </w:r>
      <w:r w:rsidR="00A70D51">
        <w:rPr>
          <w:rFonts w:cs="Palatino"/>
        </w:rPr>
        <w:t>,</w:t>
      </w:r>
      <w:r w:rsidR="00C24CBC" w:rsidRPr="007C21B8">
        <w:rPr>
          <w:rFonts w:cs="Palatino"/>
        </w:rPr>
        <w:t xml:space="preserve"> you can’t see that it’s just a complex (112). We are inside a house, and there’s no light coming in the windows, so we are right in the heart of a complex (113). It's a collective place, so this is a collective kind of complex (118).</w:t>
      </w:r>
    </w:p>
    <w:p w14:paraId="70B85809"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6B16433C" w14:textId="70620EBE" w:rsidR="00FC4BC2" w:rsidRPr="007C21B8" w:rsidRDefault="00B63B14"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r w:rsidR="00C24CBC" w:rsidRPr="007C21B8">
        <w:rPr>
          <w:rFonts w:cs="Palatino"/>
        </w:rPr>
        <w:t>Whose driving? We don’t know. Maybe the dreamer doesn’t know who</w:t>
      </w:r>
      <w:r w:rsidR="00787708">
        <w:rPr>
          <w:rFonts w:cs="Palatino"/>
        </w:rPr>
        <w:t xml:space="preserve"> is</w:t>
      </w:r>
      <w:r w:rsidR="00C24CBC" w:rsidRPr="007C21B8">
        <w:rPr>
          <w:rFonts w:cs="Palatino"/>
        </w:rPr>
        <w:t xml:space="preserve"> driving the car. I think that’s a repetition of what you were saying</w:t>
      </w:r>
      <w:r w:rsidR="009279C3">
        <w:rPr>
          <w:rFonts w:cs="Palatino"/>
        </w:rPr>
        <w:t xml:space="preserve"> …</w:t>
      </w:r>
      <w:r w:rsidR="00C24CBC" w:rsidRPr="007C21B8">
        <w:rPr>
          <w:rFonts w:cs="Palatino"/>
        </w:rPr>
        <w:t xml:space="preserve"> that this is time for him to be driving the car</w:t>
      </w:r>
      <w:r w:rsidR="001A6D5C">
        <w:rPr>
          <w:rFonts w:cs="Palatino"/>
        </w:rPr>
        <w:t>.</w:t>
      </w:r>
      <w:r w:rsidR="00C24CBC" w:rsidRPr="007C21B8">
        <w:rPr>
          <w:rFonts w:cs="Palatino"/>
        </w:rPr>
        <w:t xml:space="preserve"> You’ve got to put dad in the passenger seat, maybe in the back seat. At least he’s got to be in the passenger seat. The young man </w:t>
      </w:r>
      <w:proofErr w:type="gramStart"/>
      <w:r w:rsidR="00C24CBC" w:rsidRPr="007C21B8">
        <w:rPr>
          <w:rFonts w:cs="Palatino"/>
        </w:rPr>
        <w:t>has to</w:t>
      </w:r>
      <w:proofErr w:type="gramEnd"/>
      <w:r w:rsidR="00C24CBC" w:rsidRPr="007C21B8">
        <w:rPr>
          <w:rFonts w:cs="Palatino"/>
        </w:rPr>
        <w:t xml:space="preserve"> drive the car. That’s the way it should be. If the dad is driving the car and the 30-year</w:t>
      </w:r>
      <w:r w:rsidR="00787708">
        <w:rPr>
          <w:rFonts w:cs="Palatino"/>
        </w:rPr>
        <w:t>-</w:t>
      </w:r>
      <w:r w:rsidR="00C24CBC" w:rsidRPr="007C21B8">
        <w:rPr>
          <w:rFonts w:cs="Palatino"/>
        </w:rPr>
        <w:t>old man</w:t>
      </w:r>
      <w:r w:rsidR="00A70D51">
        <w:rPr>
          <w:rFonts w:cs="Palatino"/>
        </w:rPr>
        <w:t>/</w:t>
      </w:r>
      <w:r w:rsidR="00C24CBC" w:rsidRPr="007C21B8">
        <w:rPr>
          <w:rFonts w:cs="Palatino"/>
        </w:rPr>
        <w:t>boy is sitting in the passenger seat, that’s probably a bit of an issue (130).”</w:t>
      </w:r>
    </w:p>
    <w:p w14:paraId="501E3946"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32882299"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2BA41E33" w14:textId="09843BA6"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rPr>
        <w:t xml:space="preserve">Evidence that </w:t>
      </w:r>
      <w:r w:rsidR="00AB1F5A">
        <w:rPr>
          <w:rFonts w:cs="Palatino"/>
          <w:b/>
          <w:bCs/>
        </w:rPr>
        <w:t>confirms</w:t>
      </w:r>
      <w:r w:rsidRPr="007C21B8">
        <w:rPr>
          <w:rFonts w:cs="Palatino"/>
          <w:b/>
          <w:bCs/>
        </w:rPr>
        <w:t xml:space="preserve"> prediction 1:</w:t>
      </w:r>
    </w:p>
    <w:p w14:paraId="52276377"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4C1FBD5F" w14:textId="7026B1D8" w:rsidR="00FC4BC2" w:rsidRPr="007C21B8" w:rsidRDefault="006060AC" w:rsidP="004F505C">
      <w:pPr>
        <w:tabs>
          <w:tab w:val="left" w:pos="360"/>
          <w:tab w:val="left" w:pos="720"/>
          <w:tab w:val="left" w:pos="1080"/>
          <w:tab w:val="left" w:pos="1440"/>
          <w:tab w:val="left" w:pos="1800"/>
          <w:tab w:val="left" w:pos="2160"/>
        </w:tabs>
        <w:ind w:right="720" w:firstLine="360"/>
        <w:rPr>
          <w:rFonts w:cs="Palatino"/>
        </w:rPr>
      </w:pPr>
      <w:r>
        <w:rPr>
          <w:rFonts w:cs="Palatino"/>
        </w:rPr>
        <w:t>B</w:t>
      </w:r>
      <w:r w:rsidR="0061152C">
        <w:rPr>
          <w:rFonts w:cs="Palatino"/>
        </w:rPr>
        <w:t>ringer</w:t>
      </w:r>
      <w:r>
        <w:rPr>
          <w:rFonts w:cs="Palatino"/>
        </w:rPr>
        <w:t>.</w:t>
      </w:r>
      <w:r w:rsidR="00330BAE" w:rsidRPr="007C21B8">
        <w:rPr>
          <w:rFonts w:cs="Palatino"/>
        </w:rPr>
        <w:t xml:space="preserve"> “A couple of people mentioned that maybe this was a traumatic kind of </w:t>
      </w:r>
      <w:proofErr w:type="gramStart"/>
      <w:r w:rsidR="00330BAE" w:rsidRPr="007C21B8">
        <w:rPr>
          <w:rFonts w:cs="Palatino"/>
        </w:rPr>
        <w:t>dad</w:t>
      </w:r>
      <w:proofErr w:type="gramEnd"/>
      <w:r w:rsidR="00330BAE" w:rsidRPr="007C21B8">
        <w:rPr>
          <w:rFonts w:cs="Palatino"/>
        </w:rPr>
        <w:t xml:space="preserve"> or he had difficult relations. </w:t>
      </w:r>
      <w:r w:rsidR="00986441">
        <w:rPr>
          <w:rFonts w:cs="Palatino"/>
        </w:rPr>
        <w:t>I would say a</w:t>
      </w:r>
      <w:r w:rsidR="00330BAE" w:rsidRPr="007C21B8">
        <w:rPr>
          <w:rFonts w:cs="Palatino"/>
        </w:rPr>
        <w:t xml:space="preserve"> less involved kind of dad. Does that make sense? Not a scary dad, more like maybe an uncertain dad or a dad who was not really hands on with the kid (152).</w:t>
      </w:r>
    </w:p>
    <w:p w14:paraId="78B0C9FD"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3141DF01" w14:textId="075DFE5E"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He </w:t>
      </w:r>
      <w:r w:rsidR="00986441">
        <w:rPr>
          <w:rFonts w:cs="Palatino"/>
        </w:rPr>
        <w:t xml:space="preserve">[the dreamer] </w:t>
      </w:r>
      <w:r w:rsidRPr="007C21B8">
        <w:rPr>
          <w:rFonts w:cs="Palatino"/>
        </w:rPr>
        <w:t>has a kind of attitude, suffers from a pessimism that is so pervasive that it's a kind of joke with his friends</w:t>
      </w:r>
      <w:r w:rsidR="00986441">
        <w:rPr>
          <w:rFonts w:cs="Palatino"/>
        </w:rPr>
        <w:t>:</w:t>
      </w:r>
      <w:r w:rsidRPr="007C21B8">
        <w:rPr>
          <w:rFonts w:cs="Palatino"/>
        </w:rPr>
        <w:t xml:space="preserve"> ‘So much complaining! So much pessimism!’ [He] struggles to feel competent, struggles to feel like ‘I can do it, I have what it takes.’ And that might have something to do with his relationship with his dad, who is a very nice man, but maybe ... not such a great model, always (156). He thinks his parents are </w:t>
      </w:r>
      <w:proofErr w:type="gramStart"/>
      <w:r w:rsidRPr="007C21B8">
        <w:rPr>
          <w:rFonts w:cs="Palatino"/>
        </w:rPr>
        <w:t>really great</w:t>
      </w:r>
      <w:proofErr w:type="gramEnd"/>
      <w:r w:rsidRPr="007C21B8">
        <w:rPr>
          <w:rFonts w:cs="Palatino"/>
        </w:rPr>
        <w:t>, like really perfect. Like it's weird in people who are 30 (158). [He says]</w:t>
      </w:r>
      <w:r w:rsidR="00F255FD">
        <w:rPr>
          <w:rFonts w:cs="Palatino"/>
        </w:rPr>
        <w:t xml:space="preserve"> </w:t>
      </w:r>
      <w:r w:rsidR="00FB0307">
        <w:rPr>
          <w:rFonts w:cs="Palatino"/>
        </w:rPr>
        <w:t>‘</w:t>
      </w:r>
      <w:r w:rsidR="00F255FD" w:rsidRPr="007C21B8">
        <w:rPr>
          <w:rFonts w:cs="Palatino"/>
        </w:rPr>
        <w:t xml:space="preserve">It's kind of weird that I am always drawn to these people who have a lot of difficulties and have these traumatic childhoods. And then they tell me that </w:t>
      </w:r>
      <w:r w:rsidR="00FB0307">
        <w:rPr>
          <w:rFonts w:cs="Palatino"/>
        </w:rPr>
        <w:t>“</w:t>
      </w:r>
      <w:r w:rsidR="00F255FD" w:rsidRPr="007C21B8">
        <w:rPr>
          <w:rFonts w:cs="Palatino"/>
        </w:rPr>
        <w:t>Oh this happened to me and then that happened to me</w:t>
      </w:r>
      <w:r w:rsidR="00FB0307">
        <w:rPr>
          <w:rFonts w:cs="Palatino"/>
        </w:rPr>
        <w:t>”</w:t>
      </w:r>
      <w:r w:rsidR="00F255FD" w:rsidRPr="007C21B8">
        <w:rPr>
          <w:rFonts w:cs="Palatino"/>
        </w:rPr>
        <w:t xml:space="preserve"> and I’m like </w:t>
      </w:r>
      <w:r w:rsidR="00FB0307">
        <w:rPr>
          <w:rFonts w:cs="Palatino"/>
        </w:rPr>
        <w:t>“</w:t>
      </w:r>
      <w:r w:rsidR="00F255FD" w:rsidRPr="007C21B8">
        <w:rPr>
          <w:rFonts w:cs="Palatino"/>
        </w:rPr>
        <w:t xml:space="preserve">Oh nothing happened to </w:t>
      </w:r>
      <w:proofErr w:type="gramStart"/>
      <w:r w:rsidR="00F255FD" w:rsidRPr="007C21B8">
        <w:rPr>
          <w:rFonts w:cs="Palatino"/>
        </w:rPr>
        <w:t>me</w:t>
      </w:r>
      <w:proofErr w:type="gramEnd"/>
      <w:r w:rsidR="00F255FD" w:rsidRPr="007C21B8">
        <w:rPr>
          <w:rFonts w:cs="Palatino"/>
        </w:rPr>
        <w:t xml:space="preserve"> and I have no explanation for how I am.</w:t>
      </w:r>
      <w:r w:rsidR="00FB0307">
        <w:rPr>
          <w:rFonts w:cs="Palatino"/>
        </w:rPr>
        <w:t>”’</w:t>
      </w:r>
      <w:r w:rsidR="00F255FD" w:rsidRPr="007C21B8">
        <w:rPr>
          <w:rFonts w:cs="Palatino"/>
        </w:rPr>
        <w:t xml:space="preserve">  Which is kind of a funny insightful kind of way for someone to be. He’s very psychologically minded. (159)</w:t>
      </w:r>
    </w:p>
    <w:p w14:paraId="4714F903"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0AA1C528" w14:textId="1A61DD52"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He went to art school and works in a bookstore now. Kind of likes being a book seller (160). An ongoing issue around efficacy. Around feeling like ‘I can make up my mind what needs to happen for me and I can do it.’ He tends to flop over into a ‘Oh everything, I can’t … it's too hard.’ Not it’s too hard, it’s like ‘Life is so sad (161).’ </w:t>
      </w:r>
    </w:p>
    <w:p w14:paraId="7B153392"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77685009" w14:textId="04AC99E0"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Decided he’s never having kids. Oh, and he’s a vegan. So, concerned about harm minimization, right? So being a vegan is about minimizing your harm to people. Not having kids is like minimizing the people who are going to suffer in the planet. But it lacks a kind of spirited moving toward (162).</w:t>
      </w:r>
    </w:p>
    <w:p w14:paraId="77D36DF7"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052E90F3" w14:textId="7A596A91" w:rsidR="00FC4BC2" w:rsidRPr="007C21B8" w:rsidRDefault="00B63B14" w:rsidP="004F505C">
      <w:pPr>
        <w:tabs>
          <w:tab w:val="left" w:pos="360"/>
          <w:tab w:val="left" w:pos="720"/>
          <w:tab w:val="left" w:pos="1080"/>
          <w:tab w:val="left" w:pos="1440"/>
          <w:tab w:val="left" w:pos="1800"/>
          <w:tab w:val="left" w:pos="2160"/>
        </w:tabs>
        <w:ind w:right="720" w:firstLine="360"/>
        <w:rPr>
          <w:rFonts w:cs="Palatino"/>
        </w:rPr>
      </w:pPr>
      <w:r>
        <w:rPr>
          <w:rFonts w:cs="Palatino"/>
        </w:rPr>
        <w:t>[</w:t>
      </w:r>
      <w:r w:rsidR="00C24CBC" w:rsidRPr="007C21B8">
        <w:rPr>
          <w:rFonts w:cs="Palatino"/>
        </w:rPr>
        <w:t>Dad is</w:t>
      </w:r>
      <w:r>
        <w:rPr>
          <w:rFonts w:cs="Palatino"/>
        </w:rPr>
        <w:t>]</w:t>
      </w:r>
      <w:r w:rsidR="00C24CBC" w:rsidRPr="007C21B8">
        <w:rPr>
          <w:rFonts w:cs="Palatino"/>
        </w:rPr>
        <w:t xml:space="preserve"> a very accomplished guy without a lot of confidence. His dad is a guy who has done a lot of </w:t>
      </w:r>
      <w:proofErr w:type="gramStart"/>
      <w:r w:rsidR="00C24CBC" w:rsidRPr="007C21B8">
        <w:rPr>
          <w:rFonts w:cs="Palatino"/>
        </w:rPr>
        <w:t>really cool</w:t>
      </w:r>
      <w:proofErr w:type="gramEnd"/>
      <w:r w:rsidR="00C24CBC" w:rsidRPr="007C21B8">
        <w:rPr>
          <w:rFonts w:cs="Palatino"/>
        </w:rPr>
        <w:t xml:space="preserve"> things in life, but always a little feeling ... not empowered. I think that is where it comes from. It’s maybe a family trait. Like ‘Oh it’s weird I’ve done so </w:t>
      </w:r>
      <w:proofErr w:type="gramStart"/>
      <w:r w:rsidR="00C24CBC" w:rsidRPr="007C21B8">
        <w:rPr>
          <w:rFonts w:cs="Palatino"/>
        </w:rPr>
        <w:t>well</w:t>
      </w:r>
      <w:proofErr w:type="gramEnd"/>
      <w:r w:rsidR="00C24CBC" w:rsidRPr="007C21B8">
        <w:rPr>
          <w:rFonts w:cs="Palatino"/>
        </w:rPr>
        <w:t xml:space="preserve"> and people know about me and I’m an expert… and I still feel like a can’t do …I don’t know how this happened, I don’t fully inhabit that (164).</w:t>
      </w:r>
      <w:r w:rsidR="00330BAE">
        <w:rPr>
          <w:rFonts w:cs="Palatino"/>
        </w:rPr>
        <w:t>’</w:t>
      </w:r>
      <w:r w:rsidR="00C24CBC" w:rsidRPr="007C21B8">
        <w:rPr>
          <w:rFonts w:cs="Palatino"/>
        </w:rPr>
        <w:t>”</w:t>
      </w:r>
    </w:p>
    <w:p w14:paraId="667B6343"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06EA258C"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5FAF2866" w14:textId="77777777"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w:t>
      </w:r>
    </w:p>
    <w:p w14:paraId="5DADC844" w14:textId="12B67903"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rPr>
        <w:t xml:space="preserve">Prediction 2 </w:t>
      </w:r>
      <w:r w:rsidR="00A53475">
        <w:rPr>
          <w:rFonts w:cs="Palatino"/>
          <w:b/>
          <w:bCs/>
        </w:rPr>
        <w:t>with</w:t>
      </w:r>
      <w:r w:rsidRPr="007C21B8">
        <w:rPr>
          <w:rFonts w:cs="Palatino"/>
          <w:b/>
          <w:bCs/>
        </w:rPr>
        <w:t xml:space="preserve"> evidence that we made it:</w:t>
      </w:r>
    </w:p>
    <w:p w14:paraId="6EE8B22A"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7007F0D0" w14:textId="15AD6F91" w:rsidR="00FC4BC2" w:rsidRDefault="00C24CBC" w:rsidP="004F505C">
      <w:pPr>
        <w:tabs>
          <w:tab w:val="left" w:pos="360"/>
          <w:tab w:val="left" w:pos="720"/>
          <w:tab w:val="left" w:pos="1080"/>
          <w:tab w:val="left" w:pos="1440"/>
          <w:tab w:val="left" w:pos="1800"/>
          <w:tab w:val="left" w:pos="2160"/>
        </w:tabs>
        <w:ind w:left="360" w:right="720" w:firstLine="360"/>
        <w:rPr>
          <w:rFonts w:cs="Palatino"/>
          <w:i/>
          <w:iCs/>
        </w:rPr>
      </w:pPr>
      <w:r w:rsidRPr="007C21B8">
        <w:rPr>
          <w:rFonts w:cs="Palatino"/>
        </w:rPr>
        <w:t xml:space="preserve">  </w:t>
      </w:r>
      <w:r w:rsidRPr="007C21B8">
        <w:rPr>
          <w:rFonts w:cs="Palatino"/>
          <w:i/>
          <w:iCs/>
        </w:rPr>
        <w:t>Behaving like his father, the dreamer is not struggling enough to deal with his unconscious predicament. He stays above it in too heady a psychological p</w:t>
      </w:r>
      <w:r w:rsidR="00036E0C">
        <w:rPr>
          <w:rFonts w:cs="Palatino"/>
          <w:i/>
          <w:iCs/>
        </w:rPr>
        <w:t>l</w:t>
      </w:r>
      <w:r w:rsidRPr="007C21B8">
        <w:rPr>
          <w:rFonts w:cs="Palatino"/>
          <w:i/>
          <w:iCs/>
        </w:rPr>
        <w:t xml:space="preserve">ace </w:t>
      </w:r>
      <w:r w:rsidR="00473C7F">
        <w:rPr>
          <w:rFonts w:cs="Palatino"/>
          <w:i/>
          <w:iCs/>
        </w:rPr>
        <w:t xml:space="preserve">and </w:t>
      </w:r>
      <w:r w:rsidRPr="007C21B8">
        <w:rPr>
          <w:rFonts w:cs="Palatino"/>
          <w:i/>
          <w:iCs/>
        </w:rPr>
        <w:t>avoid</w:t>
      </w:r>
      <w:r w:rsidR="00473C7F">
        <w:rPr>
          <w:rFonts w:cs="Palatino"/>
          <w:i/>
          <w:iCs/>
        </w:rPr>
        <w:t>s</w:t>
      </w:r>
      <w:r w:rsidRPr="007C21B8">
        <w:rPr>
          <w:rFonts w:cs="Palatino"/>
          <w:i/>
          <w:iCs/>
        </w:rPr>
        <w:t xml:space="preserve"> engaging with his emotions</w:t>
      </w:r>
      <w:r w:rsidR="009260F5">
        <w:rPr>
          <w:rFonts w:cs="Palatino"/>
          <w:i/>
          <w:iCs/>
        </w:rPr>
        <w:t xml:space="preserve"> (which means</w:t>
      </w:r>
      <w:r w:rsidRPr="007C21B8">
        <w:rPr>
          <w:rFonts w:cs="Palatino"/>
          <w:i/>
          <w:iCs/>
        </w:rPr>
        <w:t xml:space="preserve"> </w:t>
      </w:r>
      <w:r w:rsidR="00473C7F">
        <w:rPr>
          <w:rFonts w:cs="Palatino"/>
          <w:i/>
          <w:iCs/>
        </w:rPr>
        <w:t xml:space="preserve">he </w:t>
      </w:r>
      <w:r w:rsidRPr="007C21B8">
        <w:rPr>
          <w:rFonts w:cs="Palatino"/>
          <w:i/>
          <w:iCs/>
        </w:rPr>
        <w:t>avoid</w:t>
      </w:r>
      <w:r w:rsidR="00473C7F">
        <w:rPr>
          <w:rFonts w:cs="Palatino"/>
          <w:i/>
          <w:iCs/>
        </w:rPr>
        <w:t>s</w:t>
      </w:r>
      <w:r w:rsidRPr="007C21B8">
        <w:rPr>
          <w:rFonts w:cs="Palatino"/>
          <w:i/>
          <w:iCs/>
        </w:rPr>
        <w:t xml:space="preserve"> life’s demands</w:t>
      </w:r>
      <w:r w:rsidR="009260F5">
        <w:rPr>
          <w:rFonts w:cs="Palatino"/>
          <w:i/>
          <w:iCs/>
        </w:rPr>
        <w:t>)</w:t>
      </w:r>
      <w:r w:rsidRPr="007C21B8">
        <w:rPr>
          <w:rFonts w:cs="Palatino"/>
          <w:i/>
          <w:iCs/>
        </w:rPr>
        <w:t xml:space="preserve">. </w:t>
      </w:r>
    </w:p>
    <w:p w14:paraId="556DE6AF" w14:textId="77777777" w:rsidR="00255BC8" w:rsidRDefault="00255BC8" w:rsidP="004F505C">
      <w:pPr>
        <w:tabs>
          <w:tab w:val="left" w:pos="360"/>
          <w:tab w:val="left" w:pos="720"/>
          <w:tab w:val="left" w:pos="1080"/>
          <w:tab w:val="left" w:pos="1440"/>
          <w:tab w:val="left" w:pos="1800"/>
          <w:tab w:val="left" w:pos="2160"/>
        </w:tabs>
        <w:ind w:left="360" w:right="720" w:firstLine="360"/>
        <w:rPr>
          <w:rFonts w:cs="Palatino"/>
        </w:rPr>
      </w:pPr>
    </w:p>
    <w:p w14:paraId="7BAE49A1"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i/>
          <w:iCs/>
        </w:rPr>
      </w:pPr>
    </w:p>
    <w:p w14:paraId="684B9F3F" w14:textId="4DF26A7C"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“Body of water to me is the unconscious and all the content inside (21). [Water] also often </w:t>
      </w:r>
      <w:proofErr w:type="gramStart"/>
      <w:r w:rsidRPr="007C21B8">
        <w:rPr>
          <w:rFonts w:cs="Palatino"/>
        </w:rPr>
        <w:t>represents</w:t>
      </w:r>
      <w:proofErr w:type="gramEnd"/>
      <w:r w:rsidRPr="007C21B8">
        <w:rPr>
          <w:rFonts w:cs="Palatino"/>
        </w:rPr>
        <w:t xml:space="preserve"> emotions </w:t>
      </w:r>
      <w:r w:rsidR="0065195F">
        <w:rPr>
          <w:rFonts w:cs="Palatino"/>
        </w:rPr>
        <w:t>[</w:t>
      </w:r>
      <w:r w:rsidR="0065195F" w:rsidRPr="007C21B8">
        <w:rPr>
          <w:rFonts w:cs="Palatino"/>
        </w:rPr>
        <w:t>because emotions have different temperatures and seem to flow though our bodies like fluids</w:t>
      </w:r>
      <w:r w:rsidR="0065195F">
        <w:rPr>
          <w:rFonts w:cs="Palatino"/>
        </w:rPr>
        <w:t xml:space="preserve">] </w:t>
      </w:r>
      <w:r w:rsidRPr="007C21B8">
        <w:rPr>
          <w:rFonts w:cs="Palatino"/>
        </w:rPr>
        <w:t>... particularly in [educated] western society where we tend to live a lot in our intellect and we are often not so in touch with our emotions</w:t>
      </w:r>
      <w:r w:rsidR="00C4766C">
        <w:rPr>
          <w:rFonts w:cs="Palatino"/>
        </w:rPr>
        <w:t xml:space="preserve"> … </w:t>
      </w:r>
      <w:r w:rsidRPr="007C21B8">
        <w:rPr>
          <w:rFonts w:cs="Palatino"/>
        </w:rPr>
        <w:t xml:space="preserve"> mostly in western society people can tell you what they are thinking but will have to do more work to tell you what they are feeling (24) </w:t>
      </w:r>
    </w:p>
    <w:p w14:paraId="3829142C"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28A03883" w14:textId="3325B678"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25A4C1AC" w14:textId="241EC33E"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It's a big body of water. A </w:t>
      </w:r>
      <w:proofErr w:type="gramStart"/>
      <w:r w:rsidRPr="007C21B8">
        <w:rPr>
          <w:rFonts w:cs="Palatino"/>
        </w:rPr>
        <w:t>really long</w:t>
      </w:r>
      <w:proofErr w:type="gramEnd"/>
      <w:r w:rsidRPr="007C21B8">
        <w:rPr>
          <w:rFonts w:cs="Palatino"/>
        </w:rPr>
        <w:t xml:space="preserve"> bridge, over a bay or something. </w:t>
      </w:r>
      <w:r w:rsidR="0061152C">
        <w:rPr>
          <w:rFonts w:cs="Palatino"/>
        </w:rPr>
        <w:t>T</w:t>
      </w:r>
      <w:r w:rsidRPr="007C21B8">
        <w:rPr>
          <w:rFonts w:cs="Palatino"/>
        </w:rPr>
        <w:t xml:space="preserve">his tells us </w:t>
      </w:r>
      <w:proofErr w:type="gramStart"/>
      <w:r w:rsidRPr="007C21B8">
        <w:rPr>
          <w:rFonts w:cs="Palatino"/>
        </w:rPr>
        <w:t>more</w:t>
      </w:r>
      <w:r w:rsidR="00330BAE">
        <w:rPr>
          <w:rFonts w:cs="Palatino"/>
        </w:rPr>
        <w:t>;</w:t>
      </w:r>
      <w:proofErr w:type="gramEnd"/>
      <w:r w:rsidRPr="007C21B8">
        <w:rPr>
          <w:rFonts w:cs="Palatino"/>
        </w:rPr>
        <w:t xml:space="preserve"> what kind of unconscious? It's not a bathtub, or a swimming pool. So, personal unconscious? (25). </w:t>
      </w:r>
      <w:proofErr w:type="gramStart"/>
      <w:r w:rsidRPr="007C21B8">
        <w:rPr>
          <w:rFonts w:cs="Palatino"/>
        </w:rPr>
        <w:t>Well</w:t>
      </w:r>
      <w:proofErr w:type="gramEnd"/>
      <w:r w:rsidRPr="007C21B8">
        <w:rPr>
          <w:rFonts w:cs="Palatino"/>
        </w:rPr>
        <w:t xml:space="preserve"> it looks like the threshold between personal in a car and a huge body of water, so collective unconscious (26)</w:t>
      </w:r>
    </w:p>
    <w:p w14:paraId="3CA6B349"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6238BC27" w14:textId="628DE826" w:rsidR="00FC4BC2" w:rsidRPr="007C21B8" w:rsidRDefault="002C2B9F" w:rsidP="004F505C">
      <w:pPr>
        <w:tabs>
          <w:tab w:val="left" w:pos="360"/>
          <w:tab w:val="left" w:pos="720"/>
          <w:tab w:val="left" w:pos="1080"/>
          <w:tab w:val="left" w:pos="1440"/>
          <w:tab w:val="left" w:pos="1800"/>
          <w:tab w:val="left" w:pos="2160"/>
        </w:tabs>
        <w:ind w:right="720"/>
        <w:rPr>
          <w:rFonts w:cs="Palatino"/>
        </w:rPr>
      </w:pPr>
      <w:r>
        <w:rPr>
          <w:rFonts w:cs="Palatino"/>
        </w:rPr>
        <w:tab/>
      </w:r>
      <w:r w:rsidR="00C24CBC" w:rsidRPr="007C21B8">
        <w:rPr>
          <w:rFonts w:cs="Palatino"/>
        </w:rPr>
        <w:t xml:space="preserve">A certain kind of wildness. Can’t be contained because of its size? (29). You could drown in it. A storm could swamp your boat, or potentially even wash away your bridge (30). It includes </w:t>
      </w:r>
      <w:proofErr w:type="gramStart"/>
      <w:r w:rsidR="00C24CBC" w:rsidRPr="007C21B8">
        <w:rPr>
          <w:rFonts w:cs="Palatino"/>
        </w:rPr>
        <w:t>danger</w:t>
      </w:r>
      <w:proofErr w:type="gramEnd"/>
      <w:r w:rsidR="00C24CBC" w:rsidRPr="007C21B8">
        <w:rPr>
          <w:rFonts w:cs="Palatino"/>
        </w:rPr>
        <w:t xml:space="preserve"> right? It's not necessarily safe. It's certainly outside the control of the ego. Nobody can control a huge body of water. A huge body of water does what it wants (32)</w:t>
      </w:r>
      <w:r>
        <w:rPr>
          <w:rFonts w:cs="Palatino"/>
        </w:rPr>
        <w:t>.</w:t>
      </w:r>
    </w:p>
    <w:p w14:paraId="35970CB2"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7ECECB0C" w14:textId="0387EC50"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We could have dreamt we were floating in the water. That’s not the case. We are on a bridge (33). Every single detail is significant. Every detail is telling the story (34).  A safe way to traverse this large powerful force (35)</w:t>
      </w:r>
      <w:r w:rsidR="00BA5DFE">
        <w:rPr>
          <w:rFonts w:cs="Palatino"/>
        </w:rPr>
        <w:t>?</w:t>
      </w:r>
      <w:r w:rsidRPr="007C21B8">
        <w:rPr>
          <w:rFonts w:cs="Palatino"/>
        </w:rPr>
        <w:t xml:space="preserve"> Do you feel entirely safe on that bridge? (36). Not at all, it's terrifying (37). I don’t think the image is one of safety, I think it is the image of something else (38). It’s obvious. You have to look at the image and </w:t>
      </w:r>
      <w:proofErr w:type="gramStart"/>
      <w:r w:rsidRPr="007C21B8">
        <w:rPr>
          <w:rFonts w:cs="Palatino"/>
        </w:rPr>
        <w:t>say</w:t>
      </w:r>
      <w:proofErr w:type="gramEnd"/>
      <w:r w:rsidRPr="007C21B8">
        <w:rPr>
          <w:rFonts w:cs="Palatino"/>
        </w:rPr>
        <w:t xml:space="preserve"> ‘exactly what is the image showing us?’ This is a visual language (39). The dreamer has a perspective. It’s looking from above (40). </w:t>
      </w:r>
      <w:r w:rsidR="0061152C">
        <w:rPr>
          <w:rFonts w:cs="Palatino"/>
        </w:rPr>
        <w:t>Yes, y</w:t>
      </w:r>
      <w:r w:rsidRPr="007C21B8">
        <w:rPr>
          <w:rFonts w:cs="Palatino"/>
        </w:rPr>
        <w:t xml:space="preserve">ou are above it. It gives </w:t>
      </w:r>
      <w:proofErr w:type="spellStart"/>
      <w:r w:rsidRPr="007C21B8">
        <w:rPr>
          <w:rFonts w:cs="Palatino"/>
        </w:rPr>
        <w:t>you</w:t>
      </w:r>
      <w:proofErr w:type="spellEnd"/>
      <w:r w:rsidRPr="007C21B8">
        <w:rPr>
          <w:rFonts w:cs="Palatino"/>
        </w:rPr>
        <w:t xml:space="preserve"> perspective. Although that</w:t>
      </w:r>
      <w:r w:rsidR="00E44036">
        <w:rPr>
          <w:rFonts w:cs="Palatino"/>
        </w:rPr>
        <w:t>’</w:t>
      </w:r>
      <w:r w:rsidRPr="007C21B8">
        <w:rPr>
          <w:rFonts w:cs="Palatino"/>
        </w:rPr>
        <w:t>s interesting, because when you are ab</w:t>
      </w:r>
      <w:r w:rsidR="0061152C">
        <w:rPr>
          <w:rFonts w:cs="Palatino"/>
        </w:rPr>
        <w:t>o</w:t>
      </w:r>
      <w:r w:rsidRPr="007C21B8">
        <w:rPr>
          <w:rFonts w:cs="Palatino"/>
        </w:rPr>
        <w:t xml:space="preserve">ve water, you don’t really see the water better ...  It </w:t>
      </w:r>
      <w:proofErr w:type="gramStart"/>
      <w:r w:rsidRPr="007C21B8">
        <w:rPr>
          <w:rFonts w:cs="Palatino"/>
        </w:rPr>
        <w:t>actually separates</w:t>
      </w:r>
      <w:proofErr w:type="gramEnd"/>
      <w:r w:rsidRPr="007C21B8">
        <w:rPr>
          <w:rFonts w:cs="Palatino"/>
        </w:rPr>
        <w:t xml:space="preserve"> you from the water. It’s a way of staying above the unconscious</w:t>
      </w:r>
      <w:r w:rsidR="00787708">
        <w:rPr>
          <w:rFonts w:cs="Palatino"/>
        </w:rPr>
        <w:t xml:space="preserve"> </w:t>
      </w:r>
      <w:r w:rsidRPr="007C21B8">
        <w:rPr>
          <w:rFonts w:cs="Palatino"/>
        </w:rPr>
        <w:t xml:space="preserve">(41). </w:t>
      </w:r>
    </w:p>
    <w:p w14:paraId="5E508903"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7B739A67" w14:textId="24F70DE1" w:rsidR="0065195F" w:rsidRDefault="00C4766C"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r w:rsidR="00C24CBC" w:rsidRPr="007C21B8">
        <w:rPr>
          <w:rFonts w:cs="Palatino"/>
        </w:rPr>
        <w:t xml:space="preserve">It’s the intellect looking at the emotions from above, or consciousness looking at the unconscious from the outside (42). You could get that kind of perspective by standing on the edge of a cliff overlooking the sea. But you are on a bridge. </w:t>
      </w:r>
      <w:r>
        <w:rPr>
          <w:rFonts w:cs="Palatino"/>
        </w:rPr>
        <w:t>W</w:t>
      </w:r>
      <w:r w:rsidR="00C24CBC" w:rsidRPr="007C21B8">
        <w:rPr>
          <w:rFonts w:cs="Palatino"/>
        </w:rPr>
        <w:t>hat does that tell you? Who makes cliffs and who makes bridges? (43). It’s a point of view or an attitude towards the unconscious which has been constructed by the collective. A human viewpoint.  A cultural viewpoint above [avoiding] the unconscious, of looking at the unconscious from the outside of it (42, 45).</w:t>
      </w:r>
    </w:p>
    <w:p w14:paraId="58C22A02" w14:textId="77777777" w:rsidR="0065195F" w:rsidRDefault="0065195F" w:rsidP="004F505C">
      <w:pPr>
        <w:tabs>
          <w:tab w:val="left" w:pos="360"/>
          <w:tab w:val="left" w:pos="720"/>
          <w:tab w:val="left" w:pos="1080"/>
          <w:tab w:val="left" w:pos="1440"/>
          <w:tab w:val="left" w:pos="1800"/>
          <w:tab w:val="left" w:pos="2160"/>
        </w:tabs>
        <w:ind w:right="720" w:firstLine="360"/>
        <w:rPr>
          <w:rFonts w:cs="Palatino"/>
        </w:rPr>
      </w:pPr>
    </w:p>
    <w:p w14:paraId="7904FBFF" w14:textId="2BD277ED" w:rsidR="00E44036"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There is some idea of where they are going and </w:t>
      </w:r>
      <w:proofErr w:type="gramStart"/>
      <w:r w:rsidRPr="007C21B8">
        <w:rPr>
          <w:rFonts w:cs="Palatino"/>
        </w:rPr>
        <w:t>suddenly</w:t>
      </w:r>
      <w:proofErr w:type="gramEnd"/>
      <w:r w:rsidRPr="007C21B8">
        <w:rPr>
          <w:rFonts w:cs="Palatino"/>
        </w:rPr>
        <w:t xml:space="preserve"> they are presented with this crazy big planet and the dreamer then begins to try and rationalize why it's there through this scientific explanation (60). </w:t>
      </w:r>
    </w:p>
    <w:p w14:paraId="0DCA3D71" w14:textId="77777777" w:rsidR="00E44036" w:rsidRDefault="00E44036" w:rsidP="004F505C">
      <w:pPr>
        <w:tabs>
          <w:tab w:val="left" w:pos="360"/>
          <w:tab w:val="left" w:pos="720"/>
          <w:tab w:val="left" w:pos="1080"/>
          <w:tab w:val="left" w:pos="1440"/>
          <w:tab w:val="left" w:pos="1800"/>
          <w:tab w:val="left" w:pos="2160"/>
        </w:tabs>
        <w:ind w:right="720" w:firstLine="360"/>
        <w:rPr>
          <w:rFonts w:cs="Palatino"/>
        </w:rPr>
      </w:pPr>
    </w:p>
    <w:p w14:paraId="2956DDDE" w14:textId="444F99D6" w:rsidR="00FC4BC2" w:rsidRPr="007C21B8" w:rsidRDefault="00C4766C"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r w:rsidR="00C24CBC" w:rsidRPr="007C21B8">
        <w:rPr>
          <w:rFonts w:cs="Palatino"/>
        </w:rPr>
        <w:t xml:space="preserve">When I go on a psychological journey with my dad. We travel above a huge amount of collective unconscious material. We are not sailing in it, we are above it, looking at it from the outside. It's big. There is a lot of unconscious stuff that maybe me and my dad [both] </w:t>
      </w:r>
      <w:proofErr w:type="gramStart"/>
      <w:r w:rsidR="00C24CBC" w:rsidRPr="007C21B8">
        <w:rPr>
          <w:rFonts w:cs="Palatino"/>
        </w:rPr>
        <w:t>have to</w:t>
      </w:r>
      <w:proofErr w:type="gramEnd"/>
      <w:r w:rsidR="00C24CBC" w:rsidRPr="007C21B8">
        <w:rPr>
          <w:rFonts w:cs="Palatino"/>
        </w:rPr>
        <w:t xml:space="preserve"> deal with. Or I </w:t>
      </w:r>
      <w:proofErr w:type="gramStart"/>
      <w:r w:rsidR="00C24CBC" w:rsidRPr="007C21B8">
        <w:rPr>
          <w:rFonts w:cs="Palatino"/>
        </w:rPr>
        <w:t>have to</w:t>
      </w:r>
      <w:proofErr w:type="gramEnd"/>
      <w:r w:rsidR="00C24CBC" w:rsidRPr="007C21B8">
        <w:rPr>
          <w:rFonts w:cs="Palatino"/>
        </w:rPr>
        <w:t xml:space="preserve"> deal with, with regard to my dad (115).</w:t>
      </w:r>
    </w:p>
    <w:p w14:paraId="048A66F8"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4C9CD8FD" w14:textId="26E6CD2C" w:rsidR="00FC4BC2" w:rsidRDefault="00E44036" w:rsidP="004F505C">
      <w:pPr>
        <w:tabs>
          <w:tab w:val="left" w:pos="360"/>
          <w:tab w:val="left" w:pos="720"/>
          <w:tab w:val="left" w:pos="1080"/>
          <w:tab w:val="left" w:pos="1440"/>
          <w:tab w:val="left" w:pos="1800"/>
          <w:tab w:val="left" w:pos="2160"/>
        </w:tabs>
        <w:ind w:right="720" w:firstLine="360"/>
        <w:rPr>
          <w:rFonts w:cs="Palatino"/>
        </w:rPr>
      </w:pPr>
      <w:r>
        <w:rPr>
          <w:rFonts w:cs="Palatino"/>
        </w:rPr>
        <w:t>‘</w:t>
      </w:r>
      <w:r w:rsidR="00C24CBC" w:rsidRPr="007C21B8">
        <w:rPr>
          <w:rFonts w:cs="Palatino"/>
        </w:rPr>
        <w:t xml:space="preserve">My father is not alarmed.’ I love that sentence. What does that tell you? (97). If we go with the ‘complex’ [idea], then even ‘my father is not alarmed’ is another repetition (98). </w:t>
      </w:r>
      <w:r w:rsidR="00B63526">
        <w:rPr>
          <w:rFonts w:cs="Palatino"/>
        </w:rPr>
        <w:t>T</w:t>
      </w:r>
      <w:r w:rsidR="00C24CBC" w:rsidRPr="007C21B8">
        <w:rPr>
          <w:rFonts w:cs="Palatino"/>
        </w:rPr>
        <w:t xml:space="preserve">he father doesn’t notice the alarm. Which is alarming (100). Yes, we are back to … dealing with a father complex here (99). My father is fine about it. He doesn’t see </w:t>
      </w:r>
      <w:proofErr w:type="gramStart"/>
      <w:r w:rsidR="00C24CBC" w:rsidRPr="007C21B8">
        <w:rPr>
          <w:rFonts w:cs="Palatino"/>
        </w:rPr>
        <w:t>it</w:t>
      </w:r>
      <w:proofErr w:type="gramEnd"/>
      <w:r w:rsidR="00C24CBC" w:rsidRPr="007C21B8">
        <w:rPr>
          <w:rFonts w:cs="Palatino"/>
        </w:rPr>
        <w:t xml:space="preserve"> or he doesn’t care. It’s not his problem as far as he’s concerned. It seems to be entirely my problem. So maybe I’m more conscious than he, maybe I’m the one who </w:t>
      </w:r>
      <w:proofErr w:type="gramStart"/>
      <w:r w:rsidR="00C24CBC" w:rsidRPr="007C21B8">
        <w:rPr>
          <w:rFonts w:cs="Palatino"/>
        </w:rPr>
        <w:t>has to</w:t>
      </w:r>
      <w:proofErr w:type="gramEnd"/>
      <w:r w:rsidR="00C24CBC" w:rsidRPr="007C21B8">
        <w:rPr>
          <w:rFonts w:cs="Palatino"/>
        </w:rPr>
        <w:t xml:space="preserve"> deal with this complex and it's invisible to him apparently, or at least so familiar that he doesn’t think about it. It completely blinds us [both] (117).</w:t>
      </w:r>
      <w:r w:rsidR="00787708">
        <w:rPr>
          <w:rFonts w:cs="Palatino"/>
        </w:rPr>
        <w:t>”</w:t>
      </w:r>
    </w:p>
    <w:p w14:paraId="1E45875D" w14:textId="45886C68" w:rsidR="00755C3A" w:rsidRPr="007C21B8" w:rsidRDefault="009A2802"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p>
    <w:p w14:paraId="1E2576A6" w14:textId="77777777" w:rsidR="00755C3A" w:rsidRPr="007C21B8" w:rsidRDefault="00755C3A" w:rsidP="004F505C">
      <w:pPr>
        <w:tabs>
          <w:tab w:val="left" w:pos="360"/>
          <w:tab w:val="left" w:pos="720"/>
          <w:tab w:val="left" w:pos="1080"/>
          <w:tab w:val="left" w:pos="1440"/>
          <w:tab w:val="left" w:pos="1800"/>
          <w:tab w:val="left" w:pos="2160"/>
        </w:tabs>
        <w:ind w:right="720" w:firstLine="360"/>
        <w:rPr>
          <w:rFonts w:cs="Palatino"/>
        </w:rPr>
      </w:pPr>
    </w:p>
    <w:p w14:paraId="383D31C9"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1EABB7A0"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3CB0332B"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i/>
          <w:iCs/>
        </w:rPr>
      </w:pPr>
    </w:p>
    <w:p w14:paraId="4EA7BB62"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13CC7260" w14:textId="6A673EFA" w:rsidR="00FC4BC2"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rPr>
        <w:t xml:space="preserve">Evidence that </w:t>
      </w:r>
      <w:r w:rsidR="00AB1F5A">
        <w:rPr>
          <w:rFonts w:cs="Palatino"/>
          <w:b/>
          <w:bCs/>
        </w:rPr>
        <w:t>confirms</w:t>
      </w:r>
      <w:r w:rsidRPr="007C21B8">
        <w:rPr>
          <w:rFonts w:cs="Palatino"/>
          <w:b/>
          <w:bCs/>
        </w:rPr>
        <w:t xml:space="preserve"> prediction 2:</w:t>
      </w:r>
    </w:p>
    <w:p w14:paraId="09C26BE0" w14:textId="43452CAE" w:rsidR="00817EA7" w:rsidRPr="00817EA7" w:rsidRDefault="00817EA7" w:rsidP="004F505C">
      <w:pPr>
        <w:tabs>
          <w:tab w:val="left" w:pos="360"/>
          <w:tab w:val="left" w:pos="720"/>
          <w:tab w:val="left" w:pos="1080"/>
          <w:tab w:val="left" w:pos="1440"/>
          <w:tab w:val="left" w:pos="1800"/>
          <w:tab w:val="left" w:pos="2160"/>
        </w:tabs>
        <w:ind w:right="720" w:firstLine="360"/>
        <w:rPr>
          <w:rFonts w:cs="Palatino"/>
        </w:rPr>
      </w:pPr>
      <w:r w:rsidRPr="00817EA7">
        <w:rPr>
          <w:rFonts w:cs="Palatino"/>
        </w:rPr>
        <w:t xml:space="preserve">[Some evidence is repeated here because it </w:t>
      </w:r>
      <w:r w:rsidR="0010113B">
        <w:rPr>
          <w:rFonts w:cs="Palatino"/>
        </w:rPr>
        <w:t>supports</w:t>
      </w:r>
      <w:r w:rsidRPr="00817EA7">
        <w:rPr>
          <w:rFonts w:cs="Palatino"/>
        </w:rPr>
        <w:t xml:space="preserve"> more than one prediction.]</w:t>
      </w:r>
    </w:p>
    <w:p w14:paraId="254C8333"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03520975" w14:textId="3FA1498F" w:rsidR="00FC4BC2" w:rsidRPr="007C21B8" w:rsidRDefault="00330BAE"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r w:rsidR="00462405">
        <w:rPr>
          <w:rFonts w:cs="Palatino"/>
        </w:rPr>
        <w:t>B.</w:t>
      </w:r>
      <w:r>
        <w:rPr>
          <w:rFonts w:cs="Palatino"/>
        </w:rPr>
        <w:t xml:space="preserve"> </w:t>
      </w:r>
      <w:r w:rsidR="0065195F">
        <w:rPr>
          <w:rFonts w:cs="Palatino"/>
        </w:rPr>
        <w:t>“[</w:t>
      </w:r>
      <w:r w:rsidRPr="007C21B8">
        <w:rPr>
          <w:rFonts w:cs="Palatino"/>
        </w:rPr>
        <w:t>The dreamer is</w:t>
      </w:r>
      <w:r w:rsidR="0065195F">
        <w:rPr>
          <w:rFonts w:cs="Palatino"/>
        </w:rPr>
        <w:t>]</w:t>
      </w:r>
      <w:r w:rsidRPr="007C21B8">
        <w:rPr>
          <w:rFonts w:cs="Palatino"/>
        </w:rPr>
        <w:t xml:space="preserve"> somebody who struggles to feel competent, struggles to feel like ‘I can do it, I have what it takes.’ And that might have something to do with his relationship with his dad, who is a very nice man, but maybe not such a great model (156).</w:t>
      </w:r>
    </w:p>
    <w:p w14:paraId="7D417D61"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5473F511" w14:textId="6F827284" w:rsidR="00FC4BC2" w:rsidRPr="007C21B8" w:rsidRDefault="00255BC8" w:rsidP="004F505C">
      <w:pPr>
        <w:tabs>
          <w:tab w:val="left" w:pos="360"/>
          <w:tab w:val="left" w:pos="720"/>
          <w:tab w:val="left" w:pos="1080"/>
          <w:tab w:val="left" w:pos="1440"/>
          <w:tab w:val="left" w:pos="1800"/>
          <w:tab w:val="left" w:pos="2160"/>
        </w:tabs>
        <w:ind w:right="720" w:firstLine="360"/>
        <w:rPr>
          <w:rFonts w:cs="Palatino"/>
        </w:rPr>
      </w:pPr>
      <w:r>
        <w:rPr>
          <w:rFonts w:cs="Palatino"/>
        </w:rPr>
        <w:t>[</w:t>
      </w:r>
      <w:r w:rsidR="00C24CBC" w:rsidRPr="007C21B8">
        <w:rPr>
          <w:rFonts w:cs="Palatino"/>
        </w:rPr>
        <w:t>The dreamer sa</w:t>
      </w:r>
      <w:r w:rsidR="00D03E96">
        <w:rPr>
          <w:rFonts w:cs="Palatino"/>
        </w:rPr>
        <w:t>id</w:t>
      </w:r>
      <w:r>
        <w:rPr>
          <w:rFonts w:cs="Palatino"/>
        </w:rPr>
        <w:t>]</w:t>
      </w:r>
      <w:r w:rsidR="00C24CBC" w:rsidRPr="007C21B8">
        <w:rPr>
          <w:rFonts w:cs="Palatino"/>
        </w:rPr>
        <w:t xml:space="preserve"> </w:t>
      </w:r>
      <w:r w:rsidR="002C2B9F">
        <w:rPr>
          <w:rFonts w:cs="Palatino"/>
        </w:rPr>
        <w:t>‘</w:t>
      </w:r>
      <w:r w:rsidR="00C24CBC" w:rsidRPr="007C21B8">
        <w:rPr>
          <w:rFonts w:cs="Palatino"/>
        </w:rPr>
        <w:t xml:space="preserve">It's kind of weird that I am always drawn to these people who have a lot of difficulties and have these traumatic childhoods. And then they tell me that </w:t>
      </w:r>
      <w:r>
        <w:rPr>
          <w:rFonts w:cs="Palatino"/>
        </w:rPr>
        <w:t>“</w:t>
      </w:r>
      <w:r w:rsidR="00C24CBC" w:rsidRPr="007C21B8">
        <w:rPr>
          <w:rFonts w:cs="Palatino"/>
        </w:rPr>
        <w:t>Oh this happened to me and then that happened to me</w:t>
      </w:r>
      <w:r>
        <w:rPr>
          <w:rFonts w:cs="Palatino"/>
        </w:rPr>
        <w:t>”</w:t>
      </w:r>
      <w:r w:rsidR="00C24CBC" w:rsidRPr="007C21B8">
        <w:rPr>
          <w:rFonts w:cs="Palatino"/>
        </w:rPr>
        <w:t xml:space="preserve"> and I’m like </w:t>
      </w:r>
      <w:r>
        <w:rPr>
          <w:rFonts w:cs="Palatino"/>
        </w:rPr>
        <w:t>“</w:t>
      </w:r>
      <w:r w:rsidR="00C24CBC" w:rsidRPr="007C21B8">
        <w:rPr>
          <w:rFonts w:cs="Palatino"/>
        </w:rPr>
        <w:t xml:space="preserve">Oh nothing happened to </w:t>
      </w:r>
      <w:proofErr w:type="gramStart"/>
      <w:r w:rsidR="00C24CBC" w:rsidRPr="007C21B8">
        <w:rPr>
          <w:rFonts w:cs="Palatino"/>
        </w:rPr>
        <w:t>me</w:t>
      </w:r>
      <w:proofErr w:type="gramEnd"/>
      <w:r w:rsidR="00C24CBC" w:rsidRPr="007C21B8">
        <w:rPr>
          <w:rFonts w:cs="Palatino"/>
        </w:rPr>
        <w:t xml:space="preserve"> and I have no explanation for how I am.</w:t>
      </w:r>
      <w:r>
        <w:rPr>
          <w:rFonts w:cs="Palatino"/>
        </w:rPr>
        <w:t>”’</w:t>
      </w:r>
      <w:r w:rsidR="00C24CBC" w:rsidRPr="007C21B8">
        <w:rPr>
          <w:rFonts w:cs="Palatino"/>
        </w:rPr>
        <w:t xml:space="preserve">  Which is kind of a funny insightful kind of way for someone to be. He’s very psychologically minded. (159) </w:t>
      </w:r>
    </w:p>
    <w:p w14:paraId="7F8D5D45"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6D4026EF" w14:textId="40ED5075"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Yes, went to art school and works in a bookstore now. Kind of likes being a book seller (160).  I think this person has an ongoing issue around efficacy. Around feeling like ‘I can make up my mind what needs to happen for me and I can do it.’ He tends to flop over into a ‘Oh everything, I can’t … it's too hard.’ Not it’s too hard, it’s like ‘Life is so sad</w:t>
      </w:r>
      <w:r w:rsidR="00B63526">
        <w:rPr>
          <w:rFonts w:cs="Palatino"/>
        </w:rPr>
        <w:t xml:space="preserve">’ </w:t>
      </w:r>
      <w:r w:rsidRPr="007C21B8">
        <w:rPr>
          <w:rFonts w:cs="Palatino"/>
        </w:rPr>
        <w:t xml:space="preserve">(161). This is a guy who has decided he’s never having kids and he’s a vegan. </w:t>
      </w:r>
      <w:r w:rsidR="00B63526">
        <w:rPr>
          <w:rFonts w:cs="Palatino"/>
        </w:rPr>
        <w:t>C</w:t>
      </w:r>
      <w:r w:rsidRPr="007C21B8">
        <w:rPr>
          <w:rFonts w:cs="Palatino"/>
        </w:rPr>
        <w:t xml:space="preserve">oncerned about harm minimization, right? </w:t>
      </w:r>
      <w:r w:rsidR="00B63526">
        <w:rPr>
          <w:rFonts w:cs="Palatino"/>
        </w:rPr>
        <w:t>B</w:t>
      </w:r>
      <w:r w:rsidRPr="007C21B8">
        <w:rPr>
          <w:rFonts w:cs="Palatino"/>
        </w:rPr>
        <w:t>eing a vegan is about minimizing your harm to people. Not having kids is like minimizing the people who are going to suffer in the planet. But it lacks a kind of spirited moving toward (162).</w:t>
      </w:r>
    </w:p>
    <w:p w14:paraId="51229D3A"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37F6A465" w14:textId="6B346A40"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Yes, very accomplished guy [dad] without a lot of confidence. His dad is a guy who has done a lot of </w:t>
      </w:r>
      <w:proofErr w:type="gramStart"/>
      <w:r w:rsidRPr="007C21B8">
        <w:rPr>
          <w:rFonts w:cs="Palatino"/>
        </w:rPr>
        <w:t>really cool</w:t>
      </w:r>
      <w:proofErr w:type="gramEnd"/>
      <w:r w:rsidRPr="007C21B8">
        <w:rPr>
          <w:rFonts w:cs="Palatino"/>
        </w:rPr>
        <w:t xml:space="preserve"> things in life, but always a little feeling like, not empowered. I think that is where it comes from. It’s maybe a family trait. Like ‘Oh it’s weird I’ve done so </w:t>
      </w:r>
      <w:proofErr w:type="gramStart"/>
      <w:r w:rsidRPr="007C21B8">
        <w:rPr>
          <w:rFonts w:cs="Palatino"/>
        </w:rPr>
        <w:t>well</w:t>
      </w:r>
      <w:proofErr w:type="gramEnd"/>
      <w:r w:rsidRPr="007C21B8">
        <w:rPr>
          <w:rFonts w:cs="Palatino"/>
        </w:rPr>
        <w:t xml:space="preserve"> and people know about me and I’m an expert… and I still feel like a can’t do …I don’t know how this happened, I don’t fully inhabit that (164).’</w:t>
      </w:r>
      <w:r w:rsidR="001A6D5C">
        <w:rPr>
          <w:rFonts w:cs="Palatino"/>
        </w:rPr>
        <w:t>”</w:t>
      </w:r>
    </w:p>
    <w:p w14:paraId="0C0D86DE"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7DFBB3C2" w14:textId="33052544" w:rsidR="00FC4BC2" w:rsidRPr="007C21B8" w:rsidRDefault="00D71FE4" w:rsidP="004F505C">
      <w:pPr>
        <w:tabs>
          <w:tab w:val="left" w:pos="360"/>
          <w:tab w:val="left" w:pos="720"/>
          <w:tab w:val="left" w:pos="1080"/>
          <w:tab w:val="left" w:pos="1440"/>
          <w:tab w:val="left" w:pos="1800"/>
          <w:tab w:val="left" w:pos="2160"/>
        </w:tabs>
        <w:ind w:right="720" w:firstLine="360"/>
        <w:rPr>
          <w:rFonts w:cs="Palatino"/>
          <w:b/>
          <w:bCs/>
        </w:rPr>
      </w:pPr>
      <w:r>
        <w:rPr>
          <w:rFonts w:cs="Palatino"/>
        </w:rPr>
        <w:t xml:space="preserve"> </w:t>
      </w:r>
    </w:p>
    <w:p w14:paraId="3C2C13C3"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01FEE41B"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2A817F21" w14:textId="38BC047F"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rPr>
        <w:t xml:space="preserve">Prediction 3 </w:t>
      </w:r>
      <w:r w:rsidR="00D22FD7">
        <w:rPr>
          <w:rFonts w:cs="Palatino"/>
          <w:b/>
          <w:bCs/>
        </w:rPr>
        <w:t>with</w:t>
      </w:r>
      <w:r w:rsidRPr="007C21B8">
        <w:rPr>
          <w:rFonts w:cs="Palatino"/>
          <w:b/>
          <w:bCs/>
        </w:rPr>
        <w:t xml:space="preserve"> evidence that we made it:</w:t>
      </w:r>
    </w:p>
    <w:p w14:paraId="44F6EBFB"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4FC7E89B" w14:textId="3710D824" w:rsidR="00FC4BC2" w:rsidRPr="007C21B8" w:rsidRDefault="00C24CBC" w:rsidP="004F505C">
      <w:pPr>
        <w:tabs>
          <w:tab w:val="left" w:pos="360"/>
          <w:tab w:val="left" w:pos="720"/>
          <w:tab w:val="left" w:pos="1080"/>
          <w:tab w:val="left" w:pos="1440"/>
          <w:tab w:val="left" w:pos="1800"/>
          <w:tab w:val="left" w:pos="2160"/>
        </w:tabs>
        <w:ind w:left="360" w:right="720" w:firstLine="360"/>
        <w:rPr>
          <w:rFonts w:cs="Palatino"/>
          <w:i/>
          <w:iCs/>
        </w:rPr>
      </w:pPr>
      <w:r w:rsidRPr="007C21B8">
        <w:rPr>
          <w:rFonts w:cs="Palatino"/>
          <w:i/>
          <w:iCs/>
        </w:rPr>
        <w:t xml:space="preserve"> He defends against his feelings and his predicament by </w:t>
      </w:r>
      <w:proofErr w:type="spellStart"/>
      <w:r w:rsidRPr="007C21B8">
        <w:rPr>
          <w:rFonts w:cs="Palatino"/>
          <w:i/>
          <w:iCs/>
        </w:rPr>
        <w:t>somatizing</w:t>
      </w:r>
      <w:proofErr w:type="spellEnd"/>
      <w:r w:rsidRPr="007C21B8">
        <w:rPr>
          <w:rFonts w:cs="Palatino"/>
          <w:i/>
          <w:iCs/>
        </w:rPr>
        <w:t xml:space="preserve">, by “clenching all his muscles”. This is not a productive defense: it does not </w:t>
      </w:r>
      <w:r w:rsidR="00796028">
        <w:rPr>
          <w:rFonts w:cs="Palatino"/>
          <w:i/>
          <w:iCs/>
        </w:rPr>
        <w:t>help him to</w:t>
      </w:r>
      <w:r w:rsidRPr="007C21B8">
        <w:rPr>
          <w:rFonts w:cs="Palatino"/>
          <w:i/>
          <w:iCs/>
        </w:rPr>
        <w:t xml:space="preserve"> work things through and </w:t>
      </w:r>
      <w:r w:rsidR="00796028">
        <w:rPr>
          <w:rFonts w:cs="Palatino"/>
          <w:i/>
          <w:iCs/>
        </w:rPr>
        <w:t xml:space="preserve">thus </w:t>
      </w:r>
      <w:r w:rsidRPr="007C21B8">
        <w:rPr>
          <w:rFonts w:cs="Palatino"/>
          <w:i/>
          <w:iCs/>
        </w:rPr>
        <w:t>resolv</w:t>
      </w:r>
      <w:r w:rsidR="00796028">
        <w:rPr>
          <w:rFonts w:cs="Palatino"/>
          <w:i/>
          <w:iCs/>
        </w:rPr>
        <w:t>e</w:t>
      </w:r>
      <w:r w:rsidRPr="007C21B8">
        <w:rPr>
          <w:rFonts w:cs="Palatino"/>
          <w:i/>
          <w:iCs/>
        </w:rPr>
        <w:t xml:space="preserve"> his impasse.</w:t>
      </w:r>
    </w:p>
    <w:p w14:paraId="433355C7"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i/>
          <w:iCs/>
        </w:rPr>
      </w:pPr>
    </w:p>
    <w:p w14:paraId="236E9A79" w14:textId="5BF1A59E"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“‘It’s so immense [the black planet], it terrifies me, I clench every muscle in my body’ The dream didn’t have to say that. What is the dream telling you now? (94). Even though it</w:t>
      </w:r>
      <w:r w:rsidR="00D22FD7">
        <w:rPr>
          <w:rFonts w:cs="Palatino"/>
        </w:rPr>
        <w:t xml:space="preserve"> [the dream]</w:t>
      </w:r>
      <w:r w:rsidRPr="007C21B8">
        <w:rPr>
          <w:rFonts w:cs="Palatino"/>
        </w:rPr>
        <w:t xml:space="preserve"> has rationalized the image, the body does not believe it (95). Yes</w:t>
      </w:r>
      <w:r w:rsidR="00F97950">
        <w:rPr>
          <w:rFonts w:cs="Palatino"/>
        </w:rPr>
        <w:t>.</w:t>
      </w:r>
      <w:r w:rsidRPr="007C21B8">
        <w:rPr>
          <w:rFonts w:cs="Palatino"/>
        </w:rPr>
        <w:t xml:space="preserve"> </w:t>
      </w:r>
      <w:r w:rsidR="00B75E29">
        <w:rPr>
          <w:rFonts w:cs="Palatino"/>
        </w:rPr>
        <w:t>W</w:t>
      </w:r>
      <w:r w:rsidRPr="007C21B8">
        <w:rPr>
          <w:rFonts w:cs="Palatino"/>
        </w:rPr>
        <w:t xml:space="preserve">hen our body clenches up like that, what do we call that psychologically? If you have a patient whose body is all frozen up because all the muscles are clenched, that’s </w:t>
      </w:r>
      <w:proofErr w:type="gramStart"/>
      <w:r w:rsidRPr="007C21B8">
        <w:rPr>
          <w:rFonts w:cs="Palatino"/>
        </w:rPr>
        <w:t>somatization</w:t>
      </w:r>
      <w:proofErr w:type="gramEnd"/>
      <w:r w:rsidRPr="007C21B8">
        <w:rPr>
          <w:rFonts w:cs="Palatino"/>
        </w:rPr>
        <w:t xml:space="preserve"> isn’t it? This complex is severe enough that the person feels it in their body. People’s spinal muscles clench up and they get sciatica if they’re angry and they’re not in touch with their anger, so they can </w:t>
      </w:r>
      <w:proofErr w:type="spellStart"/>
      <w:r w:rsidRPr="007C21B8">
        <w:rPr>
          <w:rFonts w:cs="Palatino"/>
        </w:rPr>
        <w:t>somatize</w:t>
      </w:r>
      <w:proofErr w:type="spellEnd"/>
      <w:r w:rsidRPr="007C21B8">
        <w:rPr>
          <w:rFonts w:cs="Palatino"/>
        </w:rPr>
        <w:t xml:space="preserve"> it. Here’s this guy </w:t>
      </w:r>
      <w:proofErr w:type="spellStart"/>
      <w:r w:rsidRPr="007C21B8">
        <w:rPr>
          <w:rFonts w:cs="Palatino"/>
        </w:rPr>
        <w:t>somatizing</w:t>
      </w:r>
      <w:proofErr w:type="spellEnd"/>
      <w:r w:rsidRPr="007C21B8">
        <w:rPr>
          <w:rFonts w:cs="Palatino"/>
        </w:rPr>
        <w:t xml:space="preserve"> his feelings about this complex (96).  And </w:t>
      </w:r>
      <w:proofErr w:type="gramStart"/>
      <w:r w:rsidRPr="007C21B8">
        <w:rPr>
          <w:rFonts w:cs="Palatino"/>
        </w:rPr>
        <w:t>indeed</w:t>
      </w:r>
      <w:proofErr w:type="gramEnd"/>
      <w:r w:rsidRPr="007C21B8">
        <w:rPr>
          <w:rFonts w:cs="Palatino"/>
        </w:rPr>
        <w:t xml:space="preserve"> a huge reality rears up at me and is terrifyin</w:t>
      </w:r>
      <w:r w:rsidR="00787708">
        <w:rPr>
          <w:rFonts w:cs="Palatino"/>
        </w:rPr>
        <w:t>g</w:t>
      </w:r>
      <w:r w:rsidRPr="007C21B8">
        <w:rPr>
          <w:rFonts w:cs="Palatino"/>
        </w:rPr>
        <w:t xml:space="preserve">, seems totally convincing, even though it is an optical illusion that it is so close. My </w:t>
      </w:r>
      <w:proofErr w:type="gramStart"/>
      <w:r w:rsidRPr="007C21B8">
        <w:rPr>
          <w:rFonts w:cs="Palatino"/>
        </w:rPr>
        <w:t>whole body</w:t>
      </w:r>
      <w:proofErr w:type="gramEnd"/>
      <w:r w:rsidRPr="007C21B8">
        <w:rPr>
          <w:rFonts w:cs="Palatino"/>
        </w:rPr>
        <w:t xml:space="preserve"> tenses up, I have powerful somatic reactions to this complex (116). </w:t>
      </w:r>
    </w:p>
    <w:p w14:paraId="6528CC00"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6927171B" w14:textId="3C609FED" w:rsidR="00FC4BC2" w:rsidRPr="007C21B8" w:rsidRDefault="00C24CBC" w:rsidP="004F505C">
      <w:pPr>
        <w:tabs>
          <w:tab w:val="left" w:pos="360"/>
          <w:tab w:val="left" w:pos="720"/>
          <w:tab w:val="left" w:pos="1080"/>
          <w:tab w:val="left" w:pos="1440"/>
          <w:tab w:val="left" w:pos="1800"/>
          <w:tab w:val="left" w:pos="2160"/>
        </w:tabs>
        <w:ind w:right="720" w:firstLine="360"/>
        <w:rPr>
          <w:rFonts w:cs="Palatino"/>
          <w:i/>
          <w:iCs/>
        </w:rPr>
      </w:pPr>
      <w:r w:rsidRPr="007C21B8">
        <w:rPr>
          <w:rFonts w:cs="Palatino"/>
        </w:rPr>
        <w:t xml:space="preserve"> Clenching muscles is a protective thing, a way of keeping out, trying to keep something out, trying to push something out. </w:t>
      </w:r>
      <w:proofErr w:type="gramStart"/>
      <w:r w:rsidRPr="007C21B8">
        <w:rPr>
          <w:rFonts w:cs="Palatino"/>
        </w:rPr>
        <w:t>So</w:t>
      </w:r>
      <w:proofErr w:type="gramEnd"/>
      <w:r w:rsidRPr="007C21B8">
        <w:rPr>
          <w:rFonts w:cs="Palatino"/>
        </w:rPr>
        <w:t xml:space="preserve"> I wondered about the way in which this [black planet] is being dealt with. One way is to just try to back off or </w:t>
      </w:r>
      <w:proofErr w:type="spellStart"/>
      <w:r w:rsidRPr="007C21B8">
        <w:rPr>
          <w:rFonts w:cs="Palatino"/>
        </w:rPr>
        <w:t>self protect</w:t>
      </w:r>
      <w:proofErr w:type="spellEnd"/>
      <w:r w:rsidRPr="007C21B8">
        <w:rPr>
          <w:rFonts w:cs="Palatino"/>
        </w:rPr>
        <w:t xml:space="preserve"> and not engage with the terrifying aspect of it (132).  </w:t>
      </w:r>
      <w:proofErr w:type="gramStart"/>
      <w:r w:rsidRPr="007C21B8">
        <w:rPr>
          <w:rFonts w:cs="Palatino"/>
        </w:rPr>
        <w:t>Yes</w:t>
      </w:r>
      <w:proofErr w:type="gramEnd"/>
      <w:r w:rsidRPr="007C21B8">
        <w:rPr>
          <w:rFonts w:cs="Palatino"/>
        </w:rPr>
        <w:t xml:space="preserve"> and it's a very unproductive way right? Maybe it works but it's not processing it, clenching up is not dealing with the situation.  And </w:t>
      </w:r>
      <w:proofErr w:type="spellStart"/>
      <w:r w:rsidRPr="007C21B8">
        <w:rPr>
          <w:rFonts w:cs="Palatino"/>
        </w:rPr>
        <w:t>somatizing</w:t>
      </w:r>
      <w:proofErr w:type="spellEnd"/>
      <w:r w:rsidRPr="007C21B8">
        <w:rPr>
          <w:rFonts w:cs="Palatino"/>
        </w:rPr>
        <w:t xml:space="preserve"> does that for you. If the muscles in your back clench up and you have back ache, or sciatica, worse yet, maybe you get a herniated disk, that’s a way of trying to control your stress, but it’s not a productive way. Better you should see a shrink, or get a massage, or do body work. Start to process this </w:t>
      </w:r>
      <w:proofErr w:type="spellStart"/>
      <w:r w:rsidRPr="007C21B8">
        <w:rPr>
          <w:rFonts w:cs="Palatino"/>
        </w:rPr>
        <w:t>somatized</w:t>
      </w:r>
      <w:proofErr w:type="spellEnd"/>
      <w:r w:rsidRPr="007C21B8">
        <w:rPr>
          <w:rFonts w:cs="Palatino"/>
        </w:rPr>
        <w:t xml:space="preserve"> stuff (133).”</w:t>
      </w:r>
    </w:p>
    <w:p w14:paraId="1BAE515C"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i/>
          <w:iCs/>
        </w:rPr>
      </w:pPr>
    </w:p>
    <w:p w14:paraId="0973F524"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40901AD4" w14:textId="52D25915"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rPr>
        <w:t xml:space="preserve">Evidence that </w:t>
      </w:r>
      <w:r w:rsidR="00AB1F5A">
        <w:rPr>
          <w:rFonts w:cs="Palatino"/>
          <w:b/>
          <w:bCs/>
        </w:rPr>
        <w:t>confirms</w:t>
      </w:r>
      <w:r w:rsidRPr="007C21B8">
        <w:rPr>
          <w:rFonts w:cs="Palatino"/>
          <w:b/>
          <w:bCs/>
        </w:rPr>
        <w:t xml:space="preserve"> prediction 3:</w:t>
      </w:r>
    </w:p>
    <w:p w14:paraId="73620C0E"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13757B83" w14:textId="46E564CD" w:rsidR="00FC4BC2" w:rsidRPr="007C21B8" w:rsidRDefault="00462405"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B. </w:t>
      </w:r>
      <w:r w:rsidR="00C24CBC" w:rsidRPr="007C21B8">
        <w:rPr>
          <w:rFonts w:cs="Palatino"/>
        </w:rPr>
        <w:t>“He</w:t>
      </w:r>
      <w:r w:rsidR="005D0797">
        <w:rPr>
          <w:rFonts w:cs="Palatino"/>
        </w:rPr>
        <w:t xml:space="preserve"> [the dreamer]</w:t>
      </w:r>
      <w:r w:rsidR="00C24CBC" w:rsidRPr="007C21B8">
        <w:rPr>
          <w:rFonts w:cs="Palatino"/>
        </w:rPr>
        <w:t xml:space="preserve"> has </w:t>
      </w:r>
      <w:r w:rsidR="00787708" w:rsidRPr="007C21B8">
        <w:rPr>
          <w:rFonts w:cs="Palatino"/>
        </w:rPr>
        <w:t>asthma</w:t>
      </w:r>
      <w:r w:rsidR="00C24CBC" w:rsidRPr="007C21B8">
        <w:rPr>
          <w:rFonts w:cs="Palatino"/>
        </w:rPr>
        <w:t xml:space="preserve">. Which is an interesting image of clenching, you know when your lungs clench and you can’t get a deep breath (155). </w:t>
      </w:r>
    </w:p>
    <w:p w14:paraId="1D0FFEF9"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09B55AA5" w14:textId="165EC93F"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And I would say has a kind of attitude, suffers from a pessimism that is so pervasive that it's a kind of joke with his friends. ‘So much complaining! So much pessimism!’ You know. I think it is somebody who struggles to feel competent, struggles to feel like ‘I can do it, I have what it takes (156).’ I think this person [dreamer] has an ongoing issue around efficacy. Around feeling like ‘I can make up my mind what needs to happen for me and I can do it.’ He tends to flop over into ‘Oh everything, I can’t … it's too hard.’ Not it’s too hard, it’s like ‘Life is so sad (161).’  And that might have something to do with his relationship with his dad, who is a very nice man, but maybe not such a great model (156).</w:t>
      </w:r>
      <w:r w:rsidR="001A6D5C">
        <w:rPr>
          <w:rFonts w:cs="Palatino"/>
        </w:rPr>
        <w:t>”</w:t>
      </w:r>
    </w:p>
    <w:p w14:paraId="0D632AA9"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30684A25"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2BF1427D"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61906F1A" w14:textId="77777777"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w:t>
      </w:r>
    </w:p>
    <w:p w14:paraId="7D033366"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7ED7D307" w14:textId="77777777"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rPr>
        <w:t>Prediction 4 and evidence that we made it:</w:t>
      </w:r>
    </w:p>
    <w:p w14:paraId="38C7A0DD"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5D7318B9" w14:textId="69AC303A" w:rsidR="00FC4BC2" w:rsidRPr="007C21B8" w:rsidRDefault="0019137E" w:rsidP="004F505C">
      <w:pPr>
        <w:tabs>
          <w:tab w:val="left" w:pos="360"/>
          <w:tab w:val="left" w:pos="720"/>
          <w:tab w:val="left" w:pos="1080"/>
          <w:tab w:val="left" w:pos="1440"/>
          <w:tab w:val="left" w:pos="1800"/>
          <w:tab w:val="left" w:pos="2160"/>
        </w:tabs>
        <w:ind w:right="720" w:firstLine="360"/>
        <w:rPr>
          <w:rFonts w:cs="Palatino"/>
          <w:i/>
          <w:iCs/>
        </w:rPr>
      </w:pPr>
      <w:r>
        <w:rPr>
          <w:rFonts w:cs="Palatino"/>
          <w:i/>
          <w:iCs/>
        </w:rPr>
        <w:t>The dreamer’</w:t>
      </w:r>
      <w:r w:rsidR="002E1C53">
        <w:rPr>
          <w:rFonts w:cs="Palatino"/>
          <w:i/>
          <w:iCs/>
        </w:rPr>
        <w:t>s</w:t>
      </w:r>
      <w:r w:rsidRPr="007C21B8">
        <w:rPr>
          <w:rFonts w:cs="Palatino"/>
          <w:i/>
          <w:iCs/>
        </w:rPr>
        <w:t xml:space="preserve"> clenched muscle</w:t>
      </w:r>
      <w:r w:rsidR="009F6B32">
        <w:rPr>
          <w:rFonts w:cs="Palatino"/>
          <w:i/>
          <w:iCs/>
        </w:rPr>
        <w:t>, a</w:t>
      </w:r>
      <w:r w:rsidRPr="007C21B8">
        <w:rPr>
          <w:rFonts w:cs="Palatino"/>
          <w:i/>
          <w:iCs/>
        </w:rPr>
        <w:t xml:space="preserve"> liv</w:t>
      </w:r>
      <w:r w:rsidR="00B75E29">
        <w:rPr>
          <w:rFonts w:cs="Palatino"/>
          <w:i/>
          <w:iCs/>
        </w:rPr>
        <w:t>e</w:t>
      </w:r>
      <w:r w:rsidR="00A47C7F">
        <w:rPr>
          <w:rFonts w:cs="Palatino"/>
          <w:i/>
          <w:iCs/>
        </w:rPr>
        <w:t>d</w:t>
      </w:r>
      <w:r w:rsidR="00E84F29">
        <w:rPr>
          <w:rFonts w:cs="Palatino"/>
          <w:i/>
          <w:iCs/>
        </w:rPr>
        <w:t xml:space="preserve"> bodily</w:t>
      </w:r>
      <w:r w:rsidRPr="007C21B8">
        <w:rPr>
          <w:rFonts w:cs="Palatino"/>
          <w:i/>
          <w:iCs/>
        </w:rPr>
        <w:t xml:space="preserve"> reality</w:t>
      </w:r>
      <w:r w:rsidR="009F6B32">
        <w:rPr>
          <w:rFonts w:cs="Palatino"/>
          <w:i/>
          <w:iCs/>
        </w:rPr>
        <w:t xml:space="preserve"> (his</w:t>
      </w:r>
      <w:r w:rsidR="009F6B32" w:rsidRPr="007C21B8">
        <w:rPr>
          <w:rFonts w:cs="Palatino"/>
          <w:i/>
          <w:iCs/>
        </w:rPr>
        <w:t xml:space="preserve"> </w:t>
      </w:r>
      <w:proofErr w:type="spellStart"/>
      <w:r w:rsidR="009F6B32" w:rsidRPr="007C21B8">
        <w:rPr>
          <w:rFonts w:cs="Palatino"/>
          <w:i/>
          <w:iCs/>
        </w:rPr>
        <w:t>somatized</w:t>
      </w:r>
      <w:proofErr w:type="spellEnd"/>
      <w:r w:rsidR="009F6B32" w:rsidRPr="007C21B8">
        <w:rPr>
          <w:rFonts w:cs="Palatino"/>
          <w:i/>
          <w:iCs/>
        </w:rPr>
        <w:t xml:space="preserve"> defense</w:t>
      </w:r>
      <w:r w:rsidR="009F6B32">
        <w:rPr>
          <w:rFonts w:cs="Palatino"/>
          <w:i/>
          <w:iCs/>
        </w:rPr>
        <w:t>),</w:t>
      </w:r>
      <w:r w:rsidRPr="007C21B8">
        <w:rPr>
          <w:rFonts w:cs="Palatino"/>
          <w:i/>
          <w:iCs/>
        </w:rPr>
        <w:t xml:space="preserve"> may have been transmitted to him psychologically (through emotions, attitudes, and ideas) from his father’</w:t>
      </w:r>
      <w:r w:rsidR="00D22FD7">
        <w:rPr>
          <w:rFonts w:cs="Palatino"/>
          <w:i/>
          <w:iCs/>
        </w:rPr>
        <w:t>s</w:t>
      </w:r>
      <w:r w:rsidR="00506A16">
        <w:rPr>
          <w:rFonts w:cs="Palatino"/>
          <w:i/>
          <w:iCs/>
        </w:rPr>
        <w:t xml:space="preserve"> live</w:t>
      </w:r>
      <w:r w:rsidR="00A47C7F">
        <w:rPr>
          <w:rFonts w:cs="Palatino"/>
          <w:i/>
          <w:iCs/>
        </w:rPr>
        <w:t>d</w:t>
      </w:r>
      <w:r w:rsidR="005661A8">
        <w:rPr>
          <w:rFonts w:cs="Palatino"/>
          <w:i/>
          <w:iCs/>
        </w:rPr>
        <w:t xml:space="preserve"> bodily reality.</w:t>
      </w:r>
    </w:p>
    <w:p w14:paraId="23885444"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i/>
          <w:iCs/>
        </w:rPr>
      </w:pPr>
    </w:p>
    <w:p w14:paraId="40156D20" w14:textId="0B818535" w:rsidR="00FC4BC2"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“It's big but it is a planet. If you really wanted to go big you could just look at the whole galaxy, or the whole universe. So that would be big too, but this is as big as a planet, which is interesting, because where do we live</w:t>
      </w:r>
      <w:r w:rsidR="00F92FFA">
        <w:rPr>
          <w:rFonts w:cs="Palatino"/>
        </w:rPr>
        <w:t>?</w:t>
      </w:r>
      <w:r w:rsidR="00A92E47">
        <w:rPr>
          <w:rFonts w:cs="Palatino"/>
        </w:rPr>
        <w:t xml:space="preserve"> </w:t>
      </w:r>
      <w:r w:rsidRPr="007C21B8">
        <w:rPr>
          <w:rFonts w:cs="Palatino"/>
        </w:rPr>
        <w:t xml:space="preserve">On a planet and this is another planet, a planet we don’t live on. That’s what we are looking at. There is a suggestion of an alternate reality. It’s a parallel planet. What does that suggest, psychologically? I don’t know the answers to these questions as I ask them, I’m exploring it with you. What does a parallel planet suggest? (52). When you travel to another country you are confronted with another culture, and it gives you a whole interesting perspective on the culture you come from. This </w:t>
      </w:r>
      <w:r w:rsidR="005D0797">
        <w:rPr>
          <w:rFonts w:cs="Palatino"/>
        </w:rPr>
        <w:t xml:space="preserve">[another planet] </w:t>
      </w:r>
      <w:r w:rsidRPr="007C21B8">
        <w:rPr>
          <w:rFonts w:cs="Palatino"/>
        </w:rPr>
        <w:t>would be another perspective with a vengeance (54).</w:t>
      </w:r>
    </w:p>
    <w:p w14:paraId="6AC491A2" w14:textId="77777777" w:rsidR="00F254E9" w:rsidRDefault="00F254E9" w:rsidP="004F505C">
      <w:pPr>
        <w:tabs>
          <w:tab w:val="left" w:pos="360"/>
          <w:tab w:val="left" w:pos="720"/>
          <w:tab w:val="left" w:pos="1080"/>
          <w:tab w:val="left" w:pos="1440"/>
          <w:tab w:val="left" w:pos="1800"/>
          <w:tab w:val="left" w:pos="2160"/>
        </w:tabs>
        <w:ind w:right="720" w:firstLine="360"/>
        <w:rPr>
          <w:rFonts w:cs="Palatino"/>
        </w:rPr>
      </w:pPr>
    </w:p>
    <w:p w14:paraId="03069BC7" w14:textId="53333893" w:rsidR="00FC4BC2" w:rsidRDefault="00985857" w:rsidP="004F505C">
      <w:pPr>
        <w:tabs>
          <w:tab w:val="left" w:pos="360"/>
          <w:tab w:val="left" w:pos="720"/>
          <w:tab w:val="left" w:pos="1080"/>
          <w:tab w:val="left" w:pos="1440"/>
          <w:tab w:val="left" w:pos="1800"/>
          <w:tab w:val="left" w:pos="2160"/>
        </w:tabs>
        <w:ind w:right="720"/>
        <w:rPr>
          <w:rFonts w:cs="Palatino"/>
        </w:rPr>
      </w:pPr>
      <w:r>
        <w:rPr>
          <w:rFonts w:cs="Palatino"/>
        </w:rPr>
        <w:tab/>
      </w:r>
      <w:r w:rsidR="00C24CBC" w:rsidRPr="007C21B8">
        <w:rPr>
          <w:rFonts w:cs="Palatino"/>
        </w:rPr>
        <w:t xml:space="preserve">And that’s interesting because you didn’t have to travel very far to find this perspective, it was brought to the dreamer by an atmospheric trick. Which tells you a lot. Look at how this planet arrived here. How did it arrive? Is it </w:t>
      </w:r>
      <w:proofErr w:type="gramStart"/>
      <w:r w:rsidR="00C24CBC" w:rsidRPr="007C21B8">
        <w:rPr>
          <w:rFonts w:cs="Palatino"/>
        </w:rPr>
        <w:t>really</w:t>
      </w:r>
      <w:r w:rsidR="00787708">
        <w:rPr>
          <w:rFonts w:cs="Palatino"/>
        </w:rPr>
        <w:t xml:space="preserve"> </w:t>
      </w:r>
      <w:r w:rsidR="00C24CBC" w:rsidRPr="007C21B8">
        <w:rPr>
          <w:rFonts w:cs="Palatino"/>
        </w:rPr>
        <w:t>there</w:t>
      </w:r>
      <w:proofErr w:type="gramEnd"/>
      <w:r w:rsidR="00C24CBC" w:rsidRPr="007C21B8">
        <w:rPr>
          <w:rFonts w:cs="Palatino"/>
        </w:rPr>
        <w:t xml:space="preserve">? Are you in danger of being sucked up by </w:t>
      </w:r>
      <w:proofErr w:type="spellStart"/>
      <w:proofErr w:type="gramStart"/>
      <w:r w:rsidR="00C24CBC" w:rsidRPr="007C21B8">
        <w:rPr>
          <w:rFonts w:cs="Palatino"/>
        </w:rPr>
        <w:t>it's</w:t>
      </w:r>
      <w:proofErr w:type="spellEnd"/>
      <w:proofErr w:type="gramEnd"/>
      <w:r w:rsidR="00C24CBC" w:rsidRPr="007C21B8">
        <w:rPr>
          <w:rFonts w:cs="Palatino"/>
        </w:rPr>
        <w:t xml:space="preserve"> gravity and lifted off of this planet and drawn into the other planet by </w:t>
      </w:r>
      <w:proofErr w:type="spellStart"/>
      <w:r w:rsidR="00C24CBC" w:rsidRPr="007C21B8">
        <w:rPr>
          <w:rFonts w:cs="Palatino"/>
        </w:rPr>
        <w:t>it's</w:t>
      </w:r>
      <w:proofErr w:type="spellEnd"/>
      <w:r w:rsidR="00C24CBC" w:rsidRPr="007C21B8">
        <w:rPr>
          <w:rFonts w:cs="Palatino"/>
        </w:rPr>
        <w:t xml:space="preserve"> gravity? Yes? No? The dream answers that question. What does it tell you? (55).</w:t>
      </w:r>
      <w:r w:rsidR="00F254E9">
        <w:rPr>
          <w:rFonts w:cs="Palatino"/>
        </w:rPr>
        <w:t>”</w:t>
      </w:r>
    </w:p>
    <w:p w14:paraId="3D25F0D7" w14:textId="77777777" w:rsidR="00F254E9" w:rsidRDefault="00F254E9" w:rsidP="004F505C">
      <w:pPr>
        <w:tabs>
          <w:tab w:val="left" w:pos="360"/>
          <w:tab w:val="left" w:pos="720"/>
          <w:tab w:val="left" w:pos="1080"/>
          <w:tab w:val="left" w:pos="1440"/>
          <w:tab w:val="left" w:pos="1800"/>
          <w:tab w:val="left" w:pos="2160"/>
        </w:tabs>
        <w:ind w:right="720" w:firstLine="360"/>
        <w:rPr>
          <w:rFonts w:cs="Palatino"/>
        </w:rPr>
      </w:pPr>
    </w:p>
    <w:p w14:paraId="26C3C607" w14:textId="5837D785" w:rsidR="00F254E9" w:rsidRPr="007C21B8" w:rsidRDefault="00F254E9"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r w:rsidRPr="007C21B8">
        <w:rPr>
          <w:rFonts w:cs="Palatino"/>
        </w:rPr>
        <w:t xml:space="preserve"> </w:t>
      </w:r>
      <w:r>
        <w:rPr>
          <w:rFonts w:cs="Palatino"/>
        </w:rPr>
        <w:t>Cm.</w:t>
      </w:r>
      <w:r w:rsidRPr="007C21B8">
        <w:rPr>
          <w:rFonts w:cs="Palatino"/>
        </w:rPr>
        <w:t xml:space="preserve"> </w:t>
      </w:r>
      <w:r>
        <w:rPr>
          <w:rFonts w:cs="Palatino"/>
        </w:rPr>
        <w:t>“</w:t>
      </w:r>
      <w:r w:rsidRPr="007C21B8">
        <w:rPr>
          <w:rFonts w:cs="Palatino"/>
        </w:rPr>
        <w:t>I think because it's dwarfing the rest of the scene, it sounds like it’s very powerful</w:t>
      </w:r>
      <w:r>
        <w:rPr>
          <w:rFonts w:cs="Palatino"/>
        </w:rPr>
        <w:t xml:space="preserve"> (56)</w:t>
      </w:r>
      <w:r w:rsidRPr="007C21B8">
        <w:rPr>
          <w:rFonts w:cs="Palatino"/>
        </w:rPr>
        <w:t>.</w:t>
      </w:r>
      <w:r w:rsidR="00E55EEC">
        <w:rPr>
          <w:rFonts w:cs="Palatino"/>
        </w:rPr>
        <w:t xml:space="preserve"> </w:t>
      </w:r>
      <w:r>
        <w:rPr>
          <w:rFonts w:cs="Palatino"/>
        </w:rPr>
        <w:t>Y</w:t>
      </w:r>
      <w:r w:rsidRPr="007C21B8">
        <w:rPr>
          <w:rFonts w:cs="Palatino"/>
        </w:rPr>
        <w:t>es, the way it’s dwarfing the scene like nothing else is there</w:t>
      </w:r>
      <w:r>
        <w:rPr>
          <w:rFonts w:cs="Palatino"/>
        </w:rPr>
        <w:t xml:space="preserve"> (58)</w:t>
      </w:r>
      <w:r w:rsidRPr="007C21B8">
        <w:rPr>
          <w:rFonts w:cs="Palatino"/>
        </w:rPr>
        <w:t>.</w:t>
      </w:r>
      <w:r>
        <w:rPr>
          <w:rFonts w:cs="Palatino"/>
        </w:rPr>
        <w:t>”</w:t>
      </w:r>
      <w:r w:rsidRPr="007C21B8">
        <w:rPr>
          <w:rFonts w:cs="Palatino"/>
        </w:rPr>
        <w:t xml:space="preserve"> </w:t>
      </w:r>
    </w:p>
    <w:p w14:paraId="3F90C552" w14:textId="77777777" w:rsidR="00F254E9" w:rsidRPr="007C21B8" w:rsidRDefault="00F254E9" w:rsidP="004F505C">
      <w:pPr>
        <w:tabs>
          <w:tab w:val="left" w:pos="360"/>
          <w:tab w:val="left" w:pos="720"/>
          <w:tab w:val="left" w:pos="1080"/>
          <w:tab w:val="left" w:pos="1440"/>
          <w:tab w:val="left" w:pos="1800"/>
          <w:tab w:val="left" w:pos="2160"/>
        </w:tabs>
        <w:ind w:right="720" w:firstLine="360"/>
        <w:rPr>
          <w:rFonts w:cs="Palatino"/>
        </w:rPr>
      </w:pPr>
    </w:p>
    <w:p w14:paraId="30F0649C" w14:textId="441A4307" w:rsidR="00FC4BC2" w:rsidRPr="007C21B8" w:rsidRDefault="00F254E9"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r w:rsidRPr="007C21B8">
        <w:rPr>
          <w:rFonts w:cs="Palatino"/>
        </w:rPr>
        <w:t xml:space="preserve"> </w:t>
      </w:r>
      <w:r>
        <w:rPr>
          <w:rFonts w:cs="Palatino"/>
        </w:rPr>
        <w:t>Inst.</w:t>
      </w:r>
      <w:r w:rsidRPr="007C21B8">
        <w:rPr>
          <w:rFonts w:cs="Palatino"/>
        </w:rPr>
        <w:t xml:space="preserve"> </w:t>
      </w:r>
      <w:r>
        <w:rPr>
          <w:rFonts w:cs="Palatino"/>
        </w:rPr>
        <w:t>“Y</w:t>
      </w:r>
      <w:r w:rsidRPr="007C21B8">
        <w:rPr>
          <w:rFonts w:cs="Palatino"/>
        </w:rPr>
        <w:t xml:space="preserve">es, but </w:t>
      </w:r>
      <w:r w:rsidR="00985857">
        <w:rPr>
          <w:rFonts w:cs="Palatino"/>
        </w:rPr>
        <w:t>w</w:t>
      </w:r>
      <w:r w:rsidRPr="007C21B8">
        <w:rPr>
          <w:rFonts w:cs="Palatino"/>
        </w:rPr>
        <w:t>hat the dream is saying is more subtle than that. It would feel extremely powerful</w:t>
      </w:r>
      <w:r>
        <w:rPr>
          <w:rFonts w:cs="Palatino"/>
        </w:rPr>
        <w:t xml:space="preserve"> (59)</w:t>
      </w:r>
      <w:r w:rsidRPr="007C21B8">
        <w:rPr>
          <w:rFonts w:cs="Palatino"/>
        </w:rPr>
        <w:t>.</w:t>
      </w:r>
      <w:r>
        <w:rPr>
          <w:rFonts w:cs="Palatino"/>
        </w:rPr>
        <w:t xml:space="preserve"> </w:t>
      </w:r>
      <w:r w:rsidR="00C24CBC" w:rsidRPr="007C21B8">
        <w:rPr>
          <w:rFonts w:cs="Palatino"/>
        </w:rPr>
        <w:t>The dream specifically explains that this vision is created by a particular atmospheric phenomenon that brings a planet that exists elsewhere, but you get to see it full scale. This is long-distance seeing. Some freak of the atmosphere</w:t>
      </w:r>
      <w:r w:rsidR="00F92FFA">
        <w:rPr>
          <w:rFonts w:cs="Palatino"/>
        </w:rPr>
        <w:t>;</w:t>
      </w:r>
      <w:r w:rsidR="00C24CBC" w:rsidRPr="007C21B8">
        <w:rPr>
          <w:rFonts w:cs="Palatino"/>
        </w:rPr>
        <w:t xml:space="preserve"> it’s like a mirage, you get to see this planet as though it’s up close but </w:t>
      </w:r>
      <w:proofErr w:type="gramStart"/>
      <w:r w:rsidR="00C24CBC" w:rsidRPr="007C21B8">
        <w:rPr>
          <w:rFonts w:cs="Palatino"/>
        </w:rPr>
        <w:t>really</w:t>
      </w:r>
      <w:proofErr w:type="gramEnd"/>
      <w:r w:rsidR="00C24CBC" w:rsidRPr="007C21B8">
        <w:rPr>
          <w:rFonts w:cs="Palatino"/>
        </w:rPr>
        <w:t xml:space="preserve"> it’s far, far away. The dream is making that point. You feel as though this thing is going to swallow you up, but </w:t>
      </w:r>
      <w:proofErr w:type="gramStart"/>
      <w:r w:rsidR="00C24CBC" w:rsidRPr="007C21B8">
        <w:rPr>
          <w:rFonts w:cs="Palatino"/>
        </w:rPr>
        <w:t>actually it’s</w:t>
      </w:r>
      <w:proofErr w:type="gramEnd"/>
      <w:r w:rsidR="00C24CBC" w:rsidRPr="007C21B8">
        <w:rPr>
          <w:rFonts w:cs="Palatino"/>
        </w:rPr>
        <w:t xml:space="preserve"> a mirage, it’s a long way away. </w:t>
      </w:r>
      <w:proofErr w:type="gramStart"/>
      <w:r w:rsidR="00C24CBC" w:rsidRPr="007C21B8">
        <w:rPr>
          <w:rFonts w:cs="Palatino"/>
        </w:rPr>
        <w:t>So</w:t>
      </w:r>
      <w:proofErr w:type="gramEnd"/>
      <w:r w:rsidR="00C24CBC" w:rsidRPr="007C21B8">
        <w:rPr>
          <w:rFonts w:cs="Palatino"/>
        </w:rPr>
        <w:t xml:space="preserve"> what does that tell you? Psychologically? (61).  </w:t>
      </w:r>
    </w:p>
    <w:p w14:paraId="1150866C"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06A522E7" w14:textId="4118BA5C" w:rsidR="0083622F" w:rsidRDefault="009F2B5F"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r w:rsidR="00C24CBC" w:rsidRPr="007C21B8">
        <w:rPr>
          <w:rFonts w:cs="Palatino"/>
        </w:rPr>
        <w:t xml:space="preserve"> It doesn’t </w:t>
      </w:r>
      <w:proofErr w:type="gramStart"/>
      <w:r w:rsidR="00C24CBC" w:rsidRPr="007C21B8">
        <w:rPr>
          <w:rFonts w:cs="Palatino"/>
        </w:rPr>
        <w:t>actually have</w:t>
      </w:r>
      <w:proofErr w:type="gramEnd"/>
      <w:r w:rsidR="00C24CBC" w:rsidRPr="007C21B8">
        <w:rPr>
          <w:rFonts w:cs="Palatino"/>
        </w:rPr>
        <w:t xml:space="preserve"> to destroy your life. I think that’s what the dream is hinting, but it's also playing with that idea, because it’s alarming even to read. Even as you read it you feel like the planet is real, you </w:t>
      </w:r>
      <w:proofErr w:type="gramStart"/>
      <w:r w:rsidR="00C24CBC" w:rsidRPr="007C21B8">
        <w:rPr>
          <w:rFonts w:cs="Palatino"/>
        </w:rPr>
        <w:t>have to</w:t>
      </w:r>
      <w:proofErr w:type="gramEnd"/>
      <w:r w:rsidR="00C24CBC" w:rsidRPr="007C21B8">
        <w:rPr>
          <w:rFonts w:cs="Palatino"/>
        </w:rPr>
        <w:t xml:space="preserve"> pay attention to realize that it is not actually there. It is a real planet, but it’s not actually in front of [the dreamer] even though you feel like it is. </w:t>
      </w:r>
      <w:proofErr w:type="gramStart"/>
      <w:r w:rsidR="00C24CBC" w:rsidRPr="007C21B8">
        <w:rPr>
          <w:rFonts w:cs="Palatino"/>
        </w:rPr>
        <w:t>So</w:t>
      </w:r>
      <w:proofErr w:type="gramEnd"/>
      <w:r w:rsidR="00C24CBC" w:rsidRPr="007C21B8">
        <w:rPr>
          <w:rFonts w:cs="Palatino"/>
        </w:rPr>
        <w:t xml:space="preserve"> it is </w:t>
      </w:r>
      <w:r w:rsidR="001B27FD">
        <w:rPr>
          <w:rFonts w:cs="Palatino"/>
        </w:rPr>
        <w:t>[</w:t>
      </w:r>
      <w:r w:rsidR="00C24CBC" w:rsidRPr="007C21B8">
        <w:rPr>
          <w:rFonts w:cs="Palatino"/>
        </w:rPr>
        <w:t>an</w:t>
      </w:r>
      <w:r w:rsidR="001B27FD">
        <w:rPr>
          <w:rFonts w:cs="Palatino"/>
        </w:rPr>
        <w:t>]</w:t>
      </w:r>
      <w:r w:rsidR="00C24CBC" w:rsidRPr="007C21B8">
        <w:rPr>
          <w:rFonts w:cs="Palatino"/>
        </w:rPr>
        <w:t xml:space="preserve"> effective illusion (65).</w:t>
      </w:r>
      <w:r w:rsidR="001F1F44">
        <w:rPr>
          <w:rFonts w:cs="Palatino"/>
        </w:rPr>
        <w:t xml:space="preserve"> </w:t>
      </w:r>
      <w:r w:rsidR="00C24CBC" w:rsidRPr="007C21B8">
        <w:rPr>
          <w:rFonts w:cs="Palatino"/>
        </w:rPr>
        <w:t>How was it [the illusion] created? (73). The atmospheric phenomenon? (74). What is atmosphere? (75)</w:t>
      </w:r>
      <w:r w:rsidR="00E84F29">
        <w:rPr>
          <w:rFonts w:cs="Palatino"/>
        </w:rPr>
        <w:t>.</w:t>
      </w:r>
      <w:r w:rsidR="00C24CBC" w:rsidRPr="007C21B8">
        <w:rPr>
          <w:rFonts w:cs="Palatino"/>
        </w:rPr>
        <w:t xml:space="preserve"> Air (76). What is air psychologically? (79).</w:t>
      </w:r>
      <w:r w:rsidR="0083622F">
        <w:rPr>
          <w:rFonts w:cs="Palatino"/>
        </w:rPr>
        <w:t>”</w:t>
      </w:r>
    </w:p>
    <w:p w14:paraId="0D306BD1" w14:textId="77777777" w:rsidR="001F1F44" w:rsidRDefault="001F1F44" w:rsidP="004F505C">
      <w:pPr>
        <w:tabs>
          <w:tab w:val="left" w:pos="360"/>
          <w:tab w:val="left" w:pos="720"/>
          <w:tab w:val="left" w:pos="1080"/>
          <w:tab w:val="left" w:pos="1440"/>
          <w:tab w:val="left" w:pos="1800"/>
          <w:tab w:val="left" w:pos="2160"/>
        </w:tabs>
        <w:ind w:right="720" w:firstLine="360"/>
        <w:rPr>
          <w:rFonts w:cs="Palatino"/>
        </w:rPr>
      </w:pPr>
    </w:p>
    <w:p w14:paraId="51DD8642" w14:textId="66DCBB9A"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w:t>
      </w:r>
      <w:r w:rsidR="0083622F">
        <w:rPr>
          <w:rFonts w:cs="Palatino"/>
        </w:rPr>
        <w:t>Cm. “</w:t>
      </w:r>
      <w:r w:rsidRPr="007C21B8">
        <w:rPr>
          <w:rFonts w:cs="Palatino"/>
        </w:rPr>
        <w:t>Some sort of spirit… It almost feels like spirit creates [an] illusion of some sort of creation myth. Like in the bible where you have the light and planets and water</w:t>
      </w:r>
      <w:r w:rsidR="00787708">
        <w:rPr>
          <w:rFonts w:cs="Palatino"/>
        </w:rPr>
        <w:t xml:space="preserve"> </w:t>
      </w:r>
      <w:r w:rsidRPr="007C21B8">
        <w:rPr>
          <w:rFonts w:cs="Palatino"/>
        </w:rPr>
        <w:t>(83).</w:t>
      </w:r>
      <w:r w:rsidR="0083622F">
        <w:rPr>
          <w:rFonts w:cs="Palatino"/>
        </w:rPr>
        <w:t>”</w:t>
      </w:r>
      <w:r w:rsidRPr="007C21B8">
        <w:rPr>
          <w:rFonts w:cs="Palatino"/>
        </w:rPr>
        <w:t xml:space="preserve"> </w:t>
      </w:r>
    </w:p>
    <w:p w14:paraId="3A7480CC"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227DDE63" w14:textId="0E89FE6E" w:rsidR="00FC4BC2" w:rsidRPr="007C21B8" w:rsidRDefault="0083622F" w:rsidP="004F505C">
      <w:pPr>
        <w:tabs>
          <w:tab w:val="left" w:pos="360"/>
          <w:tab w:val="left" w:pos="720"/>
          <w:tab w:val="left" w:pos="1080"/>
          <w:tab w:val="left" w:pos="1440"/>
          <w:tab w:val="left" w:pos="1800"/>
          <w:tab w:val="left" w:pos="2160"/>
        </w:tabs>
        <w:ind w:right="720" w:firstLine="360"/>
        <w:rPr>
          <w:rFonts w:cs="Palatino"/>
        </w:rPr>
      </w:pPr>
      <w:r>
        <w:rPr>
          <w:rFonts w:cs="Palatino"/>
        </w:rPr>
        <w:t>Inst. “</w:t>
      </w:r>
      <w:r w:rsidR="00C24CBC" w:rsidRPr="007C21B8">
        <w:rPr>
          <w:rFonts w:cs="Palatino"/>
        </w:rPr>
        <w:t xml:space="preserve">Yes, air is related to spirit. And by ‘spirit,’ if we interpret the idea rather than think of it in a mythological sense, spirit is what moves us, the thoughts, the ideas, the attitudes, the beliefs that move us. Just as the air, the wind moves us. Spirit is the stuff of thought that approaches us and changes our minds (86). </w:t>
      </w:r>
      <w:proofErr w:type="gramStart"/>
      <w:r w:rsidR="00C24CBC" w:rsidRPr="007C21B8">
        <w:rPr>
          <w:rFonts w:cs="Palatino"/>
        </w:rPr>
        <w:t>So</w:t>
      </w:r>
      <w:proofErr w:type="gramEnd"/>
      <w:r w:rsidR="00C24CBC" w:rsidRPr="007C21B8">
        <w:rPr>
          <w:rFonts w:cs="Palatino"/>
        </w:rPr>
        <w:t xml:space="preserve"> this planet is brought to the dreamer’s vision by spirit, by thoughts, by ideas. </w:t>
      </w:r>
      <w:r w:rsidR="009A2802">
        <w:rPr>
          <w:rFonts w:cs="Palatino"/>
        </w:rPr>
        <w:t xml:space="preserve"> </w:t>
      </w:r>
      <w:r w:rsidR="00C24CBC" w:rsidRPr="007C21B8">
        <w:rPr>
          <w:rFonts w:cs="Palatino"/>
        </w:rPr>
        <w:t xml:space="preserve"> (87).</w:t>
      </w:r>
    </w:p>
    <w:p w14:paraId="51C9525B"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03386F4D" w14:textId="22032183" w:rsidR="00FC4BC2" w:rsidRPr="007C21B8" w:rsidRDefault="001F1F44"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r w:rsidR="00462405">
        <w:rPr>
          <w:rFonts w:cs="Palatino"/>
        </w:rPr>
        <w:t>Cm.</w:t>
      </w:r>
      <w:r w:rsidR="00C24CBC" w:rsidRPr="007C21B8">
        <w:rPr>
          <w:rFonts w:cs="Palatino"/>
        </w:rPr>
        <w:t xml:space="preserve"> “I see another </w:t>
      </w:r>
      <w:r w:rsidR="00985857">
        <w:rPr>
          <w:rFonts w:cs="Palatino"/>
        </w:rPr>
        <w:t>addition</w:t>
      </w:r>
      <w:r w:rsidR="00C24CBC" w:rsidRPr="007C21B8">
        <w:rPr>
          <w:rFonts w:cs="Palatino"/>
        </w:rPr>
        <w:t>. The fact that this big planet, this big spiritual content is somehow connected with the body, with the physical body, there is some kind of connection, some bridging between the spirit and the muscle in my body (102).”</w:t>
      </w:r>
    </w:p>
    <w:p w14:paraId="27128B0E" w14:textId="77777777"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w:t>
      </w:r>
    </w:p>
    <w:p w14:paraId="0D6D66C4" w14:textId="5F4A8E83" w:rsidR="00FC4BC2" w:rsidRPr="007C21B8" w:rsidRDefault="00462405" w:rsidP="004F505C">
      <w:pPr>
        <w:tabs>
          <w:tab w:val="left" w:pos="360"/>
          <w:tab w:val="left" w:pos="720"/>
          <w:tab w:val="left" w:pos="1080"/>
          <w:tab w:val="left" w:pos="1440"/>
          <w:tab w:val="left" w:pos="1800"/>
          <w:tab w:val="left" w:pos="2160"/>
        </w:tabs>
        <w:ind w:right="720" w:firstLine="360"/>
        <w:rPr>
          <w:rFonts w:cs="Palatino"/>
        </w:rPr>
      </w:pPr>
      <w:r>
        <w:rPr>
          <w:rFonts w:cs="Palatino"/>
        </w:rPr>
        <w:t>Inst.</w:t>
      </w:r>
      <w:r w:rsidR="00C24CBC" w:rsidRPr="007C21B8">
        <w:rPr>
          <w:rFonts w:cs="Palatino"/>
        </w:rPr>
        <w:t xml:space="preserve"> “To take that a little bit further, the planet is not a spiritual content. This planet is solid, earthy. It’s not earth but it’s made of rock. The vision of it is the psychological perception [spirit] of it. But what he’s looking at is something every bit as dense and clenched as clenched muscles. The other planet is like one </w:t>
      </w:r>
      <w:proofErr w:type="gramStart"/>
      <w:r w:rsidR="00C24CBC" w:rsidRPr="007C21B8">
        <w:rPr>
          <w:rFonts w:cs="Palatino"/>
        </w:rPr>
        <w:t>big clenched</w:t>
      </w:r>
      <w:proofErr w:type="gramEnd"/>
      <w:r w:rsidR="00C24CBC" w:rsidRPr="007C21B8">
        <w:rPr>
          <w:rFonts w:cs="Palatino"/>
        </w:rPr>
        <w:t xml:space="preserve"> muscle. And when he</w:t>
      </w:r>
      <w:r w:rsidR="00294468">
        <w:rPr>
          <w:rFonts w:cs="Palatino"/>
        </w:rPr>
        <w:t xml:space="preserve"> [the dreamer]</w:t>
      </w:r>
      <w:r w:rsidR="00C24CBC" w:rsidRPr="007C21B8">
        <w:rPr>
          <w:rFonts w:cs="Palatino"/>
        </w:rPr>
        <w:t xml:space="preserve"> sees </w:t>
      </w:r>
      <w:proofErr w:type="gramStart"/>
      <w:r w:rsidR="00C24CBC" w:rsidRPr="007C21B8">
        <w:rPr>
          <w:rFonts w:cs="Palatino"/>
        </w:rPr>
        <w:t>it</w:t>
      </w:r>
      <w:proofErr w:type="gramEnd"/>
      <w:r w:rsidR="00C24CBC" w:rsidRPr="007C21B8">
        <w:rPr>
          <w:rFonts w:cs="Palatino"/>
        </w:rPr>
        <w:t xml:space="preserve"> his</w:t>
      </w:r>
      <w:r w:rsidR="004A5E2E">
        <w:rPr>
          <w:rFonts w:cs="Palatino"/>
        </w:rPr>
        <w:t xml:space="preserve"> [own]</w:t>
      </w:r>
      <w:r w:rsidR="00C24CBC" w:rsidRPr="007C21B8">
        <w:rPr>
          <w:rFonts w:cs="Palatino"/>
        </w:rPr>
        <w:t xml:space="preserve"> muscles clench up. </w:t>
      </w:r>
      <w:proofErr w:type="gramStart"/>
      <w:r w:rsidR="00C24CBC" w:rsidRPr="007C21B8">
        <w:rPr>
          <w:rFonts w:cs="Palatino"/>
        </w:rPr>
        <w:t>So</w:t>
      </w:r>
      <w:proofErr w:type="gramEnd"/>
      <w:r w:rsidR="00C24CBC" w:rsidRPr="007C21B8">
        <w:rPr>
          <w:rFonts w:cs="Palatino"/>
        </w:rPr>
        <w:t xml:space="preserve"> it [the planet] is affecting the</w:t>
      </w:r>
      <w:r w:rsidR="007433CF">
        <w:rPr>
          <w:rFonts w:cs="Palatino"/>
        </w:rPr>
        <w:t xml:space="preserve"> [dreamer’s]</w:t>
      </w:r>
      <w:r w:rsidR="00C24CBC" w:rsidRPr="007C21B8">
        <w:rPr>
          <w:rFonts w:cs="Palatino"/>
        </w:rPr>
        <w:t xml:space="preserve"> body, the earth, and it</w:t>
      </w:r>
      <w:r w:rsidR="00CC5A4A">
        <w:rPr>
          <w:rFonts w:cs="Palatino"/>
        </w:rPr>
        <w:t xml:space="preserve"> [the planet]</w:t>
      </w:r>
      <w:r w:rsidR="00C24CBC" w:rsidRPr="007C21B8">
        <w:rPr>
          <w:rFonts w:cs="Palatino"/>
        </w:rPr>
        <w:t xml:space="preserve"> is itself something of matter</w:t>
      </w:r>
      <w:r w:rsidR="002E1C53">
        <w:rPr>
          <w:rFonts w:cs="Palatino"/>
        </w:rPr>
        <w:t xml:space="preserve"> </w:t>
      </w:r>
      <w:r w:rsidR="002E1C53" w:rsidRPr="007C21B8">
        <w:rPr>
          <w:rFonts w:cs="Palatino"/>
        </w:rPr>
        <w:t>[planetary rock]</w:t>
      </w:r>
      <w:r w:rsidR="00C24CBC" w:rsidRPr="007C21B8">
        <w:rPr>
          <w:rFonts w:cs="Palatino"/>
        </w:rPr>
        <w:t>. But it’s effect [</w:t>
      </w:r>
      <w:proofErr w:type="gramStart"/>
      <w:r w:rsidR="00C24CBC" w:rsidRPr="007C21B8">
        <w:rPr>
          <w:rFonts w:cs="Palatino"/>
        </w:rPr>
        <w:t>the means by which</w:t>
      </w:r>
      <w:proofErr w:type="gramEnd"/>
      <w:r w:rsidR="00C24CBC" w:rsidRPr="007C21B8">
        <w:rPr>
          <w:rFonts w:cs="Palatino"/>
        </w:rPr>
        <w:t xml:space="preserve"> it is transmitted] is psychological (103).</w:t>
      </w:r>
    </w:p>
    <w:p w14:paraId="390C2D0B"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2328CF8C" w14:textId="1768D0AD" w:rsidR="00FC4BC2"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w:t>
      </w:r>
      <w:proofErr w:type="gramStart"/>
      <w:r w:rsidRPr="007C21B8">
        <w:rPr>
          <w:rFonts w:cs="Palatino"/>
        </w:rPr>
        <w:t>So</w:t>
      </w:r>
      <w:proofErr w:type="gramEnd"/>
      <w:r w:rsidRPr="007C21B8">
        <w:rPr>
          <w:rFonts w:cs="Palatino"/>
        </w:rPr>
        <w:t xml:space="preserve"> you might say it’s ... </w:t>
      </w:r>
      <w:proofErr w:type="spellStart"/>
      <w:r w:rsidRPr="007C21B8">
        <w:rPr>
          <w:rFonts w:cs="Palatino"/>
        </w:rPr>
        <w:t>the</w:t>
      </w:r>
      <w:proofErr w:type="spellEnd"/>
      <w:r w:rsidRPr="007C21B8">
        <w:rPr>
          <w:rFonts w:cs="Palatino"/>
        </w:rPr>
        <w:t xml:space="preserve"> lived</w:t>
      </w:r>
      <w:r w:rsidR="001B27FD">
        <w:rPr>
          <w:rFonts w:cs="Palatino"/>
        </w:rPr>
        <w:t xml:space="preserve"> </w:t>
      </w:r>
      <w:r w:rsidRPr="007C21B8">
        <w:rPr>
          <w:rFonts w:cs="Palatino"/>
        </w:rPr>
        <w:t>reality of the father which is having this fierce effect on the lived</w:t>
      </w:r>
      <w:r w:rsidR="00081914">
        <w:rPr>
          <w:rFonts w:cs="Palatino"/>
        </w:rPr>
        <w:t xml:space="preserve"> </w:t>
      </w:r>
      <w:r w:rsidRPr="007C21B8">
        <w:rPr>
          <w:rFonts w:cs="Palatino"/>
        </w:rPr>
        <w:t>reality of the dreamer, by means of his</w:t>
      </w:r>
      <w:r w:rsidR="007433CF">
        <w:rPr>
          <w:rFonts w:cs="Palatino"/>
        </w:rPr>
        <w:t xml:space="preserve"> [the dreamer’s]</w:t>
      </w:r>
      <w:r w:rsidRPr="007C21B8">
        <w:rPr>
          <w:rFonts w:cs="Palatino"/>
        </w:rPr>
        <w:t xml:space="preserve"> complex. That’s just a guess. But it might be something like that (104).</w:t>
      </w:r>
    </w:p>
    <w:p w14:paraId="60F643A1" w14:textId="77777777" w:rsidR="009F2B5F" w:rsidRDefault="009F2B5F" w:rsidP="004F505C">
      <w:pPr>
        <w:tabs>
          <w:tab w:val="left" w:pos="360"/>
          <w:tab w:val="left" w:pos="720"/>
          <w:tab w:val="left" w:pos="1080"/>
          <w:tab w:val="left" w:pos="1440"/>
          <w:tab w:val="left" w:pos="1800"/>
          <w:tab w:val="left" w:pos="2160"/>
        </w:tabs>
        <w:ind w:right="720" w:firstLine="360"/>
        <w:rPr>
          <w:rFonts w:cs="Palatino"/>
        </w:rPr>
      </w:pPr>
    </w:p>
    <w:p w14:paraId="0EA12BD1" w14:textId="6809A346" w:rsidR="009F2B5F" w:rsidRPr="007C21B8" w:rsidRDefault="009F2B5F" w:rsidP="004F505C">
      <w:pPr>
        <w:tabs>
          <w:tab w:val="left" w:pos="360"/>
          <w:tab w:val="left" w:pos="720"/>
          <w:tab w:val="left" w:pos="1080"/>
          <w:tab w:val="left" w:pos="1440"/>
          <w:tab w:val="left" w:pos="1800"/>
          <w:tab w:val="left" w:pos="2160"/>
        </w:tabs>
        <w:ind w:right="720" w:firstLine="360"/>
        <w:rPr>
          <w:rFonts w:cs="Palatino"/>
        </w:rPr>
      </w:pPr>
      <w:r>
        <w:rPr>
          <w:rFonts w:cs="Palatino"/>
        </w:rPr>
        <w:t>I</w:t>
      </w:r>
      <w:r w:rsidRPr="007C21B8">
        <w:rPr>
          <w:rFonts w:cs="Palatino"/>
        </w:rPr>
        <w:t xml:space="preserve">t’s one thing to have a father who discusses politics with you </w:t>
      </w:r>
      <w:r w:rsidR="002B2D45">
        <w:rPr>
          <w:rFonts w:cs="Palatino"/>
        </w:rPr>
        <w:t xml:space="preserve">… </w:t>
      </w:r>
      <w:r w:rsidRPr="007C21B8">
        <w:rPr>
          <w:rFonts w:cs="Palatino"/>
        </w:rPr>
        <w:t>and it’s another thing to have a father who is dead set on an extreme political position and is living it in his own life</w:t>
      </w:r>
      <w:r>
        <w:rPr>
          <w:rFonts w:cs="Palatino"/>
        </w:rPr>
        <w:t xml:space="preserve"> … </w:t>
      </w:r>
      <w:r w:rsidRPr="007C21B8">
        <w:rPr>
          <w:rFonts w:cs="Palatino"/>
        </w:rPr>
        <w:t xml:space="preserve">and then that’s what you </w:t>
      </w:r>
      <w:proofErr w:type="gramStart"/>
      <w:r w:rsidRPr="007C21B8">
        <w:rPr>
          <w:rFonts w:cs="Palatino"/>
        </w:rPr>
        <w:t>have to</w:t>
      </w:r>
      <w:proofErr w:type="gramEnd"/>
      <w:r w:rsidRPr="007C21B8">
        <w:rPr>
          <w:rFonts w:cs="Palatino"/>
        </w:rPr>
        <w:t xml:space="preserve"> deal with. </w:t>
      </w:r>
      <w:r w:rsidR="00985857">
        <w:rPr>
          <w:rFonts w:cs="Palatino"/>
        </w:rPr>
        <w:t>I</w:t>
      </w:r>
      <w:r w:rsidRPr="007C21B8">
        <w:rPr>
          <w:rFonts w:cs="Palatino"/>
        </w:rPr>
        <w:t xml:space="preserve">t’s like solid, dense, if it’s </w:t>
      </w:r>
      <w:proofErr w:type="gramStart"/>
      <w:r w:rsidRPr="007C21B8">
        <w:rPr>
          <w:rFonts w:cs="Palatino"/>
        </w:rPr>
        <w:t>actually happening</w:t>
      </w:r>
      <w:proofErr w:type="gramEnd"/>
      <w:r>
        <w:rPr>
          <w:rFonts w:cs="Palatino"/>
        </w:rPr>
        <w:t xml:space="preserve"> (105)”</w:t>
      </w:r>
      <w:r w:rsidRPr="007C21B8">
        <w:rPr>
          <w:rFonts w:cs="Palatino"/>
        </w:rPr>
        <w:t xml:space="preserve">. </w:t>
      </w:r>
    </w:p>
    <w:p w14:paraId="6313EE13" w14:textId="77777777" w:rsidR="009F2B5F" w:rsidRPr="007C21B8" w:rsidRDefault="009F2B5F" w:rsidP="004F505C">
      <w:pPr>
        <w:tabs>
          <w:tab w:val="left" w:pos="360"/>
          <w:tab w:val="left" w:pos="720"/>
          <w:tab w:val="left" w:pos="1080"/>
          <w:tab w:val="left" w:pos="1440"/>
          <w:tab w:val="left" w:pos="1800"/>
          <w:tab w:val="left" w:pos="2160"/>
        </w:tabs>
        <w:ind w:right="720" w:firstLine="360"/>
        <w:rPr>
          <w:rFonts w:cs="Palatino"/>
          <w:i/>
          <w:iCs/>
        </w:rPr>
      </w:pPr>
    </w:p>
    <w:p w14:paraId="6FAEEB73"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i/>
          <w:iCs/>
        </w:rPr>
      </w:pPr>
    </w:p>
    <w:p w14:paraId="248B8075" w14:textId="77777777" w:rsidR="00FC4BC2" w:rsidRPr="007C21B8" w:rsidRDefault="00C24CBC" w:rsidP="004F505C">
      <w:pPr>
        <w:tabs>
          <w:tab w:val="left" w:pos="360"/>
          <w:tab w:val="left" w:pos="720"/>
          <w:tab w:val="left" w:pos="1080"/>
          <w:tab w:val="left" w:pos="1440"/>
          <w:tab w:val="left" w:pos="1800"/>
          <w:tab w:val="left" w:pos="2160"/>
        </w:tabs>
        <w:ind w:right="720" w:firstLine="360"/>
        <w:rPr>
          <w:rFonts w:cs="Palatino"/>
          <w:i/>
          <w:iCs/>
        </w:rPr>
      </w:pPr>
      <w:r w:rsidRPr="007C21B8">
        <w:rPr>
          <w:rFonts w:cs="Palatino"/>
          <w:i/>
          <w:iCs/>
        </w:rPr>
        <w:t xml:space="preserve"> </w:t>
      </w:r>
    </w:p>
    <w:p w14:paraId="16CBCEB7" w14:textId="15202728"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rPr>
        <w:t xml:space="preserve">Evidence that </w:t>
      </w:r>
      <w:r w:rsidR="0034471A">
        <w:rPr>
          <w:rFonts w:cs="Palatino"/>
          <w:b/>
          <w:bCs/>
        </w:rPr>
        <w:t>supports</w:t>
      </w:r>
      <w:r w:rsidRPr="007C21B8">
        <w:rPr>
          <w:rFonts w:cs="Palatino"/>
          <w:b/>
          <w:bCs/>
        </w:rPr>
        <w:t xml:space="preserve"> prediction 4:</w:t>
      </w:r>
    </w:p>
    <w:p w14:paraId="23C5FD87"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7D9BDC9C" w14:textId="667756FD"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w:t>
      </w:r>
      <w:r w:rsidR="007433CF">
        <w:rPr>
          <w:rFonts w:cs="Palatino"/>
        </w:rPr>
        <w:t>B:</w:t>
      </w:r>
      <w:r w:rsidRPr="007C21B8">
        <w:rPr>
          <w:rFonts w:cs="Palatino"/>
        </w:rPr>
        <w:t xml:space="preserve"> “The dad had a very difficult time as a child medically. He had great </w:t>
      </w:r>
      <w:proofErr w:type="gramStart"/>
      <w:r w:rsidRPr="007C21B8">
        <w:rPr>
          <w:rFonts w:cs="Palatino"/>
        </w:rPr>
        <w:t>parents</w:t>
      </w:r>
      <w:proofErr w:type="gramEnd"/>
      <w:r w:rsidRPr="007C21B8">
        <w:rPr>
          <w:rFonts w:cs="Palatino"/>
        </w:rPr>
        <w:t xml:space="preserve"> but he was in a hospital all the time. That’s like the other kind of </w:t>
      </w:r>
      <w:proofErr w:type="gramStart"/>
      <w:r w:rsidRPr="007C21B8">
        <w:rPr>
          <w:rFonts w:cs="Palatino"/>
        </w:rPr>
        <w:t>really difficult</w:t>
      </w:r>
      <w:proofErr w:type="gramEnd"/>
      <w:r w:rsidRPr="007C21B8">
        <w:rPr>
          <w:rFonts w:cs="Palatino"/>
        </w:rPr>
        <w:t xml:space="preserve"> childhood that people don’t talk about. Not just were your parents difficult for you, but also, were you sick all the time? Because he was. And I think that may have created that personality somewhat (165). “</w:t>
      </w:r>
    </w:p>
    <w:p w14:paraId="5F6B5231"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333D1604" w14:textId="1359276D" w:rsidR="00FC4BC2" w:rsidRPr="007C21B8" w:rsidRDefault="00462405" w:rsidP="004F505C">
      <w:pPr>
        <w:tabs>
          <w:tab w:val="left" w:pos="360"/>
          <w:tab w:val="left" w:pos="720"/>
          <w:tab w:val="left" w:pos="1080"/>
          <w:tab w:val="left" w:pos="1440"/>
          <w:tab w:val="left" w:pos="1800"/>
          <w:tab w:val="left" w:pos="2160"/>
        </w:tabs>
        <w:ind w:right="720" w:firstLine="360"/>
        <w:rPr>
          <w:rFonts w:cs="Palatino"/>
        </w:rPr>
      </w:pPr>
      <w:r>
        <w:rPr>
          <w:rFonts w:cs="Palatino"/>
        </w:rPr>
        <w:t>Inst.</w:t>
      </w:r>
      <w:r w:rsidR="00C24CBC" w:rsidRPr="007C21B8">
        <w:rPr>
          <w:rFonts w:cs="Palatino"/>
        </w:rPr>
        <w:t xml:space="preserve"> “The dad was sick all the time? (166).” </w:t>
      </w:r>
    </w:p>
    <w:p w14:paraId="498266BA"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56697B24" w14:textId="0E837F07" w:rsidR="00101581"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B: “Yes. I would say that causes a lot of anxiety, if you are chronically ill, because you never know when you are going to be sick, and you are afraid of investing too much energy into anything because then you might get sick. And then I think that just was part of this dreamer’s growing up, a kind of cautiousness abou</w:t>
      </w:r>
      <w:r w:rsidR="00826E13">
        <w:rPr>
          <w:rFonts w:cs="Palatino"/>
        </w:rPr>
        <w:t>t</w:t>
      </w:r>
      <w:r w:rsidR="007433CF">
        <w:rPr>
          <w:rFonts w:cs="Palatino"/>
        </w:rPr>
        <w:t xml:space="preserve"> …</w:t>
      </w:r>
      <w:r w:rsidR="00826E13">
        <w:rPr>
          <w:rFonts w:cs="Palatino"/>
        </w:rPr>
        <w:t xml:space="preserve"> </w:t>
      </w:r>
      <w:r w:rsidRPr="007C21B8">
        <w:rPr>
          <w:rFonts w:cs="Palatino"/>
        </w:rPr>
        <w:t>(167).”</w:t>
      </w:r>
    </w:p>
    <w:p w14:paraId="22F5C9EF" w14:textId="77777777" w:rsidR="00101581" w:rsidRDefault="00101581" w:rsidP="004F505C">
      <w:pPr>
        <w:tabs>
          <w:tab w:val="left" w:pos="360"/>
          <w:tab w:val="left" w:pos="720"/>
          <w:tab w:val="left" w:pos="1080"/>
          <w:tab w:val="left" w:pos="1440"/>
          <w:tab w:val="left" w:pos="1800"/>
          <w:tab w:val="left" w:pos="2160"/>
        </w:tabs>
        <w:ind w:right="720" w:firstLine="360"/>
        <w:rPr>
          <w:rFonts w:cs="Palatino"/>
        </w:rPr>
      </w:pPr>
    </w:p>
    <w:p w14:paraId="2AABCE28" w14:textId="2529F913" w:rsidR="00FC4BC2" w:rsidRPr="007C21B8" w:rsidRDefault="008D011D" w:rsidP="004F505C">
      <w:pPr>
        <w:tabs>
          <w:tab w:val="left" w:pos="360"/>
          <w:tab w:val="left" w:pos="720"/>
          <w:tab w:val="left" w:pos="1080"/>
          <w:tab w:val="left" w:pos="1440"/>
          <w:tab w:val="left" w:pos="1800"/>
          <w:tab w:val="left" w:pos="2160"/>
        </w:tabs>
        <w:ind w:right="720" w:firstLine="360"/>
        <w:rPr>
          <w:rFonts w:cs="Palatino"/>
        </w:rPr>
      </w:pPr>
      <w:r>
        <w:rPr>
          <w:rFonts w:cs="Palatino"/>
        </w:rPr>
        <w:t>[</w:t>
      </w:r>
      <w:proofErr w:type="gramStart"/>
      <w:r w:rsidR="00C24CBC" w:rsidRPr="007C21B8">
        <w:rPr>
          <w:rFonts w:cs="Palatino"/>
        </w:rPr>
        <w:t>Thus</w:t>
      </w:r>
      <w:proofErr w:type="gramEnd"/>
      <w:r w:rsidR="00C24CBC" w:rsidRPr="007C21B8">
        <w:rPr>
          <w:rFonts w:cs="Palatino"/>
        </w:rPr>
        <w:t xml:space="preserve"> the bringer confirmed that</w:t>
      </w:r>
      <w:r w:rsidR="00A47C7F">
        <w:rPr>
          <w:rFonts w:cs="Palatino"/>
        </w:rPr>
        <w:t xml:space="preserve"> </w:t>
      </w:r>
      <w:r w:rsidR="00A47C7F" w:rsidRPr="007C21B8">
        <w:rPr>
          <w:rFonts w:cs="Palatino"/>
        </w:rPr>
        <w:t>the dreamer’s somatization</w:t>
      </w:r>
      <w:r w:rsidR="00C24CBC" w:rsidRPr="007C21B8">
        <w:rPr>
          <w:rFonts w:cs="Palatino"/>
        </w:rPr>
        <w:t xml:space="preserve"> </w:t>
      </w:r>
      <w:r w:rsidR="00A47C7F">
        <w:rPr>
          <w:rFonts w:cs="Palatino"/>
        </w:rPr>
        <w:t xml:space="preserve">is likely a reflection of </w:t>
      </w:r>
      <w:r w:rsidR="00C24CBC" w:rsidRPr="007C21B8">
        <w:rPr>
          <w:rFonts w:cs="Palatino"/>
        </w:rPr>
        <w:t xml:space="preserve">the </w:t>
      </w:r>
      <w:r w:rsidR="007433CF">
        <w:rPr>
          <w:rFonts w:cs="Palatino"/>
        </w:rPr>
        <w:t>somatic</w:t>
      </w:r>
      <w:r w:rsidR="00C24CBC" w:rsidRPr="007C21B8">
        <w:rPr>
          <w:rFonts w:cs="Palatino"/>
        </w:rPr>
        <w:t xml:space="preserve"> reality of the father </w:t>
      </w:r>
      <w:r w:rsidR="00CC5A4A">
        <w:rPr>
          <w:rFonts w:cs="Palatino"/>
        </w:rPr>
        <w:t>–</w:t>
      </w:r>
      <w:r w:rsidR="00C24CBC" w:rsidRPr="007C21B8">
        <w:rPr>
          <w:rFonts w:cs="Palatino"/>
        </w:rPr>
        <w:t xml:space="preserve"> </w:t>
      </w:r>
      <w:r w:rsidR="00CC5A4A">
        <w:rPr>
          <w:rFonts w:cs="Palatino"/>
        </w:rPr>
        <w:t>the father’s</w:t>
      </w:r>
      <w:r w:rsidR="00ED0846">
        <w:rPr>
          <w:rFonts w:cs="Palatino"/>
        </w:rPr>
        <w:t xml:space="preserve"> prolonged</w:t>
      </w:r>
      <w:r w:rsidR="00C24CBC" w:rsidRPr="007C21B8">
        <w:rPr>
          <w:rFonts w:cs="Palatino"/>
        </w:rPr>
        <w:t xml:space="preserve"> childhood illness</w:t>
      </w:r>
      <w:r w:rsidR="00A47C7F">
        <w:rPr>
          <w:rFonts w:cs="Palatino"/>
        </w:rPr>
        <w:t>.</w:t>
      </w:r>
      <w:r>
        <w:rPr>
          <w:rFonts w:cs="Palatino"/>
        </w:rPr>
        <w:t>]</w:t>
      </w:r>
    </w:p>
    <w:p w14:paraId="1C108D2E"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4204DD7A" w14:textId="54C49041" w:rsidR="00FC4BC2" w:rsidRPr="007C21B8" w:rsidRDefault="00D71FE4"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p>
    <w:p w14:paraId="4FB15AE6" w14:textId="77777777"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rPr>
        <w:t xml:space="preserve"> </w:t>
      </w:r>
    </w:p>
    <w:p w14:paraId="61F911A1"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2B2632CB" w14:textId="77777777"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rPr>
        <w:t>Prediction 5 and evidence that it was made:</w:t>
      </w:r>
    </w:p>
    <w:p w14:paraId="73775F66"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4593BB19" w14:textId="77777777"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i/>
          <w:iCs/>
        </w:rPr>
        <w:t>The ending of the dream suggests a major depression.</w:t>
      </w:r>
    </w:p>
    <w:p w14:paraId="4F7D8F6A"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1EF3AD7A" w14:textId="6ED0AA21" w:rsidR="00FC4BC2" w:rsidRPr="007C21B8" w:rsidRDefault="00462405" w:rsidP="004F505C">
      <w:pPr>
        <w:tabs>
          <w:tab w:val="left" w:pos="360"/>
          <w:tab w:val="left" w:pos="720"/>
          <w:tab w:val="left" w:pos="1080"/>
          <w:tab w:val="left" w:pos="1440"/>
          <w:tab w:val="left" w:pos="1800"/>
          <w:tab w:val="left" w:pos="2160"/>
        </w:tabs>
        <w:ind w:right="720" w:firstLine="360"/>
        <w:rPr>
          <w:rFonts w:cs="Palatino"/>
        </w:rPr>
      </w:pPr>
      <w:r>
        <w:rPr>
          <w:rFonts w:cs="Palatino"/>
        </w:rPr>
        <w:t>Cm.</w:t>
      </w:r>
      <w:r w:rsidR="00C24CBC" w:rsidRPr="007C21B8">
        <w:rPr>
          <w:rFonts w:cs="Palatino"/>
        </w:rPr>
        <w:t xml:space="preserve"> “Windows is something that you look on a wall, they are a point of view. And there is glass usually so there is not </w:t>
      </w:r>
      <w:proofErr w:type="gramStart"/>
      <w:r w:rsidR="00C24CBC" w:rsidRPr="007C21B8">
        <w:rPr>
          <w:rFonts w:cs="Palatino"/>
        </w:rPr>
        <w:t>much</w:t>
      </w:r>
      <w:proofErr w:type="gramEnd"/>
      <w:r w:rsidR="00C24CBC" w:rsidRPr="007C21B8">
        <w:rPr>
          <w:rFonts w:cs="Palatino"/>
        </w:rPr>
        <w:t xml:space="preserve"> emotions involved and then you look outside through the glass and there is nothing there (143).”</w:t>
      </w:r>
    </w:p>
    <w:p w14:paraId="0552DE3E" w14:textId="77777777"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w:t>
      </w:r>
    </w:p>
    <w:p w14:paraId="5724977C" w14:textId="6DD1D26D"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w:t>
      </w:r>
      <w:r w:rsidR="00462405">
        <w:rPr>
          <w:rFonts w:cs="Palatino"/>
        </w:rPr>
        <w:t>Inst.</w:t>
      </w:r>
      <w:r w:rsidRPr="007C21B8">
        <w:rPr>
          <w:rFonts w:cs="Palatino"/>
        </w:rPr>
        <w:t xml:space="preserve"> “He’s just trying to look through window, is that what you are saying, it's passive? (144).” </w:t>
      </w:r>
    </w:p>
    <w:p w14:paraId="31D45B45"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3ABE3D22" w14:textId="7DE5841A" w:rsidR="00FC4BC2" w:rsidRPr="007C21B8"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w:t>
      </w:r>
      <w:r w:rsidR="00462405">
        <w:rPr>
          <w:rFonts w:cs="Palatino"/>
        </w:rPr>
        <w:t>Cm.</w:t>
      </w:r>
      <w:r w:rsidRPr="007C21B8">
        <w:rPr>
          <w:rFonts w:cs="Palatino"/>
        </w:rPr>
        <w:t xml:space="preserve"> “Yes</w:t>
      </w:r>
      <w:r w:rsidR="005A4275">
        <w:rPr>
          <w:rFonts w:cs="Palatino"/>
        </w:rPr>
        <w:t>,</w:t>
      </w:r>
      <w:r w:rsidRPr="007C21B8">
        <w:rPr>
          <w:rFonts w:cs="Palatino"/>
        </w:rPr>
        <w:t xml:space="preserve"> it is very passive. And sometimes bridges </w:t>
      </w:r>
      <w:proofErr w:type="gramStart"/>
      <w:r w:rsidRPr="007C21B8">
        <w:rPr>
          <w:rFonts w:cs="Palatino"/>
        </w:rPr>
        <w:t>are connected with</w:t>
      </w:r>
      <w:proofErr w:type="gramEnd"/>
      <w:r w:rsidRPr="007C21B8">
        <w:rPr>
          <w:rFonts w:cs="Palatino"/>
        </w:rPr>
        <w:t xml:space="preserve"> suicide. Sometimes, you know, old times, bridges were places where people used to commit suicide. I wonder if there is some sort of depression, like really a major one, that bring him to very dark place (145).”</w:t>
      </w:r>
    </w:p>
    <w:p w14:paraId="2F3C1DBD"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304DB414"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300223A1" w14:textId="5BD5D769"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rPr>
        <w:t xml:space="preserve">Evidence that </w:t>
      </w:r>
      <w:r w:rsidR="00826E13">
        <w:rPr>
          <w:rFonts w:cs="Palatino"/>
          <w:b/>
          <w:bCs/>
        </w:rPr>
        <w:t>falsifies</w:t>
      </w:r>
      <w:r w:rsidRPr="007C21B8">
        <w:rPr>
          <w:rFonts w:cs="Palatino"/>
          <w:b/>
          <w:bCs/>
        </w:rPr>
        <w:t xml:space="preserve"> prediction 5:</w:t>
      </w:r>
    </w:p>
    <w:p w14:paraId="5D1DB273"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11CC5CD3" w14:textId="1A82038A" w:rsidR="00101581" w:rsidRDefault="00C24CBC"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  </w:t>
      </w:r>
      <w:r w:rsidR="00CC2756">
        <w:rPr>
          <w:rFonts w:cs="Palatino"/>
        </w:rPr>
        <w:t>B</w:t>
      </w:r>
      <w:r w:rsidR="00462405">
        <w:rPr>
          <w:rFonts w:cs="Palatino"/>
        </w:rPr>
        <w:t>.</w:t>
      </w:r>
      <w:r w:rsidR="00EA2302">
        <w:rPr>
          <w:rFonts w:cs="Palatino"/>
        </w:rPr>
        <w:t xml:space="preserve"> “</w:t>
      </w:r>
      <w:r w:rsidR="00EA2302" w:rsidRPr="007C21B8">
        <w:rPr>
          <w:rFonts w:cs="Palatino"/>
        </w:rPr>
        <w:t xml:space="preserve">He’s a comics artist, this guy. He draws comics and graphic novels. Has always been </w:t>
      </w:r>
      <w:proofErr w:type="gramStart"/>
      <w:r w:rsidR="00EA2302" w:rsidRPr="007C21B8">
        <w:rPr>
          <w:rFonts w:cs="Palatino"/>
        </w:rPr>
        <w:t>pretty sensitive</w:t>
      </w:r>
      <w:proofErr w:type="gramEnd"/>
      <w:r w:rsidR="00EA2302" w:rsidRPr="007C21B8">
        <w:rPr>
          <w:rFonts w:cs="Palatino"/>
        </w:rPr>
        <w:t xml:space="preserve">, insightful. Is </w:t>
      </w:r>
      <w:proofErr w:type="gramStart"/>
      <w:r w:rsidR="00EA2302" w:rsidRPr="007C21B8">
        <w:rPr>
          <w:rFonts w:cs="Palatino"/>
        </w:rPr>
        <w:t>actually really</w:t>
      </w:r>
      <w:proofErr w:type="gramEnd"/>
      <w:r w:rsidR="00EA2302" w:rsidRPr="007C21B8">
        <w:rPr>
          <w:rFonts w:cs="Palatino"/>
        </w:rPr>
        <w:t xml:space="preserve"> interested in Jungian psychology</w:t>
      </w:r>
      <w:r w:rsidR="00EA2302">
        <w:rPr>
          <w:rFonts w:cs="Palatino"/>
        </w:rPr>
        <w:t xml:space="preserve"> (154).</w:t>
      </w:r>
      <w:r w:rsidRPr="007C21B8">
        <w:rPr>
          <w:rFonts w:cs="Palatino"/>
        </w:rPr>
        <w:t xml:space="preserve"> He thinks his parents are </w:t>
      </w:r>
      <w:proofErr w:type="gramStart"/>
      <w:r w:rsidRPr="007C21B8">
        <w:rPr>
          <w:rFonts w:cs="Palatino"/>
        </w:rPr>
        <w:t>really great</w:t>
      </w:r>
      <w:proofErr w:type="gramEnd"/>
      <w:r w:rsidRPr="007C21B8">
        <w:rPr>
          <w:rFonts w:cs="Palatino"/>
        </w:rPr>
        <w:t xml:space="preserve">, really perfect. </w:t>
      </w:r>
      <w:r w:rsidR="00EA2302">
        <w:rPr>
          <w:rFonts w:cs="Palatino"/>
        </w:rPr>
        <w:t>I</w:t>
      </w:r>
      <w:r w:rsidRPr="007C21B8">
        <w:rPr>
          <w:rFonts w:cs="Palatino"/>
        </w:rPr>
        <w:t xml:space="preserve">t's weird in people who are 30, right? (158). </w:t>
      </w:r>
      <w:r w:rsidR="00EA2302">
        <w:rPr>
          <w:rFonts w:cs="Palatino"/>
        </w:rPr>
        <w:t>H</w:t>
      </w:r>
      <w:r w:rsidR="00EA2302" w:rsidRPr="007C21B8">
        <w:rPr>
          <w:rFonts w:cs="Palatino"/>
        </w:rPr>
        <w:t xml:space="preserve">e’s just started to date a new </w:t>
      </w:r>
      <w:proofErr w:type="gramStart"/>
      <w:r w:rsidR="00EA2302" w:rsidRPr="007C21B8">
        <w:rPr>
          <w:rFonts w:cs="Palatino"/>
        </w:rPr>
        <w:t>woman</w:t>
      </w:r>
      <w:proofErr w:type="gramEnd"/>
      <w:r w:rsidR="00EA2302" w:rsidRPr="007C21B8">
        <w:rPr>
          <w:rFonts w:cs="Palatino"/>
        </w:rPr>
        <w:t xml:space="preserve"> and he was like </w:t>
      </w:r>
      <w:r w:rsidR="00EA2302">
        <w:rPr>
          <w:rFonts w:cs="Palatino"/>
        </w:rPr>
        <w:t>‘T</w:t>
      </w:r>
      <w:r w:rsidR="00EA2302" w:rsidRPr="007C21B8">
        <w:rPr>
          <w:rFonts w:cs="Palatino"/>
        </w:rPr>
        <w:t>hey have a lot of difficulties and it's kind of weird that I am always drawn to these people who have a lot of difficulties</w:t>
      </w:r>
      <w:r w:rsidR="00EA2302">
        <w:rPr>
          <w:rFonts w:cs="Palatino"/>
        </w:rPr>
        <w:t xml:space="preserve"> </w:t>
      </w:r>
      <w:r w:rsidR="00EA2302" w:rsidRPr="007C21B8">
        <w:rPr>
          <w:rFonts w:cs="Palatino"/>
        </w:rPr>
        <w:t xml:space="preserve">and have these traumatic childhoods. And then they tell me that </w:t>
      </w:r>
      <w:r w:rsidR="001D2EA9">
        <w:rPr>
          <w:rFonts w:cs="Palatino"/>
        </w:rPr>
        <w:t>“</w:t>
      </w:r>
      <w:r w:rsidR="00EA2302" w:rsidRPr="007C21B8">
        <w:rPr>
          <w:rFonts w:cs="Palatino"/>
        </w:rPr>
        <w:t>Oh this happened to me and then that happened to me</w:t>
      </w:r>
      <w:r w:rsidR="001D2EA9">
        <w:rPr>
          <w:rFonts w:cs="Palatino"/>
        </w:rPr>
        <w:t>’</w:t>
      </w:r>
      <w:r w:rsidR="00EA2302" w:rsidRPr="007C21B8">
        <w:rPr>
          <w:rFonts w:cs="Palatino"/>
        </w:rPr>
        <w:t xml:space="preserve"> and I’m like </w:t>
      </w:r>
      <w:r w:rsidR="001D2EA9">
        <w:rPr>
          <w:rFonts w:cs="Palatino"/>
        </w:rPr>
        <w:t>‘</w:t>
      </w:r>
      <w:r w:rsidR="00EA2302" w:rsidRPr="007C21B8">
        <w:rPr>
          <w:rFonts w:cs="Palatino"/>
        </w:rPr>
        <w:t xml:space="preserve">Oh nothing happened to </w:t>
      </w:r>
      <w:proofErr w:type="gramStart"/>
      <w:r w:rsidR="00EA2302" w:rsidRPr="007C21B8">
        <w:rPr>
          <w:rFonts w:cs="Palatino"/>
        </w:rPr>
        <w:t>me</w:t>
      </w:r>
      <w:proofErr w:type="gramEnd"/>
      <w:r w:rsidR="00EA2302" w:rsidRPr="007C21B8">
        <w:rPr>
          <w:rFonts w:cs="Palatino"/>
        </w:rPr>
        <w:t xml:space="preserve"> and I have no explanation for how I am.’  Which is a funny</w:t>
      </w:r>
      <w:r w:rsidR="00EA2302">
        <w:rPr>
          <w:rFonts w:cs="Palatino"/>
        </w:rPr>
        <w:t>,</w:t>
      </w:r>
      <w:r w:rsidR="00EA2302" w:rsidRPr="007C21B8">
        <w:rPr>
          <w:rFonts w:cs="Palatino"/>
        </w:rPr>
        <w:t xml:space="preserve"> insightful way for someone to be. He’s very psychologically minded</w:t>
      </w:r>
      <w:r w:rsidRPr="007C21B8">
        <w:rPr>
          <w:rFonts w:cs="Palatino"/>
        </w:rPr>
        <w:t xml:space="preserve"> (159). Went to art school and works in a bookstore now. Kind of likes being a book seller. Very story oriented, and obviously for an artist, image oriented (160).</w:t>
      </w:r>
      <w:r w:rsidR="00826E13">
        <w:rPr>
          <w:rFonts w:cs="Palatino"/>
        </w:rPr>
        <w:t xml:space="preserve">”  </w:t>
      </w:r>
    </w:p>
    <w:p w14:paraId="0D0DDA46" w14:textId="77777777" w:rsidR="00101581" w:rsidRDefault="00101581" w:rsidP="004F505C">
      <w:pPr>
        <w:tabs>
          <w:tab w:val="left" w:pos="360"/>
          <w:tab w:val="left" w:pos="720"/>
          <w:tab w:val="left" w:pos="1080"/>
          <w:tab w:val="left" w:pos="1440"/>
          <w:tab w:val="left" w:pos="1800"/>
          <w:tab w:val="left" w:pos="2160"/>
        </w:tabs>
        <w:ind w:right="720" w:firstLine="360"/>
        <w:rPr>
          <w:rFonts w:cs="Palatino"/>
        </w:rPr>
      </w:pPr>
    </w:p>
    <w:p w14:paraId="5753D33F" w14:textId="38504F71"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rPr>
        <w:t>These words</w:t>
      </w:r>
      <w:r w:rsidR="008A5AFF">
        <w:rPr>
          <w:rFonts w:cs="Palatino"/>
        </w:rPr>
        <w:t xml:space="preserve"> from the bringer</w:t>
      </w:r>
      <w:r w:rsidRPr="007C21B8">
        <w:rPr>
          <w:rFonts w:cs="Palatino"/>
        </w:rPr>
        <w:t xml:space="preserve"> do not </w:t>
      </w:r>
      <w:r w:rsidR="00050B31">
        <w:rPr>
          <w:rFonts w:cs="Palatino"/>
        </w:rPr>
        <w:t>indicate</w:t>
      </w:r>
      <w:r w:rsidRPr="007C21B8">
        <w:rPr>
          <w:rFonts w:cs="Palatino"/>
        </w:rPr>
        <w:t xml:space="preserve"> major depression.</w:t>
      </w:r>
    </w:p>
    <w:p w14:paraId="45DC0030"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24000549"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2FD77ED0" w14:textId="77777777" w:rsidR="00FC4BC2" w:rsidRPr="00350ABF" w:rsidRDefault="00C24CBC" w:rsidP="004F505C">
      <w:pPr>
        <w:tabs>
          <w:tab w:val="left" w:pos="360"/>
          <w:tab w:val="left" w:pos="720"/>
          <w:tab w:val="left" w:pos="1080"/>
          <w:tab w:val="left" w:pos="1440"/>
          <w:tab w:val="left" w:pos="1800"/>
          <w:tab w:val="left" w:pos="2160"/>
        </w:tabs>
        <w:ind w:right="720" w:firstLine="360"/>
        <w:rPr>
          <w:rFonts w:cs="Palatino"/>
          <w:b/>
          <w:bCs/>
          <w:u w:val="single"/>
        </w:rPr>
      </w:pPr>
      <w:r w:rsidRPr="00350ABF">
        <w:rPr>
          <w:rFonts w:cs="Palatino"/>
          <w:b/>
          <w:bCs/>
          <w:u w:val="single"/>
        </w:rPr>
        <w:t>Discussion:</w:t>
      </w:r>
    </w:p>
    <w:p w14:paraId="7928BB5D"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2AA8DBC4" w14:textId="521FCA62"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rPr>
        <w:t xml:space="preserve">Prediction 5 was </w:t>
      </w:r>
      <w:r w:rsidR="00826E13">
        <w:rPr>
          <w:rFonts w:cs="Palatino"/>
        </w:rPr>
        <w:t>falsified</w:t>
      </w:r>
      <w:r w:rsidRPr="007C21B8">
        <w:rPr>
          <w:rFonts w:cs="Palatino"/>
        </w:rPr>
        <w:t>. In retrospect, there was little evidence to make prediction 5 in the first place.</w:t>
      </w:r>
      <w:r w:rsidR="006E3CEC">
        <w:rPr>
          <w:rFonts w:cs="Palatino"/>
        </w:rPr>
        <w:t xml:space="preserve"> Being unconscious does not imply being depressed.</w:t>
      </w:r>
      <w:r w:rsidRPr="007C21B8">
        <w:rPr>
          <w:rFonts w:cs="Palatino"/>
        </w:rPr>
        <w:t xml:space="preserve"> </w:t>
      </w:r>
      <w:r w:rsidR="00DF11B2" w:rsidRPr="007C21B8">
        <w:rPr>
          <w:rFonts w:cs="Palatino"/>
        </w:rPr>
        <w:t xml:space="preserve">Predictions 1 through </w:t>
      </w:r>
      <w:r w:rsidR="00DF11B2">
        <w:rPr>
          <w:rFonts w:cs="Palatino"/>
        </w:rPr>
        <w:t>3</w:t>
      </w:r>
      <w:r w:rsidR="00DF11B2" w:rsidRPr="007C21B8">
        <w:rPr>
          <w:rFonts w:cs="Palatino"/>
        </w:rPr>
        <w:t xml:space="preserve"> were</w:t>
      </w:r>
      <w:r w:rsidR="00DF11B2">
        <w:rPr>
          <w:rFonts w:cs="Palatino"/>
        </w:rPr>
        <w:t xml:space="preserve"> confirmed and prediction 4 was supported</w:t>
      </w:r>
      <w:r w:rsidR="00DF11B2" w:rsidRPr="007C21B8">
        <w:rPr>
          <w:rFonts w:cs="Palatino"/>
        </w:rPr>
        <w:t>.</w:t>
      </w:r>
    </w:p>
    <w:p w14:paraId="2B03C725" w14:textId="77777777" w:rsidR="00FC4BC2" w:rsidRPr="007C21B8" w:rsidRDefault="00C24CBC" w:rsidP="004F505C">
      <w:pPr>
        <w:tabs>
          <w:tab w:val="left" w:pos="360"/>
          <w:tab w:val="left" w:pos="720"/>
          <w:tab w:val="left" w:pos="1080"/>
          <w:tab w:val="left" w:pos="1440"/>
          <w:tab w:val="left" w:pos="1800"/>
          <w:tab w:val="left" w:pos="2160"/>
        </w:tabs>
        <w:ind w:right="720" w:firstLine="360"/>
        <w:rPr>
          <w:rFonts w:cs="Palatino"/>
          <w:b/>
          <w:bCs/>
        </w:rPr>
      </w:pPr>
      <w:r w:rsidRPr="007C21B8">
        <w:rPr>
          <w:rFonts w:cs="Palatino"/>
          <w:b/>
          <w:bCs/>
        </w:rPr>
        <w:t xml:space="preserve"> </w:t>
      </w:r>
    </w:p>
    <w:p w14:paraId="5F05F961" w14:textId="529C5203" w:rsidR="00FC4BC2" w:rsidRPr="007C21B8" w:rsidRDefault="006E3CEC" w:rsidP="004F505C">
      <w:pPr>
        <w:tabs>
          <w:tab w:val="left" w:pos="360"/>
          <w:tab w:val="left" w:pos="720"/>
          <w:tab w:val="left" w:pos="1080"/>
          <w:tab w:val="left" w:pos="1440"/>
          <w:tab w:val="left" w:pos="1800"/>
          <w:tab w:val="left" w:pos="2160"/>
        </w:tabs>
        <w:ind w:right="720" w:firstLine="360"/>
        <w:rPr>
          <w:rFonts w:cs="Palatino"/>
        </w:rPr>
      </w:pPr>
      <w:r>
        <w:rPr>
          <w:rFonts w:cs="Palatino"/>
        </w:rPr>
        <w:t>At least four</w:t>
      </w:r>
      <w:r w:rsidRPr="007C21B8">
        <w:rPr>
          <w:rFonts w:cs="Palatino"/>
        </w:rPr>
        <w:t xml:space="preserve"> other predictions were rejected immediately because the details of the dream contradicted them: paragraphs </w:t>
      </w:r>
      <w:r>
        <w:rPr>
          <w:rFonts w:cs="Palatino"/>
        </w:rPr>
        <w:t xml:space="preserve">35-8; </w:t>
      </w:r>
      <w:r w:rsidRPr="007C21B8">
        <w:rPr>
          <w:rFonts w:cs="Palatino"/>
        </w:rPr>
        <w:t>47-8; 51-2; 56-9.</w:t>
      </w:r>
      <w:r w:rsidR="009809BE">
        <w:rPr>
          <w:rFonts w:cs="Palatino"/>
        </w:rPr>
        <w:t xml:space="preserve"> </w:t>
      </w:r>
      <w:r w:rsidR="00C24CBC" w:rsidRPr="007C21B8">
        <w:rPr>
          <w:rFonts w:cs="Palatino"/>
        </w:rPr>
        <w:t>A review of the transcript</w:t>
      </w:r>
      <w:r w:rsidR="0034471A">
        <w:rPr>
          <w:rFonts w:cs="Palatino"/>
        </w:rPr>
        <w:t xml:space="preserve"> (</w:t>
      </w:r>
      <w:r w:rsidR="000B3E6C">
        <w:rPr>
          <w:rFonts w:cs="Palatino"/>
        </w:rPr>
        <w:t>Appendix</w:t>
      </w:r>
      <w:r w:rsidR="0034471A">
        <w:rPr>
          <w:rFonts w:cs="Palatino"/>
        </w:rPr>
        <w:t>)</w:t>
      </w:r>
      <w:r w:rsidR="00C24CBC" w:rsidRPr="007C21B8">
        <w:rPr>
          <w:rFonts w:cs="Palatino"/>
        </w:rPr>
        <w:t xml:space="preserve"> shows that</w:t>
      </w:r>
      <w:r>
        <w:rPr>
          <w:rFonts w:cs="Palatino"/>
        </w:rPr>
        <w:t>, besides predictions 1-5,</w:t>
      </w:r>
      <w:r w:rsidR="00C24CBC" w:rsidRPr="007C21B8">
        <w:rPr>
          <w:rFonts w:cs="Palatino"/>
        </w:rPr>
        <w:t xml:space="preserve"> no </w:t>
      </w:r>
      <w:r>
        <w:rPr>
          <w:rFonts w:cs="Palatino"/>
        </w:rPr>
        <w:t>other</w:t>
      </w:r>
      <w:r w:rsidR="00C24CBC" w:rsidRPr="007C21B8">
        <w:rPr>
          <w:rFonts w:cs="Palatino"/>
        </w:rPr>
        <w:t xml:space="preserve"> predictions</w:t>
      </w:r>
      <w:r>
        <w:rPr>
          <w:rFonts w:cs="Palatino"/>
        </w:rPr>
        <w:t xml:space="preserve"> were made without being immediately rejected</w:t>
      </w:r>
      <w:r w:rsidR="00C24CBC" w:rsidRPr="007C21B8">
        <w:rPr>
          <w:rFonts w:cs="Palatino"/>
        </w:rPr>
        <w:t>. T</w:t>
      </w:r>
      <w:r w:rsidR="00CC2756">
        <w:rPr>
          <w:rFonts w:cs="Palatino"/>
        </w:rPr>
        <w:t>his</w:t>
      </w:r>
      <w:r w:rsidR="00C24CBC" w:rsidRPr="007C21B8">
        <w:rPr>
          <w:rFonts w:cs="Palatino"/>
        </w:rPr>
        <w:t xml:space="preserve"> </w:t>
      </w:r>
      <w:r w:rsidR="001D2EA9">
        <w:rPr>
          <w:rFonts w:cs="Palatino"/>
        </w:rPr>
        <w:t>shows that</w:t>
      </w:r>
      <w:r w:rsidR="00050B31">
        <w:rPr>
          <w:rFonts w:cs="Palatino"/>
        </w:rPr>
        <w:t>, in presenting our results,</w:t>
      </w:r>
      <w:r w:rsidR="001D2EA9">
        <w:rPr>
          <w:rFonts w:cs="Palatino"/>
        </w:rPr>
        <w:t xml:space="preserve"> </w:t>
      </w:r>
      <w:r w:rsidR="00101581">
        <w:rPr>
          <w:rFonts w:cs="Palatino"/>
        </w:rPr>
        <w:t>we</w:t>
      </w:r>
      <w:r w:rsidR="00C24CBC" w:rsidRPr="007C21B8">
        <w:rPr>
          <w:rFonts w:cs="Palatino"/>
        </w:rPr>
        <w:t xml:space="preserve"> </w:t>
      </w:r>
      <w:r w:rsidR="00050B31">
        <w:rPr>
          <w:rFonts w:cs="Palatino"/>
        </w:rPr>
        <w:t>have</w:t>
      </w:r>
      <w:r w:rsidR="00C24CBC" w:rsidRPr="007C21B8">
        <w:rPr>
          <w:rFonts w:cs="Palatino"/>
        </w:rPr>
        <w:t xml:space="preserve"> not cherry</w:t>
      </w:r>
      <w:r w:rsidR="005A4275">
        <w:rPr>
          <w:rFonts w:cs="Palatino"/>
        </w:rPr>
        <w:t>-</w:t>
      </w:r>
      <w:r w:rsidR="00C24CBC" w:rsidRPr="007C21B8">
        <w:rPr>
          <w:rFonts w:cs="Palatino"/>
        </w:rPr>
        <w:t>pick</w:t>
      </w:r>
      <w:r w:rsidR="00050B31">
        <w:rPr>
          <w:rFonts w:cs="Palatino"/>
        </w:rPr>
        <w:t>ed</w:t>
      </w:r>
      <w:r w:rsidR="00C24CBC" w:rsidRPr="007C21B8">
        <w:rPr>
          <w:rFonts w:cs="Palatino"/>
        </w:rPr>
        <w:t xml:space="preserve"> predictions </w:t>
      </w:r>
      <w:r w:rsidR="00101581">
        <w:rPr>
          <w:rFonts w:cs="Palatino"/>
        </w:rPr>
        <w:t>we</w:t>
      </w:r>
      <w:r w:rsidR="00C24CBC" w:rsidRPr="007C21B8">
        <w:rPr>
          <w:rFonts w:cs="Palatino"/>
        </w:rPr>
        <w:t xml:space="preserve"> already knew would be </w:t>
      </w:r>
      <w:r w:rsidR="0010113B">
        <w:rPr>
          <w:rFonts w:cs="Palatino"/>
        </w:rPr>
        <w:t>supported</w:t>
      </w:r>
      <w:r w:rsidR="0083622F">
        <w:rPr>
          <w:rFonts w:cs="Palatino"/>
        </w:rPr>
        <w:t xml:space="preserve"> by the bringer</w:t>
      </w:r>
      <w:r w:rsidR="0010113B">
        <w:rPr>
          <w:rFonts w:cs="Palatino"/>
        </w:rPr>
        <w:t>’s information.</w:t>
      </w:r>
      <w:r w:rsidR="00C24CBC" w:rsidRPr="007C21B8">
        <w:rPr>
          <w:rFonts w:cs="Palatino"/>
        </w:rPr>
        <w:t xml:space="preserve"> </w:t>
      </w:r>
    </w:p>
    <w:p w14:paraId="033CF441" w14:textId="5EED5A48"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58259226" w14:textId="77777777" w:rsidR="00505B8A" w:rsidRDefault="00505B8A" w:rsidP="004F505C">
      <w:pPr>
        <w:tabs>
          <w:tab w:val="left" w:pos="360"/>
          <w:tab w:val="left" w:pos="720"/>
          <w:tab w:val="left" w:pos="1080"/>
          <w:tab w:val="left" w:pos="1440"/>
          <w:tab w:val="left" w:pos="1800"/>
          <w:tab w:val="left" w:pos="2160"/>
        </w:tabs>
        <w:ind w:right="720" w:firstLine="360"/>
        <w:rPr>
          <w:rFonts w:cs="Palatino"/>
          <w:b/>
          <w:bCs/>
        </w:rPr>
      </w:pPr>
    </w:p>
    <w:p w14:paraId="60053053" w14:textId="6BB87ADC" w:rsidR="00090307" w:rsidRPr="00461411" w:rsidRDefault="00A34A2E" w:rsidP="004F505C">
      <w:pPr>
        <w:tabs>
          <w:tab w:val="left" w:pos="360"/>
          <w:tab w:val="left" w:pos="720"/>
          <w:tab w:val="left" w:pos="1080"/>
          <w:tab w:val="left" w:pos="1440"/>
          <w:tab w:val="left" w:pos="1800"/>
          <w:tab w:val="left" w:pos="2160"/>
        </w:tabs>
        <w:ind w:right="720" w:firstLine="360"/>
        <w:rPr>
          <w:rFonts w:cs="Palatino"/>
          <w:u w:val="single"/>
        </w:rPr>
      </w:pPr>
      <w:r>
        <w:rPr>
          <w:rFonts w:cs="Palatino"/>
          <w:b/>
          <w:bCs/>
          <w:u w:val="single"/>
        </w:rPr>
        <w:t>S</w:t>
      </w:r>
      <w:r w:rsidR="002E7112" w:rsidRPr="00461411">
        <w:rPr>
          <w:rFonts w:cs="Palatino"/>
          <w:b/>
          <w:bCs/>
          <w:u w:val="single"/>
        </w:rPr>
        <w:t>ubsequent insight</w:t>
      </w:r>
      <w:r>
        <w:rPr>
          <w:rFonts w:cs="Palatino"/>
          <w:b/>
          <w:bCs/>
          <w:u w:val="single"/>
        </w:rPr>
        <w:t>s</w:t>
      </w:r>
      <w:r w:rsidR="0019137E" w:rsidRPr="00461411">
        <w:rPr>
          <w:rFonts w:cs="Palatino"/>
          <w:b/>
          <w:bCs/>
          <w:u w:val="single"/>
        </w:rPr>
        <w:t xml:space="preserve"> about</w:t>
      </w:r>
      <w:r w:rsidR="00090307" w:rsidRPr="00461411">
        <w:rPr>
          <w:rFonts w:cs="Palatino"/>
          <w:b/>
          <w:bCs/>
          <w:u w:val="single"/>
        </w:rPr>
        <w:t xml:space="preserve"> the dream</w:t>
      </w:r>
    </w:p>
    <w:p w14:paraId="5A3F91B0" w14:textId="77777777" w:rsidR="002E7112" w:rsidRDefault="002E7112" w:rsidP="004F505C">
      <w:pPr>
        <w:tabs>
          <w:tab w:val="left" w:pos="360"/>
          <w:tab w:val="left" w:pos="720"/>
          <w:tab w:val="left" w:pos="1080"/>
          <w:tab w:val="left" w:pos="1440"/>
          <w:tab w:val="left" w:pos="1800"/>
          <w:tab w:val="left" w:pos="2160"/>
        </w:tabs>
        <w:ind w:right="720" w:firstLine="360"/>
        <w:rPr>
          <w:rFonts w:cs="Palatino"/>
          <w:b/>
          <w:bCs/>
        </w:rPr>
      </w:pPr>
    </w:p>
    <w:p w14:paraId="07342951" w14:textId="448CBA33" w:rsidR="00090307" w:rsidRPr="00090307" w:rsidRDefault="00090307" w:rsidP="004F505C">
      <w:pPr>
        <w:tabs>
          <w:tab w:val="left" w:pos="360"/>
          <w:tab w:val="left" w:pos="720"/>
          <w:tab w:val="left" w:pos="1080"/>
          <w:tab w:val="left" w:pos="1440"/>
          <w:tab w:val="left" w:pos="1800"/>
          <w:tab w:val="left" w:pos="2160"/>
        </w:tabs>
        <w:ind w:right="720" w:firstLine="360"/>
        <w:rPr>
          <w:rFonts w:cs="Palatino"/>
        </w:rPr>
      </w:pPr>
      <w:r>
        <w:rPr>
          <w:rFonts w:cs="Palatino"/>
        </w:rPr>
        <w:t>When the experimen</w:t>
      </w:r>
      <w:r w:rsidR="009D7418">
        <w:rPr>
          <w:rFonts w:cs="Palatino"/>
        </w:rPr>
        <w:t>t</w:t>
      </w:r>
      <w:r>
        <w:rPr>
          <w:rFonts w:cs="Palatino"/>
        </w:rPr>
        <w:t xml:space="preserve"> </w:t>
      </w:r>
      <w:r w:rsidR="00211A81">
        <w:rPr>
          <w:rFonts w:cs="Palatino"/>
        </w:rPr>
        <w:t>had been</w:t>
      </w:r>
      <w:r w:rsidR="009D7418">
        <w:rPr>
          <w:rFonts w:cs="Palatino"/>
        </w:rPr>
        <w:t xml:space="preserve"> </w:t>
      </w:r>
      <w:r w:rsidR="00211A81">
        <w:rPr>
          <w:rFonts w:cs="Palatino"/>
        </w:rPr>
        <w:t>completed</w:t>
      </w:r>
      <w:r w:rsidR="001D2EA9">
        <w:rPr>
          <w:rFonts w:cs="Palatino"/>
        </w:rPr>
        <w:t xml:space="preserve">, </w:t>
      </w:r>
      <w:r w:rsidR="006060AC">
        <w:rPr>
          <w:rFonts w:cs="Palatino"/>
        </w:rPr>
        <w:t xml:space="preserve">the </w:t>
      </w:r>
      <w:r w:rsidR="00D402E2">
        <w:rPr>
          <w:rFonts w:cs="Palatino"/>
        </w:rPr>
        <w:t xml:space="preserve">whole </w:t>
      </w:r>
      <w:r w:rsidR="006060AC">
        <w:rPr>
          <w:rFonts w:cs="Palatino"/>
        </w:rPr>
        <w:t>class</w:t>
      </w:r>
      <w:r w:rsidR="00B42420">
        <w:rPr>
          <w:rFonts w:cs="Palatino"/>
        </w:rPr>
        <w:t>, including the bringer,</w:t>
      </w:r>
      <w:r w:rsidR="001D2EA9">
        <w:rPr>
          <w:rFonts w:cs="Palatino"/>
        </w:rPr>
        <w:t xml:space="preserve"> continued</w:t>
      </w:r>
      <w:r w:rsidR="007C21BF">
        <w:rPr>
          <w:rFonts w:cs="Palatino"/>
        </w:rPr>
        <w:t xml:space="preserve"> </w:t>
      </w:r>
      <w:r w:rsidR="001D2EA9">
        <w:rPr>
          <w:rFonts w:cs="Palatino"/>
        </w:rPr>
        <w:t>to</w:t>
      </w:r>
      <w:r>
        <w:rPr>
          <w:rFonts w:cs="Palatino"/>
        </w:rPr>
        <w:t xml:space="preserve"> </w:t>
      </w:r>
      <w:r w:rsidR="009D7418">
        <w:rPr>
          <w:rFonts w:cs="Palatino"/>
        </w:rPr>
        <w:t>explore</w:t>
      </w:r>
      <w:r>
        <w:rPr>
          <w:rFonts w:cs="Palatino"/>
        </w:rPr>
        <w:t xml:space="preserve"> the dream further</w:t>
      </w:r>
      <w:r w:rsidRPr="00090307">
        <w:rPr>
          <w:rFonts w:cs="Palatino"/>
          <w:i/>
          <w:iCs/>
        </w:rPr>
        <w:t>.</w:t>
      </w:r>
      <w:r>
        <w:rPr>
          <w:rFonts w:cs="Palatino"/>
          <w:i/>
          <w:iCs/>
        </w:rPr>
        <w:t xml:space="preserve"> </w:t>
      </w:r>
      <w:r>
        <w:rPr>
          <w:rFonts w:cs="Palatino"/>
        </w:rPr>
        <w:t>This led to the following discussion:</w:t>
      </w:r>
      <w:r w:rsidR="007C21BF">
        <w:rPr>
          <w:rFonts w:cs="Palatino"/>
        </w:rPr>
        <w:t xml:space="preserve"> </w:t>
      </w:r>
    </w:p>
    <w:p w14:paraId="6F9ED383" w14:textId="77777777" w:rsidR="00090307" w:rsidRDefault="00090307" w:rsidP="004F505C">
      <w:pPr>
        <w:tabs>
          <w:tab w:val="left" w:pos="360"/>
          <w:tab w:val="left" w:pos="720"/>
          <w:tab w:val="left" w:pos="1080"/>
          <w:tab w:val="left" w:pos="1440"/>
          <w:tab w:val="left" w:pos="1800"/>
          <w:tab w:val="left" w:pos="2160"/>
        </w:tabs>
        <w:ind w:right="720" w:firstLine="360"/>
        <w:rPr>
          <w:rFonts w:cs="Palatino"/>
          <w:b/>
          <w:bCs/>
        </w:rPr>
      </w:pPr>
    </w:p>
    <w:p w14:paraId="38286A26" w14:textId="128C5953" w:rsidR="00B71F80" w:rsidRDefault="0019137E" w:rsidP="004F505C">
      <w:pPr>
        <w:tabs>
          <w:tab w:val="left" w:pos="360"/>
          <w:tab w:val="left" w:pos="720"/>
          <w:tab w:val="left" w:pos="1080"/>
          <w:tab w:val="left" w:pos="1440"/>
          <w:tab w:val="left" w:pos="1800"/>
          <w:tab w:val="left" w:pos="2160"/>
        </w:tabs>
        <w:ind w:right="720"/>
        <w:rPr>
          <w:rFonts w:cs="Palatino"/>
        </w:rPr>
      </w:pPr>
      <w:r>
        <w:rPr>
          <w:rFonts w:cs="Palatino"/>
        </w:rPr>
        <w:tab/>
      </w:r>
      <w:r w:rsidR="00090307" w:rsidRPr="007C21B8">
        <w:rPr>
          <w:rFonts w:cs="Palatino"/>
        </w:rPr>
        <w:t xml:space="preserve">177. </w:t>
      </w:r>
      <w:r w:rsidR="00090307">
        <w:rPr>
          <w:rFonts w:cs="Palatino"/>
        </w:rPr>
        <w:t>B</w:t>
      </w:r>
      <w:r w:rsidR="00D402E2">
        <w:rPr>
          <w:rFonts w:cs="Palatino"/>
        </w:rPr>
        <w:t>ringer</w:t>
      </w:r>
      <w:r w:rsidR="00090307">
        <w:rPr>
          <w:rFonts w:cs="Palatino"/>
        </w:rPr>
        <w:t>.</w:t>
      </w:r>
      <w:r w:rsidR="008E1737">
        <w:rPr>
          <w:rFonts w:cs="Palatino"/>
        </w:rPr>
        <w:t xml:space="preserve"> </w:t>
      </w:r>
      <w:r w:rsidR="00005898">
        <w:rPr>
          <w:rFonts w:cs="Palatino"/>
        </w:rPr>
        <w:t>“</w:t>
      </w:r>
      <w:r w:rsidR="00090307" w:rsidRPr="007C21B8">
        <w:rPr>
          <w:rFonts w:cs="Palatino"/>
        </w:rPr>
        <w:t xml:space="preserve">I thought about the toll house, being halfway along the bridge, and it really reminds me of that very first line of Dante’s </w:t>
      </w:r>
      <w:r w:rsidR="00090307" w:rsidRPr="007C21B8">
        <w:rPr>
          <w:rFonts w:cs="Palatino"/>
          <w:i/>
          <w:iCs/>
        </w:rPr>
        <w:t>Inferno</w:t>
      </w:r>
      <w:r w:rsidR="007C21BF" w:rsidRPr="007C21BF">
        <w:rPr>
          <w:rFonts w:cs="Palatino"/>
        </w:rPr>
        <w:t>:</w:t>
      </w:r>
      <w:r w:rsidR="00090307" w:rsidRPr="007C21BF">
        <w:rPr>
          <w:rFonts w:cs="Palatino"/>
        </w:rPr>
        <w:t xml:space="preserve"> ‘</w:t>
      </w:r>
      <w:r w:rsidR="00090307" w:rsidRPr="007C21B8">
        <w:rPr>
          <w:rFonts w:cs="Palatino"/>
        </w:rPr>
        <w:t xml:space="preserve">In the middle of my life I found myself lost in </w:t>
      </w:r>
      <w:proofErr w:type="gramStart"/>
      <w:r w:rsidR="00090307" w:rsidRPr="007C21B8">
        <w:rPr>
          <w:rFonts w:cs="Palatino"/>
        </w:rPr>
        <w:t>a</w:t>
      </w:r>
      <w:proofErr w:type="gramEnd"/>
      <w:r w:rsidR="00090307" w:rsidRPr="007C21B8">
        <w:rPr>
          <w:rFonts w:cs="Palatino"/>
        </w:rPr>
        <w:t xml:space="preserve"> wood.’ It’s unusual because the dreamer is 30</w:t>
      </w:r>
      <w:r w:rsidR="00223583">
        <w:rPr>
          <w:rFonts w:cs="Palatino"/>
        </w:rPr>
        <w:t>;</w:t>
      </w:r>
      <w:r w:rsidR="00090307" w:rsidRPr="007C21B8">
        <w:rPr>
          <w:rFonts w:cs="Palatino"/>
        </w:rPr>
        <w:t xml:space="preserve"> that’s not the middle of your life. But I think it implies </w:t>
      </w:r>
    </w:p>
    <w:p w14:paraId="32BE246E" w14:textId="77777777" w:rsidR="00B71F80" w:rsidRDefault="00B71F80" w:rsidP="004F505C">
      <w:pPr>
        <w:tabs>
          <w:tab w:val="left" w:pos="360"/>
          <w:tab w:val="left" w:pos="720"/>
          <w:tab w:val="left" w:pos="1080"/>
          <w:tab w:val="left" w:pos="1440"/>
          <w:tab w:val="left" w:pos="1800"/>
          <w:tab w:val="left" w:pos="2160"/>
        </w:tabs>
        <w:ind w:right="720"/>
        <w:rPr>
          <w:rFonts w:cs="Palatino"/>
        </w:rPr>
      </w:pPr>
    </w:p>
    <w:p w14:paraId="08DF7549" w14:textId="44D81938" w:rsidR="00090307" w:rsidRPr="00B71F80" w:rsidRDefault="00090307" w:rsidP="004F505C">
      <w:pPr>
        <w:tabs>
          <w:tab w:val="left" w:pos="360"/>
          <w:tab w:val="left" w:pos="720"/>
          <w:tab w:val="left" w:pos="1080"/>
          <w:tab w:val="left" w:pos="1440"/>
          <w:tab w:val="left" w:pos="1800"/>
          <w:tab w:val="left" w:pos="2160"/>
        </w:tabs>
        <w:ind w:left="360" w:right="720"/>
        <w:rPr>
          <w:rFonts w:cs="Palatino"/>
          <w:i/>
          <w:iCs/>
        </w:rPr>
      </w:pPr>
      <w:r w:rsidRPr="00B71F80">
        <w:rPr>
          <w:rFonts w:cs="Palatino"/>
          <w:i/>
          <w:iCs/>
        </w:rPr>
        <w:t>you’ve stopped at a vantage point, but there is no light</w:t>
      </w:r>
      <w:r w:rsidR="00D402E2">
        <w:rPr>
          <w:rFonts w:cs="Palatino"/>
          <w:i/>
          <w:iCs/>
        </w:rPr>
        <w:t>;</w:t>
      </w:r>
      <w:r w:rsidRPr="00B71F80">
        <w:rPr>
          <w:rFonts w:cs="Palatino"/>
          <w:i/>
          <w:iCs/>
        </w:rPr>
        <w:t xml:space="preserve"> you are inside but you can’t look out of the window.</w:t>
      </w:r>
      <w:r w:rsidR="00005898" w:rsidRPr="00B71F80">
        <w:rPr>
          <w:rFonts w:cs="Palatino"/>
          <w:i/>
          <w:iCs/>
        </w:rPr>
        <w:t>”</w:t>
      </w:r>
    </w:p>
    <w:p w14:paraId="7FA324C4" w14:textId="77777777"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p>
    <w:p w14:paraId="30C67CB3" w14:textId="1E54A4D8" w:rsidR="00090307" w:rsidRPr="007C21B8" w:rsidRDefault="00211A81"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p>
    <w:p w14:paraId="318F1BD8" w14:textId="4522DA53" w:rsidR="00090307" w:rsidRPr="007C21B8" w:rsidRDefault="00724FF0" w:rsidP="004F505C">
      <w:pPr>
        <w:tabs>
          <w:tab w:val="left" w:pos="360"/>
          <w:tab w:val="left" w:pos="720"/>
          <w:tab w:val="left" w:pos="1080"/>
          <w:tab w:val="left" w:pos="1440"/>
          <w:tab w:val="left" w:pos="1800"/>
          <w:tab w:val="left" w:pos="2160"/>
        </w:tabs>
        <w:ind w:right="720"/>
        <w:rPr>
          <w:rFonts w:cs="Palatino"/>
        </w:rPr>
      </w:pPr>
      <w:r>
        <w:rPr>
          <w:rFonts w:cs="Palatino"/>
        </w:rPr>
        <w:tab/>
      </w:r>
      <w:r w:rsidR="00090307" w:rsidRPr="007C21B8">
        <w:rPr>
          <w:rFonts w:cs="Palatino"/>
        </w:rPr>
        <w:t xml:space="preserve">179. B. </w:t>
      </w:r>
      <w:r w:rsidR="00211A81">
        <w:rPr>
          <w:rFonts w:cs="Palatino"/>
        </w:rPr>
        <w:t xml:space="preserve"> </w:t>
      </w:r>
      <w:r w:rsidR="00090307" w:rsidRPr="007C21B8">
        <w:rPr>
          <w:rFonts w:cs="Palatino"/>
        </w:rPr>
        <w:t xml:space="preserve"> </w:t>
      </w:r>
      <w:r w:rsidR="002C1BBC">
        <w:rPr>
          <w:rFonts w:cs="Palatino"/>
        </w:rPr>
        <w:t>“</w:t>
      </w:r>
      <w:r w:rsidR="003F0073">
        <w:rPr>
          <w:rFonts w:cs="Palatino"/>
        </w:rPr>
        <w:t>W</w:t>
      </w:r>
      <w:r w:rsidR="00090307" w:rsidRPr="007C21B8">
        <w:rPr>
          <w:rFonts w:cs="Palatino"/>
        </w:rPr>
        <w:t>here I live</w:t>
      </w:r>
      <w:r w:rsidR="006572B6">
        <w:rPr>
          <w:rFonts w:cs="Palatino"/>
        </w:rPr>
        <w:t>,</w:t>
      </w:r>
      <w:r w:rsidR="00090307" w:rsidRPr="007C21B8">
        <w:rPr>
          <w:rFonts w:cs="Palatino"/>
        </w:rPr>
        <w:t xml:space="preserve"> the Chesapeake Bay Bridge is a really long </w:t>
      </w:r>
      <w:proofErr w:type="gramStart"/>
      <w:r w:rsidR="00090307" w:rsidRPr="007C21B8">
        <w:rPr>
          <w:rFonts w:cs="Palatino"/>
        </w:rPr>
        <w:t>bridge</w:t>
      </w:r>
      <w:proofErr w:type="gramEnd"/>
      <w:r w:rsidR="00090307" w:rsidRPr="007C21B8">
        <w:rPr>
          <w:rFonts w:cs="Palatino"/>
        </w:rPr>
        <w:t xml:space="preserve"> and it has a restaurant in the middle of it and it's got a great view! But this little toll house is sad and twilight zone-y. You go in and everything is dark outside. </w:t>
      </w:r>
      <w:r w:rsidR="003F0073">
        <w:rPr>
          <w:rFonts w:cs="Palatino"/>
        </w:rPr>
        <w:t>I</w:t>
      </w:r>
      <w:r w:rsidR="00090307" w:rsidRPr="007C21B8">
        <w:rPr>
          <w:rFonts w:cs="Palatino"/>
        </w:rPr>
        <w:t>t's not a vantage point. You are halfway but it doesn’t do you any good.</w:t>
      </w:r>
      <w:r w:rsidR="00005898">
        <w:rPr>
          <w:rFonts w:cs="Palatino"/>
        </w:rPr>
        <w:t>”</w:t>
      </w:r>
      <w:r w:rsidR="00090307" w:rsidRPr="007C21B8">
        <w:rPr>
          <w:rFonts w:cs="Palatino"/>
        </w:rPr>
        <w:t xml:space="preserve"> </w:t>
      </w:r>
    </w:p>
    <w:p w14:paraId="5A2BFFAA" w14:textId="77777777"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p>
    <w:p w14:paraId="5B7014AF" w14:textId="759C5754"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180. </w:t>
      </w:r>
      <w:r w:rsidR="00462405">
        <w:rPr>
          <w:rFonts w:cs="Palatino"/>
        </w:rPr>
        <w:t>Cm.</w:t>
      </w:r>
      <w:r w:rsidRPr="007C21B8">
        <w:rPr>
          <w:rFonts w:cs="Palatino"/>
        </w:rPr>
        <w:t xml:space="preserve"> </w:t>
      </w:r>
      <w:r w:rsidR="00005898">
        <w:rPr>
          <w:rFonts w:cs="Palatino"/>
        </w:rPr>
        <w:t>“</w:t>
      </w:r>
      <w:r w:rsidRPr="007C21B8">
        <w:rPr>
          <w:rFonts w:cs="Palatino"/>
        </w:rPr>
        <w:t>It’s also the place where you pay the price for the journey. You pay for this kind of life in some way.</w:t>
      </w:r>
      <w:r w:rsidR="00005898">
        <w:rPr>
          <w:rFonts w:cs="Palatino"/>
        </w:rPr>
        <w:t>”</w:t>
      </w:r>
    </w:p>
    <w:p w14:paraId="75D65F34" w14:textId="77777777"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p>
    <w:p w14:paraId="3C0F41BB" w14:textId="6DD58474"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183. </w:t>
      </w:r>
      <w:r w:rsidR="00462405">
        <w:rPr>
          <w:rFonts w:cs="Palatino"/>
        </w:rPr>
        <w:t>Cm.</w:t>
      </w:r>
      <w:r w:rsidRPr="007C21B8">
        <w:rPr>
          <w:rFonts w:cs="Palatino"/>
        </w:rPr>
        <w:t xml:space="preserve"> </w:t>
      </w:r>
      <w:r w:rsidR="00005898">
        <w:rPr>
          <w:rFonts w:cs="Palatino"/>
        </w:rPr>
        <w:t>“</w:t>
      </w:r>
      <w:r w:rsidRPr="007C21B8">
        <w:rPr>
          <w:rFonts w:cs="Palatino"/>
        </w:rPr>
        <w:t>And that is part of maturation as well. The cost. Paying for things, psychologically, or just being engaged in that way.</w:t>
      </w:r>
      <w:r w:rsidR="00005898">
        <w:rPr>
          <w:rFonts w:cs="Palatino"/>
        </w:rPr>
        <w:t>”</w:t>
      </w:r>
    </w:p>
    <w:p w14:paraId="305975E1" w14:textId="77777777"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p>
    <w:p w14:paraId="730C157F" w14:textId="45E3E2E8"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184. B. </w:t>
      </w:r>
      <w:r w:rsidR="00005898">
        <w:rPr>
          <w:rFonts w:cs="Palatino"/>
        </w:rPr>
        <w:t>“</w:t>
      </w:r>
      <w:r w:rsidR="007C21BF">
        <w:rPr>
          <w:rFonts w:cs="Palatino"/>
        </w:rPr>
        <w:t>… y</w:t>
      </w:r>
      <w:r w:rsidRPr="007C21B8">
        <w:rPr>
          <w:rFonts w:cs="Palatino"/>
        </w:rPr>
        <w:t>ou have a little fight with your parents, or you do what they don’t want you to do, or you are displeasing to them, and it's the price you pay for being yourself.</w:t>
      </w:r>
      <w:r w:rsidR="00005898">
        <w:rPr>
          <w:rFonts w:cs="Palatino"/>
        </w:rPr>
        <w:t>”</w:t>
      </w:r>
    </w:p>
    <w:p w14:paraId="31A1A465" w14:textId="77777777"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p>
    <w:p w14:paraId="212C88E4" w14:textId="25DB8D9F"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185. </w:t>
      </w:r>
      <w:r w:rsidR="00462405">
        <w:rPr>
          <w:rFonts w:cs="Palatino"/>
        </w:rPr>
        <w:t>Inst.</w:t>
      </w:r>
      <w:r w:rsidRPr="007C21B8">
        <w:rPr>
          <w:rFonts w:cs="Palatino"/>
        </w:rPr>
        <w:t xml:space="preserve"> </w:t>
      </w:r>
      <w:r w:rsidR="00005898">
        <w:rPr>
          <w:rFonts w:cs="Palatino"/>
        </w:rPr>
        <w:t>“</w:t>
      </w:r>
      <w:r w:rsidRPr="007C21B8">
        <w:rPr>
          <w:rFonts w:cs="Palatino"/>
        </w:rPr>
        <w:t>Or if you don’t, then there is a price you pay for that. If you travel in this above-the-surface way, there’s a cost to that.</w:t>
      </w:r>
      <w:r w:rsidR="00005898">
        <w:rPr>
          <w:rFonts w:cs="Palatino"/>
        </w:rPr>
        <w:t>”</w:t>
      </w:r>
      <w:r w:rsidRPr="007C21B8">
        <w:rPr>
          <w:rFonts w:cs="Palatino"/>
        </w:rPr>
        <w:t xml:space="preserve"> </w:t>
      </w:r>
    </w:p>
    <w:p w14:paraId="448C5045" w14:textId="77777777"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p>
    <w:p w14:paraId="55F03ECE" w14:textId="3D472548"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186. [On subsequent reflection</w:t>
      </w:r>
      <w:r w:rsidR="007E06B0">
        <w:rPr>
          <w:rFonts w:cs="Palatino"/>
        </w:rPr>
        <w:t>, the instructor saw that</w:t>
      </w:r>
      <w:r w:rsidRPr="007C21B8">
        <w:rPr>
          <w:rFonts w:cs="Palatino"/>
        </w:rPr>
        <w:t>, if you travel in your father’s car</w:t>
      </w:r>
      <w:r w:rsidR="007E06B0">
        <w:rPr>
          <w:rFonts w:cs="Palatino"/>
        </w:rPr>
        <w:t>,</w:t>
      </w:r>
      <w:r w:rsidRPr="007C21B8">
        <w:rPr>
          <w:rFonts w:cs="Palatino"/>
        </w:rPr>
        <w:t xml:space="preserve"> then you may not have to pay for anything</w:t>
      </w:r>
      <w:r w:rsidR="007E06B0">
        <w:rPr>
          <w:rFonts w:cs="Palatino"/>
        </w:rPr>
        <w:t>. You may be only</w:t>
      </w:r>
      <w:r w:rsidRPr="007C21B8">
        <w:rPr>
          <w:rFonts w:cs="Palatino"/>
        </w:rPr>
        <w:t xml:space="preserve"> ‘going along for the ride’.]</w:t>
      </w:r>
    </w:p>
    <w:p w14:paraId="7CA65992" w14:textId="77777777"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p>
    <w:p w14:paraId="14C73618" w14:textId="042489D0"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187. </w:t>
      </w:r>
      <w:r w:rsidR="00462405">
        <w:rPr>
          <w:rFonts w:cs="Palatino"/>
        </w:rPr>
        <w:t>Cm</w:t>
      </w:r>
      <w:r w:rsidR="002C1BBC">
        <w:rPr>
          <w:rFonts w:cs="Palatino"/>
        </w:rPr>
        <w:t>1</w:t>
      </w:r>
      <w:r w:rsidRPr="007C21B8">
        <w:rPr>
          <w:rFonts w:cs="Palatino"/>
        </w:rPr>
        <w:t xml:space="preserve">. </w:t>
      </w:r>
      <w:r w:rsidR="00005898">
        <w:rPr>
          <w:rFonts w:cs="Palatino"/>
        </w:rPr>
        <w:t>“</w:t>
      </w:r>
      <w:r w:rsidRPr="007C21B8">
        <w:rPr>
          <w:rFonts w:cs="Palatino"/>
        </w:rPr>
        <w:t>He was able to see the tollhouse, they are in the blackness, but then they see the tollhouse</w:t>
      </w:r>
      <w:r w:rsidR="00437D3D">
        <w:rPr>
          <w:rFonts w:cs="Palatino"/>
        </w:rPr>
        <w:t xml:space="preserve"> </w:t>
      </w:r>
      <w:r w:rsidR="008E1737">
        <w:rPr>
          <w:rFonts w:cs="Palatino"/>
        </w:rPr>
        <w:t>…</w:t>
      </w:r>
      <w:r w:rsidRPr="007C21B8">
        <w:rPr>
          <w:rFonts w:cs="Palatino"/>
        </w:rPr>
        <w:t xml:space="preserve"> </w:t>
      </w:r>
      <w:r w:rsidR="008E1737">
        <w:rPr>
          <w:rFonts w:cs="Palatino"/>
        </w:rPr>
        <w:t xml:space="preserve"> </w:t>
      </w:r>
      <w:r w:rsidRPr="007C21B8">
        <w:rPr>
          <w:rFonts w:cs="Palatino"/>
        </w:rPr>
        <w:t xml:space="preserve">he’s seeing the little lot, even though he was all conflicted, and had somatization and being afraid, he goes into the toll house. </w:t>
      </w:r>
      <w:proofErr w:type="gramStart"/>
      <w:r w:rsidRPr="007C21B8">
        <w:rPr>
          <w:rFonts w:cs="Palatino"/>
        </w:rPr>
        <w:t>So</w:t>
      </w:r>
      <w:proofErr w:type="gramEnd"/>
      <w:r w:rsidRPr="007C21B8">
        <w:rPr>
          <w:rFonts w:cs="Palatino"/>
        </w:rPr>
        <w:t xml:space="preserve"> there is something that maybe is about moving forward or going on.</w:t>
      </w:r>
      <w:r w:rsidR="00005898">
        <w:rPr>
          <w:rFonts w:cs="Palatino"/>
        </w:rPr>
        <w:t>”</w:t>
      </w:r>
      <w:r w:rsidRPr="007C21B8">
        <w:rPr>
          <w:rFonts w:cs="Palatino"/>
        </w:rPr>
        <w:t xml:space="preserve"> </w:t>
      </w:r>
      <w:r w:rsidR="008E1737">
        <w:rPr>
          <w:rFonts w:cs="Palatino"/>
        </w:rPr>
        <w:t xml:space="preserve"> </w:t>
      </w:r>
    </w:p>
    <w:p w14:paraId="3972FA88" w14:textId="77777777"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p>
    <w:p w14:paraId="6A952AC7" w14:textId="7E707E1D" w:rsidR="00090307" w:rsidRPr="007C21B8" w:rsidRDefault="008E1737"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r w:rsidR="00090307" w:rsidRPr="007C21B8">
        <w:rPr>
          <w:rFonts w:cs="Palatino"/>
        </w:rPr>
        <w:t xml:space="preserve">189. </w:t>
      </w:r>
      <w:r w:rsidR="00462405">
        <w:rPr>
          <w:rFonts w:cs="Palatino"/>
        </w:rPr>
        <w:t>Cm</w:t>
      </w:r>
      <w:r w:rsidR="002C1BBC">
        <w:rPr>
          <w:rFonts w:cs="Palatino"/>
        </w:rPr>
        <w:t>2</w:t>
      </w:r>
      <w:r w:rsidR="00090307" w:rsidRPr="007C21B8">
        <w:rPr>
          <w:rFonts w:cs="Palatino"/>
        </w:rPr>
        <w:t xml:space="preserve">.  </w:t>
      </w:r>
      <w:r w:rsidR="00005898">
        <w:rPr>
          <w:rFonts w:cs="Palatino"/>
        </w:rPr>
        <w:t>“</w:t>
      </w:r>
      <w:r w:rsidR="00437D3D">
        <w:rPr>
          <w:rFonts w:cs="Palatino"/>
        </w:rPr>
        <w:t>…</w:t>
      </w:r>
      <w:r w:rsidR="00090307" w:rsidRPr="007C21B8">
        <w:rPr>
          <w:rFonts w:cs="Palatino"/>
        </w:rPr>
        <w:t xml:space="preserve"> there is just pointing inside. Maybe</w:t>
      </w:r>
      <w:r w:rsidR="00437D3D">
        <w:rPr>
          <w:rFonts w:cs="Palatino"/>
        </w:rPr>
        <w:t xml:space="preserve"> …</w:t>
      </w:r>
      <w:r w:rsidR="00090307" w:rsidRPr="007C21B8">
        <w:rPr>
          <w:rFonts w:cs="Palatino"/>
        </w:rPr>
        <w:t xml:space="preserve"> you find some hope</w:t>
      </w:r>
      <w:r w:rsidR="00913011">
        <w:rPr>
          <w:rFonts w:cs="Palatino"/>
        </w:rPr>
        <w:t>,</w:t>
      </w:r>
      <w:r w:rsidR="00090307" w:rsidRPr="007C21B8">
        <w:rPr>
          <w:rFonts w:cs="Palatino"/>
        </w:rPr>
        <w:t xml:space="preserve"> or solution</w:t>
      </w:r>
      <w:r w:rsidR="00913011">
        <w:rPr>
          <w:rFonts w:cs="Palatino"/>
        </w:rPr>
        <w:t>,</w:t>
      </w:r>
      <w:r w:rsidR="00090307" w:rsidRPr="007C21B8">
        <w:rPr>
          <w:rFonts w:cs="Palatino"/>
        </w:rPr>
        <w:t xml:space="preserve"> or help</w:t>
      </w:r>
      <w:r w:rsidR="00913011">
        <w:rPr>
          <w:rFonts w:cs="Palatino"/>
        </w:rPr>
        <w:t>,</w:t>
      </w:r>
      <w:r w:rsidR="00090307" w:rsidRPr="007C21B8">
        <w:rPr>
          <w:rFonts w:cs="Palatino"/>
        </w:rPr>
        <w:t xml:space="preserve"> or guidance </w:t>
      </w:r>
      <w:r w:rsidR="00437D3D">
        <w:rPr>
          <w:rFonts w:cs="Palatino"/>
        </w:rPr>
        <w:t>[from]</w:t>
      </w:r>
      <w:r w:rsidR="00090307" w:rsidRPr="007C21B8">
        <w:rPr>
          <w:rFonts w:cs="Palatino"/>
        </w:rPr>
        <w:t xml:space="preserve"> this dream if you go inside.</w:t>
      </w:r>
      <w:r w:rsidR="00005898">
        <w:rPr>
          <w:rFonts w:cs="Palatino"/>
        </w:rPr>
        <w:t>”</w:t>
      </w:r>
      <w:r w:rsidR="00090307" w:rsidRPr="007C21B8">
        <w:rPr>
          <w:rFonts w:cs="Palatino"/>
        </w:rPr>
        <w:t xml:space="preserve"> </w:t>
      </w:r>
      <w:r>
        <w:rPr>
          <w:rFonts w:cs="Palatino"/>
        </w:rPr>
        <w:t xml:space="preserve"> </w:t>
      </w:r>
    </w:p>
    <w:p w14:paraId="779705F5" w14:textId="77777777"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p>
    <w:p w14:paraId="77CC76E5" w14:textId="4BE6DEFB"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 xml:space="preserve">190. </w:t>
      </w:r>
      <w:r w:rsidR="00462405">
        <w:rPr>
          <w:rFonts w:cs="Palatino"/>
        </w:rPr>
        <w:t>Inst.</w:t>
      </w:r>
      <w:r w:rsidRPr="007C21B8">
        <w:rPr>
          <w:rFonts w:cs="Palatino"/>
        </w:rPr>
        <w:t xml:space="preserve"> </w:t>
      </w:r>
      <w:r w:rsidR="00005898">
        <w:rPr>
          <w:rFonts w:cs="Palatino"/>
        </w:rPr>
        <w:t>“</w:t>
      </w:r>
      <w:r w:rsidRPr="007C21B8">
        <w:rPr>
          <w:rFonts w:cs="Palatino"/>
        </w:rPr>
        <w:t>But if you look at what the dream is saying, it’s not offering any help. The lot is little and when you go inside there is still no light. I thin</w:t>
      </w:r>
      <w:r w:rsidR="00913011">
        <w:rPr>
          <w:rFonts w:cs="Palatino"/>
        </w:rPr>
        <w:t>k</w:t>
      </w:r>
      <w:r w:rsidRPr="007C21B8">
        <w:rPr>
          <w:rFonts w:cs="Palatino"/>
        </w:rPr>
        <w:t xml:space="preserve"> </w:t>
      </w:r>
      <w:r w:rsidRPr="009D7418">
        <w:rPr>
          <w:rFonts w:cs="Palatino"/>
          <w:i/>
          <w:iCs/>
        </w:rPr>
        <w:t xml:space="preserve">you </w:t>
      </w:r>
      <w:r w:rsidRPr="007C21B8">
        <w:rPr>
          <w:rFonts w:cs="Palatino"/>
        </w:rPr>
        <w:t xml:space="preserve">want there to be light here, so maybe you are projecting </w:t>
      </w:r>
      <w:r w:rsidR="0083622F">
        <w:rPr>
          <w:rFonts w:cs="Palatino"/>
        </w:rPr>
        <w:t>a</w:t>
      </w:r>
      <w:r w:rsidRPr="007C21B8">
        <w:rPr>
          <w:rFonts w:cs="Palatino"/>
        </w:rPr>
        <w:t xml:space="preserve"> wish onto the dream, but the dream is </w:t>
      </w:r>
      <w:proofErr w:type="gramStart"/>
      <w:r w:rsidRPr="007C21B8">
        <w:rPr>
          <w:rFonts w:cs="Palatino"/>
        </w:rPr>
        <w:t>actually not</w:t>
      </w:r>
      <w:proofErr w:type="gramEnd"/>
      <w:r w:rsidRPr="007C21B8">
        <w:rPr>
          <w:rFonts w:cs="Palatino"/>
        </w:rPr>
        <w:t xml:space="preserve"> very favorable or friendly to this situation. </w:t>
      </w:r>
    </w:p>
    <w:p w14:paraId="79FA28CC" w14:textId="77777777" w:rsidR="00090307" w:rsidRPr="007C21B8" w:rsidRDefault="00090307" w:rsidP="004F505C">
      <w:pPr>
        <w:tabs>
          <w:tab w:val="left" w:pos="360"/>
          <w:tab w:val="left" w:pos="720"/>
          <w:tab w:val="left" w:pos="1080"/>
          <w:tab w:val="left" w:pos="1440"/>
          <w:tab w:val="left" w:pos="1800"/>
          <w:tab w:val="left" w:pos="2160"/>
        </w:tabs>
        <w:ind w:right="720" w:firstLine="360"/>
        <w:rPr>
          <w:rFonts w:cs="Palatino"/>
        </w:rPr>
      </w:pPr>
    </w:p>
    <w:p w14:paraId="7B7DFFB0" w14:textId="77777777" w:rsidR="0031079A" w:rsidRDefault="00090307" w:rsidP="004F505C">
      <w:pPr>
        <w:tabs>
          <w:tab w:val="left" w:pos="360"/>
          <w:tab w:val="left" w:pos="720"/>
          <w:tab w:val="left" w:pos="1080"/>
          <w:tab w:val="left" w:pos="1440"/>
          <w:tab w:val="left" w:pos="1800"/>
          <w:tab w:val="left" w:pos="2160"/>
        </w:tabs>
        <w:ind w:right="720" w:firstLine="360"/>
        <w:rPr>
          <w:rFonts w:cs="Palatino"/>
        </w:rPr>
      </w:pPr>
      <w:r w:rsidRPr="007C21B8">
        <w:rPr>
          <w:rFonts w:cs="Palatino"/>
        </w:rPr>
        <w:t>192.</w:t>
      </w:r>
      <w:r w:rsidR="00913011">
        <w:rPr>
          <w:rFonts w:cs="Palatino"/>
        </w:rPr>
        <w:t xml:space="preserve"> … </w:t>
      </w:r>
      <w:r w:rsidRPr="007C21B8">
        <w:rPr>
          <w:rFonts w:cs="Palatino"/>
        </w:rPr>
        <w:t xml:space="preserve">the dream is not telling </w:t>
      </w:r>
      <w:r w:rsidR="00913011">
        <w:rPr>
          <w:rFonts w:cs="Palatino"/>
        </w:rPr>
        <w:t>…</w:t>
      </w:r>
      <w:r w:rsidRPr="007C21B8">
        <w:rPr>
          <w:rFonts w:cs="Palatino"/>
        </w:rPr>
        <w:t xml:space="preserve"> this 30-year</w:t>
      </w:r>
      <w:r>
        <w:rPr>
          <w:rFonts w:cs="Palatino"/>
        </w:rPr>
        <w:t>-</w:t>
      </w:r>
      <w:r w:rsidRPr="007C21B8">
        <w:rPr>
          <w:rFonts w:cs="Palatino"/>
        </w:rPr>
        <w:t>old his future, but it is challenging his attitude</w:t>
      </w:r>
      <w:r w:rsidR="00913011">
        <w:rPr>
          <w:rFonts w:cs="Palatino"/>
        </w:rPr>
        <w:t>:</w:t>
      </w:r>
    </w:p>
    <w:p w14:paraId="2221D4CE" w14:textId="77777777" w:rsidR="0031079A" w:rsidRDefault="0031079A" w:rsidP="004F505C">
      <w:pPr>
        <w:tabs>
          <w:tab w:val="left" w:pos="360"/>
          <w:tab w:val="left" w:pos="720"/>
          <w:tab w:val="left" w:pos="1080"/>
          <w:tab w:val="left" w:pos="1440"/>
          <w:tab w:val="left" w:pos="1800"/>
          <w:tab w:val="left" w:pos="2160"/>
        </w:tabs>
        <w:ind w:right="720" w:firstLine="360"/>
        <w:rPr>
          <w:rFonts w:cs="Palatino"/>
        </w:rPr>
      </w:pPr>
    </w:p>
    <w:p w14:paraId="246F629D" w14:textId="77777777" w:rsidR="0031079A" w:rsidRDefault="00090307" w:rsidP="004F505C">
      <w:pPr>
        <w:tabs>
          <w:tab w:val="left" w:pos="360"/>
          <w:tab w:val="left" w:pos="720"/>
          <w:tab w:val="left" w:pos="1080"/>
          <w:tab w:val="left" w:pos="1440"/>
          <w:tab w:val="left" w:pos="1800"/>
          <w:tab w:val="left" w:pos="2160"/>
        </w:tabs>
        <w:ind w:left="360" w:right="720"/>
        <w:rPr>
          <w:rFonts w:cs="Palatino"/>
          <w:i/>
          <w:iCs/>
        </w:rPr>
      </w:pPr>
      <w:r w:rsidRPr="0031079A">
        <w:rPr>
          <w:rFonts w:cs="Palatino"/>
          <w:i/>
          <w:iCs/>
        </w:rPr>
        <w:t xml:space="preserve">Look </w:t>
      </w:r>
      <w:r w:rsidR="007C21BF" w:rsidRPr="0031079A">
        <w:rPr>
          <w:rFonts w:cs="Palatino"/>
          <w:i/>
          <w:iCs/>
        </w:rPr>
        <w:t xml:space="preserve">buddy, </w:t>
      </w:r>
      <w:r w:rsidRPr="0031079A">
        <w:rPr>
          <w:rFonts w:cs="Palatino"/>
          <w:i/>
          <w:iCs/>
        </w:rPr>
        <w:t xml:space="preserve">nothing much has happened so </w:t>
      </w:r>
      <w:proofErr w:type="gramStart"/>
      <w:r w:rsidRPr="0031079A">
        <w:rPr>
          <w:rFonts w:cs="Palatino"/>
          <w:i/>
          <w:iCs/>
        </w:rPr>
        <w:t>far</w:t>
      </w:r>
      <w:proofErr w:type="gramEnd"/>
      <w:r w:rsidRPr="0031079A">
        <w:rPr>
          <w:rFonts w:cs="Palatino"/>
          <w:i/>
          <w:iCs/>
        </w:rPr>
        <w:t xml:space="preserve"> and you are not in a very good place here now, there is not much light now, so maybe it’s time for you to get alarmed.</w:t>
      </w:r>
      <w:r w:rsidR="0031079A">
        <w:rPr>
          <w:rFonts w:cs="Palatino"/>
          <w:i/>
          <w:iCs/>
        </w:rPr>
        <w:t xml:space="preserve"> </w:t>
      </w:r>
    </w:p>
    <w:p w14:paraId="2590C517" w14:textId="77777777" w:rsidR="0031079A" w:rsidRDefault="0031079A" w:rsidP="004F505C">
      <w:pPr>
        <w:tabs>
          <w:tab w:val="left" w:pos="360"/>
          <w:tab w:val="left" w:pos="720"/>
          <w:tab w:val="left" w:pos="1080"/>
          <w:tab w:val="left" w:pos="1440"/>
          <w:tab w:val="left" w:pos="1800"/>
          <w:tab w:val="left" w:pos="2160"/>
        </w:tabs>
        <w:ind w:left="360" w:right="720"/>
        <w:rPr>
          <w:rFonts w:cs="Palatino"/>
          <w:i/>
          <w:iCs/>
        </w:rPr>
      </w:pPr>
    </w:p>
    <w:p w14:paraId="0CFC12D3" w14:textId="06C3EE11" w:rsidR="00090307" w:rsidRDefault="00090307" w:rsidP="004F505C">
      <w:pPr>
        <w:tabs>
          <w:tab w:val="left" w:pos="360"/>
          <w:tab w:val="left" w:pos="720"/>
          <w:tab w:val="left" w:pos="1080"/>
          <w:tab w:val="left" w:pos="1440"/>
          <w:tab w:val="left" w:pos="1800"/>
          <w:tab w:val="left" w:pos="2160"/>
        </w:tabs>
        <w:ind w:right="720"/>
        <w:rPr>
          <w:rFonts w:cs="Palatino"/>
        </w:rPr>
      </w:pPr>
      <w:r w:rsidRPr="007C21B8">
        <w:rPr>
          <w:rFonts w:cs="Palatino"/>
        </w:rPr>
        <w:t>It’s not being kind about it.</w:t>
      </w:r>
      <w:r w:rsidR="00005898">
        <w:rPr>
          <w:rFonts w:cs="Palatino"/>
        </w:rPr>
        <w:t>”</w:t>
      </w:r>
    </w:p>
    <w:p w14:paraId="56ABF9B9" w14:textId="77777777" w:rsidR="008E1737" w:rsidRDefault="008E1737" w:rsidP="004F505C">
      <w:pPr>
        <w:tabs>
          <w:tab w:val="left" w:pos="360"/>
          <w:tab w:val="left" w:pos="720"/>
          <w:tab w:val="left" w:pos="1080"/>
          <w:tab w:val="left" w:pos="1440"/>
          <w:tab w:val="left" w:pos="1800"/>
          <w:tab w:val="left" w:pos="2160"/>
        </w:tabs>
        <w:ind w:right="720" w:firstLine="360"/>
        <w:rPr>
          <w:rFonts w:cs="Palatino"/>
        </w:rPr>
      </w:pPr>
    </w:p>
    <w:p w14:paraId="3724A14F" w14:textId="43901518" w:rsidR="003F4EC4" w:rsidRDefault="00C23292" w:rsidP="004F505C">
      <w:pPr>
        <w:tabs>
          <w:tab w:val="left" w:pos="360"/>
          <w:tab w:val="left" w:pos="720"/>
          <w:tab w:val="left" w:pos="1080"/>
          <w:tab w:val="left" w:pos="1440"/>
          <w:tab w:val="left" w:pos="1800"/>
          <w:tab w:val="left" w:pos="2160"/>
        </w:tabs>
        <w:ind w:right="720" w:firstLine="360"/>
        <w:rPr>
          <w:rFonts w:cs="Palatino"/>
        </w:rPr>
      </w:pPr>
      <w:r>
        <w:rPr>
          <w:rFonts w:cs="Palatino"/>
        </w:rPr>
        <w:t>L</w:t>
      </w:r>
      <w:r w:rsidR="008E1737">
        <w:rPr>
          <w:rFonts w:cs="Palatino"/>
        </w:rPr>
        <w:t>ater</w:t>
      </w:r>
      <w:r w:rsidR="00391F48">
        <w:rPr>
          <w:rFonts w:cs="Palatino"/>
        </w:rPr>
        <w:t xml:space="preserve"> the </w:t>
      </w:r>
      <w:r w:rsidR="00866720">
        <w:rPr>
          <w:rFonts w:cs="Palatino"/>
        </w:rPr>
        <w:t>instructor</w:t>
      </w:r>
      <w:r w:rsidR="008A5AFF">
        <w:rPr>
          <w:rFonts w:cs="Palatino"/>
        </w:rPr>
        <w:t xml:space="preserve"> </w:t>
      </w:r>
      <w:r w:rsidR="00437D3D">
        <w:rPr>
          <w:rFonts w:cs="Palatino"/>
        </w:rPr>
        <w:t>saw</w:t>
      </w:r>
      <w:r w:rsidR="008E1737">
        <w:rPr>
          <w:rFonts w:cs="Palatino"/>
        </w:rPr>
        <w:t xml:space="preserve"> </w:t>
      </w:r>
      <w:r w:rsidR="00B42420">
        <w:rPr>
          <w:rFonts w:cs="Palatino"/>
        </w:rPr>
        <w:t xml:space="preserve">that </w:t>
      </w:r>
      <w:r w:rsidR="008E1737">
        <w:rPr>
          <w:rFonts w:cs="Palatino"/>
        </w:rPr>
        <w:t>we had</w:t>
      </w:r>
      <w:r w:rsidR="00437D3D">
        <w:rPr>
          <w:rFonts w:cs="Palatino"/>
        </w:rPr>
        <w:t xml:space="preserve"> </w:t>
      </w:r>
      <w:r w:rsidR="00963533">
        <w:rPr>
          <w:rFonts w:cs="Palatino"/>
        </w:rPr>
        <w:t>missed</w:t>
      </w:r>
      <w:r w:rsidR="008E1737">
        <w:rPr>
          <w:rFonts w:cs="Palatino"/>
        </w:rPr>
        <w:t xml:space="preserve"> </w:t>
      </w:r>
      <w:r w:rsidR="00963533">
        <w:rPr>
          <w:rFonts w:cs="Palatino"/>
        </w:rPr>
        <w:t>the dream’s</w:t>
      </w:r>
      <w:r w:rsidR="00CC2756">
        <w:rPr>
          <w:rFonts w:cs="Palatino"/>
        </w:rPr>
        <w:t xml:space="preserve"> </w:t>
      </w:r>
      <w:r w:rsidR="006F3AE5">
        <w:rPr>
          <w:rFonts w:cs="Palatino"/>
        </w:rPr>
        <w:t>precision about</w:t>
      </w:r>
      <w:r w:rsidR="008E1737">
        <w:rPr>
          <w:rFonts w:cs="Palatino"/>
        </w:rPr>
        <w:t xml:space="preserve"> timing. </w:t>
      </w:r>
      <w:r w:rsidR="00E03196">
        <w:rPr>
          <w:rFonts w:cs="Palatino"/>
        </w:rPr>
        <w:t>Our</w:t>
      </w:r>
      <w:r w:rsidR="008E1737">
        <w:rPr>
          <w:rFonts w:cs="Palatino"/>
        </w:rPr>
        <w:t xml:space="preserve"> interpretation method </w:t>
      </w:r>
      <w:r>
        <w:rPr>
          <w:rFonts w:cs="Palatino"/>
        </w:rPr>
        <w:t>states</w:t>
      </w:r>
      <w:r w:rsidR="000A1C0C">
        <w:rPr>
          <w:rFonts w:cs="Palatino"/>
        </w:rPr>
        <w:t>,</w:t>
      </w:r>
      <w:r w:rsidR="006F3061">
        <w:rPr>
          <w:rFonts w:cs="Palatino"/>
        </w:rPr>
        <w:t xml:space="preserve"> from generations of experience</w:t>
      </w:r>
      <w:r>
        <w:rPr>
          <w:rFonts w:cs="Palatino"/>
        </w:rPr>
        <w:t xml:space="preserve"> (</w:t>
      </w:r>
      <w:proofErr w:type="spellStart"/>
      <w:r>
        <w:rPr>
          <w:rFonts w:cs="Palatino"/>
        </w:rPr>
        <w:t>Whitmont</w:t>
      </w:r>
      <w:proofErr w:type="spellEnd"/>
      <w:r>
        <w:rPr>
          <w:rFonts w:cs="Palatino"/>
        </w:rPr>
        <w:t xml:space="preserve"> and Perera, 1989 pp 71-78)</w:t>
      </w:r>
      <w:r w:rsidR="000A1C0C">
        <w:rPr>
          <w:rFonts w:cs="Palatino"/>
        </w:rPr>
        <w:t>,</w:t>
      </w:r>
      <w:r w:rsidR="003971E7">
        <w:rPr>
          <w:rFonts w:cs="Palatino"/>
        </w:rPr>
        <w:t xml:space="preserve"> </w:t>
      </w:r>
      <w:r w:rsidR="008E1737">
        <w:rPr>
          <w:rFonts w:cs="Palatino"/>
        </w:rPr>
        <w:t xml:space="preserve">that the </w:t>
      </w:r>
      <w:r w:rsidR="00C23A1F">
        <w:rPr>
          <w:rFonts w:cs="Palatino"/>
        </w:rPr>
        <w:t>setting</w:t>
      </w:r>
      <w:r w:rsidR="00481994">
        <w:rPr>
          <w:rFonts w:cs="Palatino"/>
        </w:rPr>
        <w:t xml:space="preserve"> of the dream</w:t>
      </w:r>
      <w:r w:rsidR="003F4EC4">
        <w:rPr>
          <w:rFonts w:cs="Palatino"/>
        </w:rPr>
        <w:t xml:space="preserve"> </w:t>
      </w:r>
      <w:r w:rsidR="008B1889">
        <w:rPr>
          <w:rFonts w:cs="Palatino"/>
        </w:rPr>
        <w:t xml:space="preserve">— </w:t>
      </w:r>
      <w:r w:rsidR="003F4EC4">
        <w:rPr>
          <w:rFonts w:cs="Palatino"/>
        </w:rPr>
        <w:t>in the car with his father, not clear who is driving</w:t>
      </w:r>
      <w:r w:rsidR="008B1889">
        <w:rPr>
          <w:rFonts w:cs="Palatino"/>
        </w:rPr>
        <w:t xml:space="preserve"> — </w:t>
      </w:r>
      <w:r w:rsidR="008E1737">
        <w:rPr>
          <w:rFonts w:cs="Palatino"/>
        </w:rPr>
        <w:t>gives the current psychological situation while the</w:t>
      </w:r>
      <w:r w:rsidR="00E03196">
        <w:rPr>
          <w:rFonts w:cs="Palatino"/>
        </w:rPr>
        <w:t xml:space="preserve"> rest of the</w:t>
      </w:r>
      <w:r w:rsidR="008E1737">
        <w:rPr>
          <w:rFonts w:cs="Palatino"/>
        </w:rPr>
        <w:t xml:space="preserve"> dream </w:t>
      </w:r>
      <w:r w:rsidR="003F0073">
        <w:rPr>
          <w:rFonts w:cs="Palatino"/>
        </w:rPr>
        <w:t>gives</w:t>
      </w:r>
      <w:r w:rsidR="000C5824">
        <w:rPr>
          <w:rFonts w:cs="Palatino"/>
        </w:rPr>
        <w:t xml:space="preserve"> </w:t>
      </w:r>
      <w:r w:rsidR="008E1737">
        <w:rPr>
          <w:rFonts w:cs="Palatino"/>
        </w:rPr>
        <w:t>likely</w:t>
      </w:r>
      <w:r w:rsidR="00BA4E05">
        <w:rPr>
          <w:rFonts w:cs="Palatino"/>
        </w:rPr>
        <w:t xml:space="preserve"> or possible</w:t>
      </w:r>
      <w:r w:rsidR="008E1737">
        <w:rPr>
          <w:rFonts w:cs="Palatino"/>
        </w:rPr>
        <w:t xml:space="preserve"> future development</w:t>
      </w:r>
      <w:r w:rsidR="00B32735">
        <w:rPr>
          <w:rFonts w:cs="Palatino"/>
        </w:rPr>
        <w:t>s</w:t>
      </w:r>
      <w:r>
        <w:rPr>
          <w:rFonts w:cs="Palatino"/>
        </w:rPr>
        <w:t>.</w:t>
      </w:r>
      <w:r w:rsidR="003F4EC4">
        <w:rPr>
          <w:rFonts w:cs="Palatino"/>
        </w:rPr>
        <w:t xml:space="preserve"> </w:t>
      </w:r>
      <w:r w:rsidR="00481994">
        <w:rPr>
          <w:rFonts w:cs="Palatino"/>
        </w:rPr>
        <w:t>T</w:t>
      </w:r>
      <w:r w:rsidR="003F4EC4">
        <w:rPr>
          <w:rFonts w:cs="Palatino"/>
        </w:rPr>
        <w:t>he tollhouse</w:t>
      </w:r>
      <w:r w:rsidR="007E06B0">
        <w:rPr>
          <w:rFonts w:cs="Palatino"/>
        </w:rPr>
        <w:t>, therefore,</w:t>
      </w:r>
      <w:r w:rsidR="000C5824">
        <w:rPr>
          <w:rFonts w:cs="Palatino"/>
        </w:rPr>
        <w:t xml:space="preserve"> </w:t>
      </w:r>
      <w:r w:rsidR="003F4EC4">
        <w:rPr>
          <w:rFonts w:cs="Palatino"/>
        </w:rPr>
        <w:t xml:space="preserve">lies in the </w:t>
      </w:r>
      <w:r w:rsidR="00E03196">
        <w:rPr>
          <w:rFonts w:cs="Palatino"/>
        </w:rPr>
        <w:t xml:space="preserve">dreamer’s </w:t>
      </w:r>
      <w:r w:rsidR="003F4EC4">
        <w:rPr>
          <w:rFonts w:cs="Palatino"/>
        </w:rPr>
        <w:t>future</w:t>
      </w:r>
      <w:r w:rsidR="00005898">
        <w:rPr>
          <w:rFonts w:cs="Palatino"/>
        </w:rPr>
        <w:t>:</w:t>
      </w:r>
      <w:r w:rsidR="003F4EC4">
        <w:rPr>
          <w:rFonts w:cs="Palatino"/>
        </w:rPr>
        <w:t xml:space="preserve"> </w:t>
      </w:r>
      <w:r w:rsidR="00223583">
        <w:rPr>
          <w:rFonts w:cs="Palatino"/>
        </w:rPr>
        <w:t>a</w:t>
      </w:r>
      <w:r w:rsidR="003F4EC4">
        <w:rPr>
          <w:rFonts w:cs="Palatino"/>
        </w:rPr>
        <w:t xml:space="preserve">s the bringer pointed out, </w:t>
      </w:r>
      <w:r w:rsidR="002E7112">
        <w:rPr>
          <w:rFonts w:cs="Palatino"/>
        </w:rPr>
        <w:t xml:space="preserve">the dreamer’s current </w:t>
      </w:r>
      <w:r w:rsidR="003F4EC4">
        <w:rPr>
          <w:rFonts w:cs="Palatino"/>
        </w:rPr>
        <w:t>age</w:t>
      </w:r>
      <w:r w:rsidR="002E7112">
        <w:rPr>
          <w:rFonts w:cs="Palatino"/>
        </w:rPr>
        <w:t>,</w:t>
      </w:r>
      <w:r w:rsidR="00CA79F2">
        <w:rPr>
          <w:rFonts w:cs="Palatino"/>
        </w:rPr>
        <w:t xml:space="preserve"> </w:t>
      </w:r>
      <w:r w:rsidR="003F4EC4">
        <w:rPr>
          <w:rFonts w:cs="Palatino"/>
        </w:rPr>
        <w:t>30</w:t>
      </w:r>
      <w:r w:rsidR="0029731B">
        <w:rPr>
          <w:rFonts w:cs="Palatino"/>
        </w:rPr>
        <w:t xml:space="preserve"> or 24</w:t>
      </w:r>
      <w:r w:rsidR="002E7112">
        <w:rPr>
          <w:rFonts w:cs="Palatino"/>
        </w:rPr>
        <w:t>,</w:t>
      </w:r>
      <w:r w:rsidR="003F4EC4">
        <w:rPr>
          <w:rFonts w:cs="Palatino"/>
        </w:rPr>
        <w:t xml:space="preserve"> is not the midpoint. </w:t>
      </w:r>
      <w:proofErr w:type="gramStart"/>
      <w:r w:rsidR="003F4EC4">
        <w:rPr>
          <w:rFonts w:cs="Palatino"/>
        </w:rPr>
        <w:t>T</w:t>
      </w:r>
      <w:r w:rsidR="00481994">
        <w:rPr>
          <w:rFonts w:cs="Palatino"/>
        </w:rPr>
        <w:t>hus</w:t>
      </w:r>
      <w:proofErr w:type="gramEnd"/>
      <w:r w:rsidR="00481994">
        <w:rPr>
          <w:rFonts w:cs="Palatino"/>
        </w:rPr>
        <w:t xml:space="preserve"> t</w:t>
      </w:r>
      <w:r w:rsidR="003F4EC4">
        <w:rPr>
          <w:rFonts w:cs="Palatino"/>
        </w:rPr>
        <w:t xml:space="preserve">he dream is saying: </w:t>
      </w:r>
    </w:p>
    <w:p w14:paraId="650FAFC4" w14:textId="77777777" w:rsidR="00E03196" w:rsidRDefault="00E03196" w:rsidP="004F505C">
      <w:pPr>
        <w:tabs>
          <w:tab w:val="left" w:pos="360"/>
          <w:tab w:val="left" w:pos="720"/>
          <w:tab w:val="left" w:pos="1080"/>
          <w:tab w:val="left" w:pos="1440"/>
          <w:tab w:val="left" w:pos="1800"/>
          <w:tab w:val="left" w:pos="2160"/>
        </w:tabs>
        <w:ind w:right="720" w:firstLine="360"/>
        <w:rPr>
          <w:rFonts w:cs="Palatino"/>
        </w:rPr>
      </w:pPr>
    </w:p>
    <w:p w14:paraId="4B11B3AB" w14:textId="73C8769A" w:rsidR="008E1737" w:rsidRPr="00081914" w:rsidRDefault="003F4EC4" w:rsidP="004F505C">
      <w:pPr>
        <w:tabs>
          <w:tab w:val="left" w:pos="360"/>
          <w:tab w:val="left" w:pos="720"/>
          <w:tab w:val="left" w:pos="1080"/>
          <w:tab w:val="left" w:pos="1440"/>
          <w:tab w:val="left" w:pos="1800"/>
          <w:tab w:val="left" w:pos="2160"/>
        </w:tabs>
        <w:ind w:left="288" w:right="720"/>
        <w:rPr>
          <w:rFonts w:cs="Palatino"/>
          <w:i/>
          <w:iCs/>
        </w:rPr>
      </w:pPr>
      <w:r w:rsidRPr="00081914">
        <w:rPr>
          <w:rFonts w:cs="Palatino"/>
          <w:i/>
          <w:iCs/>
        </w:rPr>
        <w:t xml:space="preserve">If you continue as you are </w:t>
      </w:r>
      <w:r w:rsidR="00223583" w:rsidRPr="00081914">
        <w:rPr>
          <w:rFonts w:cs="Palatino"/>
          <w:i/>
          <w:iCs/>
        </w:rPr>
        <w:t xml:space="preserve">then, </w:t>
      </w:r>
      <w:r w:rsidRPr="00081914">
        <w:rPr>
          <w:rFonts w:cs="Palatino"/>
          <w:i/>
          <w:iCs/>
        </w:rPr>
        <w:t>when you reach the mid</w:t>
      </w:r>
      <w:r w:rsidR="00075A75" w:rsidRPr="00081914">
        <w:rPr>
          <w:rFonts w:cs="Palatino"/>
          <w:i/>
          <w:iCs/>
        </w:rPr>
        <w:t>point</w:t>
      </w:r>
      <w:r w:rsidRPr="00081914">
        <w:rPr>
          <w:rFonts w:cs="Palatino"/>
          <w:i/>
          <w:iCs/>
        </w:rPr>
        <w:t xml:space="preserve"> of</w:t>
      </w:r>
      <w:r w:rsidR="003971E7" w:rsidRPr="00081914">
        <w:rPr>
          <w:rFonts w:cs="Palatino"/>
          <w:i/>
          <w:iCs/>
        </w:rPr>
        <w:t xml:space="preserve"> your</w:t>
      </w:r>
      <w:r w:rsidRPr="00081914">
        <w:rPr>
          <w:rFonts w:cs="Palatino"/>
          <w:i/>
          <w:iCs/>
        </w:rPr>
        <w:t xml:space="preserve"> life</w:t>
      </w:r>
      <w:r w:rsidR="00223583" w:rsidRPr="00081914">
        <w:rPr>
          <w:rFonts w:cs="Palatino"/>
          <w:i/>
          <w:iCs/>
        </w:rPr>
        <w:t>,</w:t>
      </w:r>
      <w:r w:rsidRPr="00081914">
        <w:rPr>
          <w:rFonts w:cs="Palatino"/>
          <w:i/>
          <w:iCs/>
        </w:rPr>
        <w:t xml:space="preserve"> you will still be </w:t>
      </w:r>
      <w:r w:rsidR="006F3061" w:rsidRPr="00081914">
        <w:rPr>
          <w:rFonts w:cs="Palatino"/>
          <w:i/>
          <w:iCs/>
        </w:rPr>
        <w:t>blind to</w:t>
      </w:r>
      <w:r w:rsidR="00FB53E5" w:rsidRPr="00081914">
        <w:rPr>
          <w:rFonts w:cs="Palatino"/>
          <w:i/>
          <w:iCs/>
        </w:rPr>
        <w:t xml:space="preserve"> the</w:t>
      </w:r>
      <w:r w:rsidRPr="00081914">
        <w:rPr>
          <w:rFonts w:cs="Palatino"/>
          <w:i/>
          <w:iCs/>
        </w:rPr>
        <w:t xml:space="preserve"> father </w:t>
      </w:r>
      <w:r w:rsidR="00881CAB">
        <w:rPr>
          <w:rFonts w:cs="Palatino"/>
          <w:i/>
          <w:iCs/>
        </w:rPr>
        <w:t>issue</w:t>
      </w:r>
      <w:r w:rsidR="00E03196" w:rsidRPr="00081914">
        <w:rPr>
          <w:rFonts w:cs="Palatino"/>
          <w:i/>
          <w:iCs/>
        </w:rPr>
        <w:t xml:space="preserve"> </w:t>
      </w:r>
      <w:r w:rsidR="00FB53E5" w:rsidRPr="00081914">
        <w:rPr>
          <w:rFonts w:cs="Palatino"/>
          <w:i/>
          <w:iCs/>
        </w:rPr>
        <w:t>that</w:t>
      </w:r>
      <w:r w:rsidR="00CA79F2" w:rsidRPr="00081914">
        <w:rPr>
          <w:rFonts w:cs="Palatino"/>
          <w:i/>
          <w:iCs/>
        </w:rPr>
        <w:t xml:space="preserve"> already </w:t>
      </w:r>
      <w:r w:rsidRPr="00081914">
        <w:rPr>
          <w:rFonts w:cs="Palatino"/>
          <w:i/>
          <w:iCs/>
        </w:rPr>
        <w:t>arrest</w:t>
      </w:r>
      <w:r w:rsidR="00CA79F2" w:rsidRPr="00081914">
        <w:rPr>
          <w:rFonts w:cs="Palatino"/>
          <w:i/>
          <w:iCs/>
        </w:rPr>
        <w:t>s</w:t>
      </w:r>
      <w:r w:rsidRPr="00081914">
        <w:rPr>
          <w:rFonts w:cs="Palatino"/>
          <w:i/>
          <w:iCs/>
        </w:rPr>
        <w:t xml:space="preserve"> your </w:t>
      </w:r>
      <w:r w:rsidR="006F3061" w:rsidRPr="00081914">
        <w:rPr>
          <w:rFonts w:cs="Palatino"/>
          <w:i/>
          <w:iCs/>
        </w:rPr>
        <w:t>development</w:t>
      </w:r>
      <w:r w:rsidRPr="00081914">
        <w:rPr>
          <w:rFonts w:cs="Palatino"/>
          <w:i/>
          <w:iCs/>
        </w:rPr>
        <w:t>.</w:t>
      </w:r>
      <w:r w:rsidR="006F3061" w:rsidRPr="00081914">
        <w:rPr>
          <w:rFonts w:cs="Palatino"/>
          <w:i/>
          <w:iCs/>
        </w:rPr>
        <w:t xml:space="preserve"> You will pay a price for that.</w:t>
      </w:r>
    </w:p>
    <w:p w14:paraId="6EE5369F" w14:textId="77777777" w:rsidR="006F3061" w:rsidRPr="004A7091" w:rsidRDefault="006F3061" w:rsidP="004F505C">
      <w:pPr>
        <w:tabs>
          <w:tab w:val="left" w:pos="360"/>
          <w:tab w:val="left" w:pos="720"/>
          <w:tab w:val="left" w:pos="1080"/>
          <w:tab w:val="left" w:pos="1440"/>
          <w:tab w:val="left" w:pos="1800"/>
          <w:tab w:val="left" w:pos="2160"/>
        </w:tabs>
        <w:ind w:left="288" w:right="720"/>
      </w:pPr>
    </w:p>
    <w:p w14:paraId="6BE0CFA5" w14:textId="4F1C8938" w:rsidR="00C23884" w:rsidRDefault="006F3061" w:rsidP="004F505C">
      <w:r w:rsidRPr="004A7091">
        <w:t>Shakespeare</w:t>
      </w:r>
      <w:r w:rsidR="00461411">
        <w:t xml:space="preserve"> (</w:t>
      </w:r>
      <w:r w:rsidR="002F46E3">
        <w:t>1609</w:t>
      </w:r>
      <w:r w:rsidR="00461411">
        <w:t>)</w:t>
      </w:r>
      <w:r w:rsidRPr="004A7091">
        <w:t xml:space="preserve"> </w:t>
      </w:r>
      <w:r w:rsidR="009809BE">
        <w:t>used</w:t>
      </w:r>
      <w:r w:rsidR="003E0EA4">
        <w:t xml:space="preserve"> a</w:t>
      </w:r>
      <w:r w:rsidR="002B2D45">
        <w:t xml:space="preserve"> </w:t>
      </w:r>
      <w:r w:rsidR="00461411">
        <w:t>similar</w:t>
      </w:r>
      <w:r w:rsidR="003E0EA4">
        <w:t xml:space="preserve"> allegory:</w:t>
      </w:r>
    </w:p>
    <w:p w14:paraId="3EE7690A" w14:textId="77777777" w:rsidR="004F505C" w:rsidRPr="003E0EA4" w:rsidRDefault="004F505C" w:rsidP="004F505C"/>
    <w:p w14:paraId="27F2B636" w14:textId="77777777" w:rsidR="00211A81" w:rsidRDefault="00FB53E5" w:rsidP="004F505C">
      <w:pPr>
        <w:tabs>
          <w:tab w:val="left" w:pos="360"/>
          <w:tab w:val="left" w:pos="720"/>
          <w:tab w:val="left" w:pos="1080"/>
          <w:tab w:val="left" w:pos="1440"/>
          <w:tab w:val="left" w:pos="1800"/>
          <w:tab w:val="left" w:pos="2160"/>
        </w:tabs>
        <w:ind w:left="288" w:right="720"/>
        <w:rPr>
          <w:rFonts w:cs="Palatino"/>
        </w:rPr>
      </w:pPr>
      <w:r>
        <w:rPr>
          <w:rFonts w:cs="Palatino"/>
        </w:rPr>
        <w:t>[The sun]</w:t>
      </w:r>
      <w:r w:rsidR="000A1C0C">
        <w:rPr>
          <w:rFonts w:cs="Palatino"/>
        </w:rPr>
        <w:t xml:space="preserve"> </w:t>
      </w:r>
    </w:p>
    <w:p w14:paraId="328CE820" w14:textId="0B968180" w:rsidR="000A1C0C" w:rsidRDefault="00211A81" w:rsidP="004F505C">
      <w:pPr>
        <w:tabs>
          <w:tab w:val="left" w:pos="360"/>
          <w:tab w:val="left" w:pos="720"/>
          <w:tab w:val="left" w:pos="1080"/>
          <w:tab w:val="left" w:pos="1440"/>
          <w:tab w:val="left" w:pos="1800"/>
          <w:tab w:val="left" w:pos="2160"/>
        </w:tabs>
        <w:ind w:left="288" w:right="720"/>
        <w:rPr>
          <w:rFonts w:cs="Palatino"/>
        </w:rPr>
      </w:pPr>
      <w:r>
        <w:rPr>
          <w:rFonts w:cs="Palatino"/>
        </w:rPr>
        <w:t>H</w:t>
      </w:r>
      <w:r w:rsidR="000A1C0C">
        <w:rPr>
          <w:rFonts w:cs="Palatino"/>
        </w:rPr>
        <w:t>aving climbed the steep-up heavenly hill,</w:t>
      </w:r>
    </w:p>
    <w:p w14:paraId="3B39CF10" w14:textId="3C15FCB8" w:rsidR="00C23884" w:rsidRPr="00C23884" w:rsidRDefault="00FB53E5" w:rsidP="004F505C">
      <w:pPr>
        <w:tabs>
          <w:tab w:val="left" w:pos="360"/>
          <w:tab w:val="left" w:pos="720"/>
          <w:tab w:val="left" w:pos="1080"/>
          <w:tab w:val="left" w:pos="1440"/>
          <w:tab w:val="left" w:pos="1800"/>
          <w:tab w:val="left" w:pos="2160"/>
        </w:tabs>
        <w:ind w:left="288" w:right="720"/>
        <w:rPr>
          <w:rFonts w:cs="Palatino"/>
        </w:rPr>
      </w:pPr>
      <w:r>
        <w:rPr>
          <w:rFonts w:cs="Palatino"/>
        </w:rPr>
        <w:t>R</w:t>
      </w:r>
      <w:r w:rsidR="00C23884" w:rsidRPr="00C23884">
        <w:rPr>
          <w:rFonts w:cs="Palatino"/>
        </w:rPr>
        <w:t>esembling strong youth in his middle age,</w:t>
      </w:r>
    </w:p>
    <w:p w14:paraId="33C972F4" w14:textId="77777777" w:rsidR="00C23884" w:rsidRPr="00C23884" w:rsidRDefault="00C23884" w:rsidP="004F505C">
      <w:pPr>
        <w:tabs>
          <w:tab w:val="left" w:pos="360"/>
          <w:tab w:val="left" w:pos="720"/>
          <w:tab w:val="left" w:pos="1080"/>
          <w:tab w:val="left" w:pos="1440"/>
          <w:tab w:val="left" w:pos="1800"/>
          <w:tab w:val="left" w:pos="2160"/>
        </w:tabs>
        <w:ind w:left="288" w:right="720"/>
        <w:rPr>
          <w:rFonts w:cs="Palatino"/>
        </w:rPr>
      </w:pPr>
      <w:r w:rsidRPr="00C23884">
        <w:rPr>
          <w:rFonts w:cs="Palatino"/>
        </w:rPr>
        <w:t>Yet mortal looks adore his beauty still,</w:t>
      </w:r>
    </w:p>
    <w:p w14:paraId="524BC1D2" w14:textId="77777777" w:rsidR="00C23884" w:rsidRPr="00C23884" w:rsidRDefault="00C23884" w:rsidP="004F505C">
      <w:pPr>
        <w:tabs>
          <w:tab w:val="left" w:pos="360"/>
          <w:tab w:val="left" w:pos="720"/>
          <w:tab w:val="left" w:pos="1080"/>
          <w:tab w:val="left" w:pos="1440"/>
          <w:tab w:val="left" w:pos="1800"/>
          <w:tab w:val="left" w:pos="2160"/>
        </w:tabs>
        <w:ind w:left="288" w:right="720"/>
        <w:rPr>
          <w:rFonts w:cs="Palatino"/>
        </w:rPr>
      </w:pPr>
      <w:r w:rsidRPr="00C23884">
        <w:rPr>
          <w:rFonts w:cs="Palatino"/>
        </w:rPr>
        <w:t>Attending on his golden pilgrimage:</w:t>
      </w:r>
    </w:p>
    <w:p w14:paraId="3F57848F" w14:textId="77777777" w:rsidR="00C23884" w:rsidRPr="00C23884" w:rsidRDefault="00C23884" w:rsidP="004F505C">
      <w:pPr>
        <w:tabs>
          <w:tab w:val="left" w:pos="360"/>
          <w:tab w:val="left" w:pos="720"/>
          <w:tab w:val="left" w:pos="1080"/>
          <w:tab w:val="left" w:pos="1440"/>
          <w:tab w:val="left" w:pos="1800"/>
          <w:tab w:val="left" w:pos="2160"/>
        </w:tabs>
        <w:ind w:left="288" w:right="720"/>
        <w:rPr>
          <w:rFonts w:cs="Palatino"/>
        </w:rPr>
      </w:pPr>
      <w:r w:rsidRPr="00C23884">
        <w:rPr>
          <w:rFonts w:cs="Palatino"/>
        </w:rPr>
        <w:t xml:space="preserve">But when from </w:t>
      </w:r>
      <w:proofErr w:type="spellStart"/>
      <w:r w:rsidRPr="00C23884">
        <w:rPr>
          <w:rFonts w:cs="Palatino"/>
        </w:rPr>
        <w:t>highmost</w:t>
      </w:r>
      <w:proofErr w:type="spellEnd"/>
      <w:r w:rsidRPr="00C23884">
        <w:rPr>
          <w:rFonts w:cs="Palatino"/>
        </w:rPr>
        <w:t xml:space="preserve"> pitch, with weary car,</w:t>
      </w:r>
    </w:p>
    <w:p w14:paraId="1B8531AD" w14:textId="77777777" w:rsidR="00C23884" w:rsidRPr="00C23884" w:rsidRDefault="00C23884" w:rsidP="004F505C">
      <w:pPr>
        <w:tabs>
          <w:tab w:val="left" w:pos="360"/>
          <w:tab w:val="left" w:pos="720"/>
          <w:tab w:val="left" w:pos="1080"/>
          <w:tab w:val="left" w:pos="1440"/>
          <w:tab w:val="left" w:pos="1800"/>
          <w:tab w:val="left" w:pos="2160"/>
        </w:tabs>
        <w:ind w:left="288" w:right="720"/>
        <w:rPr>
          <w:rFonts w:cs="Palatino"/>
        </w:rPr>
      </w:pPr>
      <w:r w:rsidRPr="00C23884">
        <w:rPr>
          <w:rFonts w:cs="Palatino"/>
        </w:rPr>
        <w:t xml:space="preserve">Like feeble age, he </w:t>
      </w:r>
      <w:proofErr w:type="spellStart"/>
      <w:r w:rsidRPr="00C23884">
        <w:rPr>
          <w:rFonts w:cs="Palatino"/>
        </w:rPr>
        <w:t>reeleth</w:t>
      </w:r>
      <w:proofErr w:type="spellEnd"/>
      <w:r w:rsidRPr="00C23884">
        <w:rPr>
          <w:rFonts w:cs="Palatino"/>
        </w:rPr>
        <w:t xml:space="preserve"> from the day,</w:t>
      </w:r>
    </w:p>
    <w:p w14:paraId="5FCF7783" w14:textId="77777777" w:rsidR="00C23884" w:rsidRPr="00C23884" w:rsidRDefault="00C23884" w:rsidP="004F505C">
      <w:pPr>
        <w:tabs>
          <w:tab w:val="left" w:pos="360"/>
          <w:tab w:val="left" w:pos="720"/>
          <w:tab w:val="left" w:pos="1080"/>
          <w:tab w:val="left" w:pos="1440"/>
          <w:tab w:val="left" w:pos="1800"/>
          <w:tab w:val="left" w:pos="2160"/>
        </w:tabs>
        <w:ind w:left="288" w:right="720"/>
        <w:rPr>
          <w:rFonts w:cs="Palatino"/>
        </w:rPr>
      </w:pPr>
      <w:r w:rsidRPr="00C23884">
        <w:rPr>
          <w:rFonts w:cs="Palatino"/>
        </w:rPr>
        <w:t>The eyes, 'fore duteous, now converted are</w:t>
      </w:r>
    </w:p>
    <w:p w14:paraId="3528C93D" w14:textId="77777777" w:rsidR="00C23884" w:rsidRPr="00C23884" w:rsidRDefault="00C23884" w:rsidP="004F505C">
      <w:pPr>
        <w:tabs>
          <w:tab w:val="left" w:pos="360"/>
          <w:tab w:val="left" w:pos="720"/>
          <w:tab w:val="left" w:pos="1080"/>
          <w:tab w:val="left" w:pos="1440"/>
          <w:tab w:val="left" w:pos="1800"/>
          <w:tab w:val="left" w:pos="2160"/>
        </w:tabs>
        <w:ind w:left="288" w:right="720"/>
        <w:rPr>
          <w:rFonts w:cs="Palatino"/>
        </w:rPr>
      </w:pPr>
      <w:r w:rsidRPr="00C23884">
        <w:rPr>
          <w:rFonts w:cs="Palatino"/>
        </w:rPr>
        <w:t>From his low tract, and look another way:</w:t>
      </w:r>
    </w:p>
    <w:p w14:paraId="78BCEB2B" w14:textId="164BCF12" w:rsidR="00C23884" w:rsidRPr="00C23884" w:rsidRDefault="00C23884" w:rsidP="004F505C">
      <w:pPr>
        <w:tabs>
          <w:tab w:val="left" w:pos="360"/>
          <w:tab w:val="left" w:pos="720"/>
          <w:tab w:val="left" w:pos="1080"/>
          <w:tab w:val="left" w:pos="1440"/>
          <w:tab w:val="left" w:pos="1800"/>
          <w:tab w:val="left" w:pos="2160"/>
        </w:tabs>
        <w:ind w:left="288" w:right="720"/>
        <w:rPr>
          <w:rFonts w:cs="Palatino"/>
        </w:rPr>
      </w:pPr>
      <w:r>
        <w:rPr>
          <w:rFonts w:cs="Palatino"/>
        </w:rPr>
        <w:t xml:space="preserve"> </w:t>
      </w:r>
      <w:r w:rsidR="004A7091">
        <w:rPr>
          <w:rFonts w:cs="Palatino"/>
        </w:rPr>
        <w:tab/>
      </w:r>
      <w:r w:rsidR="004A7091">
        <w:rPr>
          <w:rFonts w:cs="Palatino"/>
        </w:rPr>
        <w:tab/>
      </w:r>
      <w:proofErr w:type="gramStart"/>
      <w:r w:rsidRPr="00C23884">
        <w:rPr>
          <w:rFonts w:cs="Palatino"/>
        </w:rPr>
        <w:t>So</w:t>
      </w:r>
      <w:proofErr w:type="gramEnd"/>
      <w:r w:rsidRPr="00C23884">
        <w:rPr>
          <w:rFonts w:cs="Palatino"/>
        </w:rPr>
        <w:t xml:space="preserve"> thou, thyself outgoing in thy noon</w:t>
      </w:r>
      <w:r w:rsidR="000A1C0C">
        <w:rPr>
          <w:rFonts w:cs="Palatino"/>
        </w:rPr>
        <w:t>,</w:t>
      </w:r>
    </w:p>
    <w:p w14:paraId="29E46DCD" w14:textId="22EE4274" w:rsidR="00C23884" w:rsidRDefault="00C23884" w:rsidP="004F505C">
      <w:pPr>
        <w:tabs>
          <w:tab w:val="left" w:pos="360"/>
          <w:tab w:val="left" w:pos="720"/>
          <w:tab w:val="left" w:pos="1080"/>
          <w:tab w:val="left" w:pos="1440"/>
          <w:tab w:val="left" w:pos="1800"/>
          <w:tab w:val="left" w:pos="2160"/>
        </w:tabs>
        <w:ind w:left="288" w:right="720"/>
        <w:rPr>
          <w:rFonts w:cs="Palatino"/>
        </w:rPr>
      </w:pPr>
      <w:r>
        <w:rPr>
          <w:rFonts w:cs="Palatino"/>
        </w:rPr>
        <w:t xml:space="preserve"> </w:t>
      </w:r>
      <w:r w:rsidR="004A7091">
        <w:rPr>
          <w:rFonts w:cs="Palatino"/>
        </w:rPr>
        <w:tab/>
      </w:r>
      <w:r w:rsidR="004A7091">
        <w:rPr>
          <w:rFonts w:cs="Palatino"/>
        </w:rPr>
        <w:tab/>
      </w:r>
      <w:r w:rsidRPr="00C23884">
        <w:rPr>
          <w:rFonts w:cs="Palatino"/>
        </w:rPr>
        <w:t xml:space="preserve">Unlooked on </w:t>
      </w:r>
      <w:proofErr w:type="spellStart"/>
      <w:r w:rsidRPr="00C23884">
        <w:rPr>
          <w:rFonts w:cs="Palatino"/>
        </w:rPr>
        <w:t>diest</w:t>
      </w:r>
      <w:proofErr w:type="spellEnd"/>
      <w:r w:rsidRPr="00C23884">
        <w:rPr>
          <w:rFonts w:cs="Palatino"/>
        </w:rPr>
        <w:t xml:space="preserve"> unless thou get a son.</w:t>
      </w:r>
    </w:p>
    <w:p w14:paraId="1FE4985F" w14:textId="77777777" w:rsidR="00A57424" w:rsidRDefault="00A57424" w:rsidP="004F505C">
      <w:pPr>
        <w:tabs>
          <w:tab w:val="left" w:pos="360"/>
          <w:tab w:val="left" w:pos="720"/>
          <w:tab w:val="left" w:pos="1080"/>
          <w:tab w:val="left" w:pos="1440"/>
          <w:tab w:val="left" w:pos="1800"/>
          <w:tab w:val="left" w:pos="2160"/>
        </w:tabs>
        <w:ind w:left="288" w:right="720"/>
        <w:rPr>
          <w:rFonts w:cs="Palatino"/>
        </w:rPr>
      </w:pPr>
    </w:p>
    <w:p w14:paraId="20832235" w14:textId="301F4723" w:rsidR="00D14B12" w:rsidRPr="004A7091" w:rsidRDefault="005A0CCB" w:rsidP="004F505C">
      <w:pPr>
        <w:ind w:firstLine="288"/>
      </w:pPr>
      <w:r>
        <w:t>T</w:t>
      </w:r>
      <w:r w:rsidR="00A57424">
        <w:t>he dreamer</w:t>
      </w:r>
      <w:r w:rsidR="006022D1">
        <w:t>,</w:t>
      </w:r>
      <w:r w:rsidR="003E0EA4">
        <w:t xml:space="preserve"> likewise</w:t>
      </w:r>
      <w:r w:rsidR="006022D1">
        <w:t>,</w:t>
      </w:r>
      <w:r w:rsidR="00A57424">
        <w:t xml:space="preserve"> </w:t>
      </w:r>
      <w:r w:rsidR="00EE6301">
        <w:t>plan</w:t>
      </w:r>
      <w:r w:rsidR="00A34A2E">
        <w:t>ned</w:t>
      </w:r>
      <w:r w:rsidR="00EE6301">
        <w:t xml:space="preserve"> not to have children. </w:t>
      </w:r>
      <w:r w:rsidR="003E0EA4">
        <w:t>S</w:t>
      </w:r>
      <w:r w:rsidR="00284201">
        <w:t xml:space="preserve">onnet and dream </w:t>
      </w:r>
      <w:r w:rsidR="00DF7ECB">
        <w:t>both</w:t>
      </w:r>
      <w:r w:rsidR="003E0EA4">
        <w:t xml:space="preserve"> </w:t>
      </w:r>
      <w:r w:rsidR="00C23292">
        <w:t xml:space="preserve">deploy </w:t>
      </w:r>
      <w:r w:rsidR="00C23292" w:rsidRPr="004A7091">
        <w:t>a</w:t>
      </w:r>
      <w:r w:rsidR="00E27678">
        <w:t xml:space="preserve"> dramatic</w:t>
      </w:r>
      <w:r w:rsidR="00C23292" w:rsidRPr="004A7091">
        <w:t xml:space="preserve"> image</w:t>
      </w:r>
      <w:r w:rsidR="00C23292">
        <w:t xml:space="preserve"> from the solar system</w:t>
      </w:r>
      <w:r w:rsidR="003E0EA4">
        <w:t>.</w:t>
      </w:r>
      <w:r w:rsidR="00C23292" w:rsidRPr="004A7091">
        <w:t xml:space="preserve"> </w:t>
      </w:r>
      <w:r w:rsidR="003E0EA4">
        <w:t>E</w:t>
      </w:r>
      <w:r w:rsidR="00C23292">
        <w:t>ach</w:t>
      </w:r>
      <w:r w:rsidR="003E0EA4">
        <w:t xml:space="preserve"> is</w:t>
      </w:r>
      <w:r w:rsidR="00284201">
        <w:t xml:space="preserve"> impatient with a man</w:t>
      </w:r>
      <w:r w:rsidR="00C23292">
        <w:t xml:space="preserve"> for</w:t>
      </w:r>
      <w:r w:rsidR="00B32735">
        <w:t xml:space="preserve"> </w:t>
      </w:r>
      <w:r w:rsidR="00284201">
        <w:t>choos</w:t>
      </w:r>
      <w:r w:rsidR="00B32735">
        <w:t>ing</w:t>
      </w:r>
      <w:r w:rsidR="00284201">
        <w:t xml:space="preserve"> immaturity</w:t>
      </w:r>
      <w:r w:rsidR="00284201" w:rsidRPr="004A7091">
        <w:t xml:space="preserve"> and</w:t>
      </w:r>
      <w:r w:rsidR="003E0EA4">
        <w:t xml:space="preserve"> each</w:t>
      </w:r>
      <w:r w:rsidR="00284201">
        <w:t xml:space="preserve"> tries</w:t>
      </w:r>
      <w:r w:rsidR="00284201" w:rsidRPr="004A7091">
        <w:t xml:space="preserve"> to shake </w:t>
      </w:r>
      <w:r w:rsidR="00284201">
        <w:t>him</w:t>
      </w:r>
      <w:r w:rsidR="00284201" w:rsidRPr="004A7091">
        <w:t xml:space="preserve"> out of it</w:t>
      </w:r>
      <w:r w:rsidR="00284201">
        <w:t xml:space="preserve"> by showing him the cost.</w:t>
      </w:r>
      <w:r w:rsidR="00284201" w:rsidRPr="004A7091">
        <w:t xml:space="preserve"> </w:t>
      </w:r>
      <w:r w:rsidR="00C23292">
        <w:t xml:space="preserve"> </w:t>
      </w:r>
      <w:r w:rsidR="00D14B12" w:rsidRPr="004A7091">
        <w:t xml:space="preserve"> </w:t>
      </w:r>
    </w:p>
    <w:p w14:paraId="04499C04" w14:textId="77777777" w:rsidR="006F3061" w:rsidRPr="007C21B8" w:rsidRDefault="006F3061" w:rsidP="004F505C">
      <w:pPr>
        <w:tabs>
          <w:tab w:val="left" w:pos="360"/>
          <w:tab w:val="left" w:pos="720"/>
          <w:tab w:val="left" w:pos="1080"/>
          <w:tab w:val="left" w:pos="1440"/>
          <w:tab w:val="left" w:pos="1800"/>
          <w:tab w:val="left" w:pos="2160"/>
        </w:tabs>
        <w:ind w:left="288" w:right="720"/>
        <w:rPr>
          <w:rFonts w:cs="Palatino"/>
        </w:rPr>
      </w:pPr>
    </w:p>
    <w:p w14:paraId="36F8F2BA" w14:textId="77777777" w:rsidR="000C7B02" w:rsidRPr="007C21B8" w:rsidRDefault="000C7B02" w:rsidP="004F505C">
      <w:pPr>
        <w:tabs>
          <w:tab w:val="left" w:pos="360"/>
          <w:tab w:val="left" w:pos="720"/>
          <w:tab w:val="left" w:pos="1080"/>
          <w:tab w:val="left" w:pos="1440"/>
          <w:tab w:val="left" w:pos="1800"/>
          <w:tab w:val="left" w:pos="2160"/>
        </w:tabs>
        <w:ind w:right="720" w:firstLine="360"/>
        <w:rPr>
          <w:rFonts w:cs="Palatino"/>
          <w:b/>
          <w:bCs/>
        </w:rPr>
      </w:pPr>
    </w:p>
    <w:p w14:paraId="0784A92F" w14:textId="77777777" w:rsidR="000C7B02" w:rsidRPr="00350ABF" w:rsidRDefault="000C7B02" w:rsidP="004F505C">
      <w:pPr>
        <w:tabs>
          <w:tab w:val="left" w:pos="360"/>
          <w:tab w:val="left" w:pos="720"/>
          <w:tab w:val="left" w:pos="1080"/>
          <w:tab w:val="left" w:pos="1440"/>
          <w:tab w:val="left" w:pos="1800"/>
          <w:tab w:val="left" w:pos="2160"/>
        </w:tabs>
        <w:ind w:right="720" w:firstLine="360"/>
        <w:rPr>
          <w:rFonts w:cs="Palatino"/>
          <w:b/>
          <w:bCs/>
          <w:u w:val="single"/>
        </w:rPr>
      </w:pPr>
      <w:r w:rsidRPr="00350ABF">
        <w:rPr>
          <w:rFonts w:cs="Palatino"/>
          <w:b/>
          <w:bCs/>
          <w:u w:val="single"/>
        </w:rPr>
        <w:t>Conclusion</w:t>
      </w:r>
    </w:p>
    <w:p w14:paraId="075B1ADD" w14:textId="77777777" w:rsidR="000C7B02" w:rsidRPr="007C21B8" w:rsidRDefault="000C7B02" w:rsidP="004F505C">
      <w:pPr>
        <w:tabs>
          <w:tab w:val="left" w:pos="360"/>
          <w:tab w:val="left" w:pos="720"/>
          <w:tab w:val="left" w:pos="1080"/>
          <w:tab w:val="left" w:pos="1440"/>
          <w:tab w:val="left" w:pos="1800"/>
          <w:tab w:val="left" w:pos="2160"/>
        </w:tabs>
        <w:ind w:right="720" w:firstLine="360"/>
        <w:rPr>
          <w:rFonts w:cs="Palatino"/>
          <w:b/>
          <w:bCs/>
        </w:rPr>
      </w:pPr>
    </w:p>
    <w:p w14:paraId="4ED0EE89" w14:textId="77777777" w:rsidR="00575B25" w:rsidRDefault="00211A81"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In the experimental phase of this class (paragraphs 1 </w:t>
      </w:r>
      <w:r>
        <w:rPr>
          <w:rFonts w:cs="Palatino"/>
        </w:rPr>
        <w:sym w:font="Symbol" w:char="F0BE"/>
      </w:r>
      <w:r>
        <w:rPr>
          <w:rFonts w:cs="Palatino"/>
        </w:rPr>
        <w:t xml:space="preserve"> 177), w</w:t>
      </w:r>
      <w:r w:rsidR="009C5FC0">
        <w:rPr>
          <w:rFonts w:cs="Palatino"/>
        </w:rPr>
        <w:t xml:space="preserve">e predicted and subsequently confirmed </w:t>
      </w:r>
      <w:r w:rsidR="003F0073">
        <w:rPr>
          <w:rFonts w:cs="Palatino"/>
        </w:rPr>
        <w:t>that</w:t>
      </w:r>
      <w:r w:rsidR="009C5FC0">
        <w:rPr>
          <w:rFonts w:cs="Palatino"/>
        </w:rPr>
        <w:t xml:space="preserve"> </w:t>
      </w:r>
      <w:r w:rsidR="003F0073">
        <w:rPr>
          <w:rFonts w:cs="Palatino"/>
        </w:rPr>
        <w:t>t</w:t>
      </w:r>
      <w:r w:rsidR="000C7B02" w:rsidRPr="007C21B8">
        <w:rPr>
          <w:rFonts w:cs="Palatino"/>
        </w:rPr>
        <w:t>he dreamer is psychologically overwhelmed</w:t>
      </w:r>
      <w:r w:rsidR="001D0059">
        <w:rPr>
          <w:rFonts w:cs="Palatino"/>
        </w:rPr>
        <w:t xml:space="preserve"> and blinded</w:t>
      </w:r>
      <w:r w:rsidR="000C7B02" w:rsidRPr="007C21B8">
        <w:rPr>
          <w:rFonts w:cs="Palatino"/>
        </w:rPr>
        <w:t xml:space="preserve"> by the black planet</w:t>
      </w:r>
      <w:r w:rsidR="00CE731B">
        <w:rPr>
          <w:rFonts w:cs="Palatino"/>
        </w:rPr>
        <w:t xml:space="preserve"> that</w:t>
      </w:r>
      <w:r w:rsidR="00186FB7">
        <w:rPr>
          <w:rFonts w:cs="Palatino"/>
        </w:rPr>
        <w:t xml:space="preserve"> represents a devouring father complex</w:t>
      </w:r>
      <w:r w:rsidR="000C7B02" w:rsidRPr="007C21B8">
        <w:rPr>
          <w:rFonts w:cs="Palatino"/>
        </w:rPr>
        <w:t>.</w:t>
      </w:r>
      <w:r w:rsidR="00CE6270">
        <w:rPr>
          <w:rFonts w:cs="Palatino"/>
        </w:rPr>
        <w:t xml:space="preserve"> </w:t>
      </w:r>
      <w:r w:rsidR="008C4519">
        <w:rPr>
          <w:rFonts w:cs="Palatino"/>
        </w:rPr>
        <w:t>The dreamer</w:t>
      </w:r>
      <w:r w:rsidR="00CE6270">
        <w:rPr>
          <w:rFonts w:cs="Palatino"/>
        </w:rPr>
        <w:t xml:space="preserve"> </w:t>
      </w:r>
      <w:proofErr w:type="spellStart"/>
      <w:r w:rsidR="00CE6270">
        <w:rPr>
          <w:rFonts w:cs="Palatino"/>
        </w:rPr>
        <w:t>somatizes</w:t>
      </w:r>
      <w:proofErr w:type="spellEnd"/>
      <w:r w:rsidR="00CE6270">
        <w:rPr>
          <w:rFonts w:cs="Palatino"/>
        </w:rPr>
        <w:t xml:space="preserve"> his problem.</w:t>
      </w:r>
      <w:r w:rsidR="001D0059">
        <w:rPr>
          <w:rFonts w:cs="Palatino"/>
        </w:rPr>
        <w:t xml:space="preserve"> He </w:t>
      </w:r>
      <w:r w:rsidR="00150018">
        <w:rPr>
          <w:rFonts w:cs="Palatino"/>
        </w:rPr>
        <w:t>is</w:t>
      </w:r>
      <w:r w:rsidR="001D0059">
        <w:rPr>
          <w:rFonts w:cs="Palatino"/>
        </w:rPr>
        <w:t xml:space="preserve"> not develop</w:t>
      </w:r>
      <w:r w:rsidR="00150018">
        <w:rPr>
          <w:rFonts w:cs="Palatino"/>
        </w:rPr>
        <w:t>ing</w:t>
      </w:r>
      <w:r w:rsidR="001D0059">
        <w:rPr>
          <w:rFonts w:cs="Palatino"/>
        </w:rPr>
        <w:t xml:space="preserve"> independence or maturity appropriate to his age. </w:t>
      </w:r>
      <w:r w:rsidR="00481994">
        <w:rPr>
          <w:rFonts w:cs="Palatino"/>
        </w:rPr>
        <w:t>The</w:t>
      </w:r>
      <w:r w:rsidR="00985857">
        <w:rPr>
          <w:rFonts w:cs="Palatino"/>
        </w:rPr>
        <w:t xml:space="preserve"> son’s somatization</w:t>
      </w:r>
      <w:r w:rsidR="000C7B02" w:rsidRPr="007C21B8">
        <w:rPr>
          <w:rFonts w:cs="Palatino"/>
        </w:rPr>
        <w:t xml:space="preserve"> is </w:t>
      </w:r>
      <w:r w:rsidR="00D26CFF">
        <w:rPr>
          <w:rFonts w:cs="Palatino"/>
        </w:rPr>
        <w:t xml:space="preserve">probably </w:t>
      </w:r>
      <w:r w:rsidR="000C7B02" w:rsidRPr="007C21B8">
        <w:rPr>
          <w:rFonts w:cs="Palatino"/>
        </w:rPr>
        <w:t xml:space="preserve">linked </w:t>
      </w:r>
      <w:r w:rsidR="00D26CFF">
        <w:rPr>
          <w:rFonts w:cs="Palatino"/>
        </w:rPr>
        <w:t>to</w:t>
      </w:r>
      <w:r w:rsidR="000C7B02" w:rsidRPr="007C21B8">
        <w:rPr>
          <w:rFonts w:cs="Palatino"/>
        </w:rPr>
        <w:t xml:space="preserve"> the father’s own </w:t>
      </w:r>
      <w:r w:rsidR="00D26CFF">
        <w:rPr>
          <w:rFonts w:cs="Palatino"/>
        </w:rPr>
        <w:t xml:space="preserve">somatic </w:t>
      </w:r>
      <w:r w:rsidR="00985857">
        <w:rPr>
          <w:rFonts w:cs="Palatino"/>
        </w:rPr>
        <w:t>life</w:t>
      </w:r>
      <w:r w:rsidR="000C7B02" w:rsidRPr="007C21B8">
        <w:rPr>
          <w:rFonts w:cs="Palatino"/>
        </w:rPr>
        <w:t xml:space="preserve">. </w:t>
      </w:r>
    </w:p>
    <w:p w14:paraId="1DD2F433" w14:textId="77777777" w:rsidR="00575B25" w:rsidRDefault="00575B25" w:rsidP="004F505C">
      <w:pPr>
        <w:tabs>
          <w:tab w:val="left" w:pos="360"/>
          <w:tab w:val="left" w:pos="720"/>
          <w:tab w:val="left" w:pos="1080"/>
          <w:tab w:val="left" w:pos="1440"/>
          <w:tab w:val="left" w:pos="1800"/>
          <w:tab w:val="left" w:pos="2160"/>
        </w:tabs>
        <w:ind w:right="720" w:firstLine="360"/>
        <w:rPr>
          <w:rFonts w:cs="Palatino"/>
        </w:rPr>
      </w:pPr>
    </w:p>
    <w:p w14:paraId="43571965" w14:textId="405BD3A3" w:rsidR="000C7B02" w:rsidRDefault="00211A81"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What more can we conclude from our results? </w:t>
      </w:r>
      <w:r w:rsidR="000C7B02" w:rsidRPr="007C21B8">
        <w:rPr>
          <w:rFonts w:cs="Palatino"/>
        </w:rPr>
        <w:t>The reference to</w:t>
      </w:r>
      <w:r w:rsidR="0032505F">
        <w:rPr>
          <w:rFonts w:cs="Palatino"/>
        </w:rPr>
        <w:t xml:space="preserve"> the myth of</w:t>
      </w:r>
      <w:r w:rsidR="000C7B02" w:rsidRPr="007C21B8">
        <w:rPr>
          <w:rFonts w:cs="Palatino"/>
        </w:rPr>
        <w:t xml:space="preserve"> Saturn is unm</w:t>
      </w:r>
      <w:r w:rsidR="000C7B02">
        <w:rPr>
          <w:rFonts w:cs="Palatino"/>
        </w:rPr>
        <w:t>i</w:t>
      </w:r>
      <w:r w:rsidR="000C7B02" w:rsidRPr="007C21B8">
        <w:rPr>
          <w:rFonts w:cs="Palatino"/>
        </w:rPr>
        <w:t>stakable</w:t>
      </w:r>
      <w:r w:rsidR="00765BE1">
        <w:t xml:space="preserve">: the black planet appeared to be </w:t>
      </w:r>
      <w:r w:rsidR="006D7102">
        <w:t>immense</w:t>
      </w:r>
      <w:r w:rsidR="00765BE1">
        <w:t xml:space="preserve"> (symbolically, larger than earth); the planet was apparently a near-earth neighbor (Saturn is one of the </w:t>
      </w:r>
      <w:r w:rsidR="00186FB7">
        <w:t>large, near-earth</w:t>
      </w:r>
      <w:r w:rsidR="00765BE1">
        <w:t xml:space="preserve"> planets); the planet </w:t>
      </w:r>
      <w:r w:rsidR="00753D65">
        <w:t>‘</w:t>
      </w:r>
      <w:r w:rsidR="00765BE1">
        <w:t>devoured</w:t>
      </w:r>
      <w:r w:rsidR="00753D65">
        <w:t>’</w:t>
      </w:r>
      <w:r w:rsidR="00765BE1">
        <w:t xml:space="preserve"> all the light</w:t>
      </w:r>
      <w:r w:rsidR="00753D65">
        <w:t xml:space="preserve"> (it devoured consciousness</w:t>
      </w:r>
      <w:r w:rsidR="00B96C17">
        <w:t>, as does a complex</w:t>
      </w:r>
      <w:r w:rsidR="00753D65">
        <w:t>)</w:t>
      </w:r>
      <w:r w:rsidR="00765BE1">
        <w:t>;</w:t>
      </w:r>
      <w:r w:rsidR="00A47C7F">
        <w:t xml:space="preserve"> and</w:t>
      </w:r>
      <w:r w:rsidR="00765BE1">
        <w:t xml:space="preserve"> the dream </w:t>
      </w:r>
      <w:r w:rsidR="00186FB7">
        <w:t>referred, specifically and repeatedly, to</w:t>
      </w:r>
      <w:r w:rsidR="00765BE1">
        <w:t xml:space="preserve"> a psychologically devouring father</w:t>
      </w:r>
      <w:r w:rsidR="00186FB7">
        <w:t xml:space="preserve"> (in the driver’s seat?)</w:t>
      </w:r>
      <w:r w:rsidR="00765BE1">
        <w:t>.</w:t>
      </w:r>
      <w:r w:rsidR="00765BE1" w:rsidRPr="007C21B8">
        <w:rPr>
          <w:rFonts w:cs="Palatino"/>
        </w:rPr>
        <w:t xml:space="preserve"> </w:t>
      </w:r>
      <w:r w:rsidR="000C7B02" w:rsidRPr="007C21B8">
        <w:rPr>
          <w:rFonts w:cs="Palatino"/>
        </w:rPr>
        <w:t>Th</w:t>
      </w:r>
      <w:r w:rsidR="005962B3">
        <w:rPr>
          <w:rFonts w:cs="Palatino"/>
        </w:rPr>
        <w:t>e</w:t>
      </w:r>
      <w:r w:rsidR="000C7B02" w:rsidRPr="007C21B8">
        <w:rPr>
          <w:rFonts w:cs="Palatino"/>
        </w:rPr>
        <w:t xml:space="preserve"> </w:t>
      </w:r>
      <w:r w:rsidR="0088695B">
        <w:rPr>
          <w:rFonts w:cs="Palatino"/>
        </w:rPr>
        <w:t>drama</w:t>
      </w:r>
      <w:r w:rsidR="005962B3">
        <w:rPr>
          <w:rFonts w:cs="Palatino"/>
        </w:rPr>
        <w:t xml:space="preserve"> of this</w:t>
      </w:r>
      <w:r w:rsidR="0088695B">
        <w:rPr>
          <w:rFonts w:cs="Palatino"/>
        </w:rPr>
        <w:t xml:space="preserve"> </w:t>
      </w:r>
      <w:r w:rsidR="00186FB7">
        <w:rPr>
          <w:rFonts w:cs="Palatino"/>
        </w:rPr>
        <w:t xml:space="preserve">planetary </w:t>
      </w:r>
      <w:r w:rsidR="000C7B02" w:rsidRPr="007C21B8">
        <w:rPr>
          <w:rFonts w:cs="Palatino"/>
        </w:rPr>
        <w:t xml:space="preserve">image </w:t>
      </w:r>
      <w:r w:rsidR="00502928">
        <w:rPr>
          <w:rFonts w:cs="Palatino"/>
        </w:rPr>
        <w:t>seeks to</w:t>
      </w:r>
      <w:r w:rsidR="000C7B02" w:rsidRPr="007C21B8">
        <w:rPr>
          <w:rFonts w:cs="Palatino"/>
        </w:rPr>
        <w:t xml:space="preserve"> penetrate </w:t>
      </w:r>
      <w:r w:rsidR="005430CF">
        <w:rPr>
          <w:rFonts w:cs="Palatino"/>
        </w:rPr>
        <w:t xml:space="preserve">the dreamer’s </w:t>
      </w:r>
      <w:r w:rsidR="000C7B02" w:rsidRPr="007C21B8">
        <w:rPr>
          <w:rFonts w:cs="Palatino"/>
        </w:rPr>
        <w:t>defenses</w:t>
      </w:r>
      <w:r w:rsidR="00E237B8">
        <w:rPr>
          <w:rFonts w:cs="Palatino"/>
        </w:rPr>
        <w:t xml:space="preserve"> and</w:t>
      </w:r>
      <w:r w:rsidR="00502928">
        <w:rPr>
          <w:rFonts w:cs="Palatino"/>
        </w:rPr>
        <w:t xml:space="preserve"> awake</w:t>
      </w:r>
      <w:r w:rsidR="000C7B02" w:rsidRPr="007C21B8">
        <w:rPr>
          <w:rFonts w:cs="Palatino"/>
        </w:rPr>
        <w:t xml:space="preserve"> </w:t>
      </w:r>
      <w:r w:rsidR="005430CF">
        <w:rPr>
          <w:rFonts w:cs="Palatino"/>
        </w:rPr>
        <w:t>him</w:t>
      </w:r>
      <w:r w:rsidR="000C7B02" w:rsidRPr="007C21B8">
        <w:rPr>
          <w:rFonts w:cs="Palatino"/>
        </w:rPr>
        <w:t xml:space="preserve"> </w:t>
      </w:r>
      <w:r w:rsidR="00502928">
        <w:rPr>
          <w:rFonts w:cs="Palatino"/>
        </w:rPr>
        <w:t>to his</w:t>
      </w:r>
      <w:r w:rsidR="000C7B02" w:rsidRPr="007C21B8">
        <w:rPr>
          <w:rFonts w:cs="Palatino"/>
        </w:rPr>
        <w:t xml:space="preserve"> father </w:t>
      </w:r>
      <w:r w:rsidR="00E237B8">
        <w:rPr>
          <w:rFonts w:cs="Palatino"/>
        </w:rPr>
        <w:t>problem</w:t>
      </w:r>
      <w:r w:rsidR="000C7B02" w:rsidRPr="007C21B8">
        <w:rPr>
          <w:rFonts w:cs="Palatino"/>
        </w:rPr>
        <w:t>.</w:t>
      </w:r>
      <w:r w:rsidR="00E237B8">
        <w:rPr>
          <w:rFonts w:cs="Palatino"/>
        </w:rPr>
        <w:t xml:space="preserve"> </w:t>
      </w:r>
      <w:r w:rsidR="00E237B8" w:rsidRPr="00CE731B">
        <w:rPr>
          <w:rFonts w:cs="Palatino"/>
          <w:i/>
          <w:iCs/>
        </w:rPr>
        <w:t>Thus</w:t>
      </w:r>
      <w:r w:rsidR="008B1889">
        <w:rPr>
          <w:rFonts w:cs="Palatino"/>
          <w:i/>
          <w:iCs/>
        </w:rPr>
        <w:t>,</w:t>
      </w:r>
      <w:r w:rsidR="00E237B8" w:rsidRPr="00CE731B">
        <w:rPr>
          <w:rFonts w:cs="Palatino"/>
          <w:i/>
          <w:iCs/>
        </w:rPr>
        <w:t xml:space="preserve"> </w:t>
      </w:r>
      <w:r w:rsidR="00E237B8" w:rsidRPr="0029731B">
        <w:rPr>
          <w:rFonts w:cs="Palatino"/>
          <w:i/>
          <w:iCs/>
        </w:rPr>
        <w:t>o</w:t>
      </w:r>
      <w:r w:rsidR="008A5AFF" w:rsidRPr="0029731B">
        <w:rPr>
          <w:rFonts w:cs="Palatino"/>
          <w:i/>
          <w:iCs/>
        </w:rPr>
        <w:t>ur</w:t>
      </w:r>
      <w:r w:rsidR="000C7B02" w:rsidRPr="0029731B">
        <w:rPr>
          <w:rFonts w:cs="Palatino"/>
          <w:i/>
          <w:iCs/>
        </w:rPr>
        <w:t xml:space="preserve"> </w:t>
      </w:r>
      <w:r w:rsidR="00E237B8" w:rsidRPr="006A74BC">
        <w:rPr>
          <w:rFonts w:cs="Palatino"/>
          <w:i/>
          <w:iCs/>
        </w:rPr>
        <w:t>experiment</w:t>
      </w:r>
      <w:r w:rsidR="00AB1F5A">
        <w:rPr>
          <w:rFonts w:cs="Palatino"/>
        </w:rPr>
        <w:t xml:space="preserve"> </w:t>
      </w:r>
      <w:r w:rsidR="00AB1F5A" w:rsidRPr="00AB1F5A">
        <w:rPr>
          <w:rFonts w:cs="Palatino"/>
          <w:i/>
          <w:iCs/>
        </w:rPr>
        <w:t>supported the hypothesis</w:t>
      </w:r>
      <w:r w:rsidR="000C7B02" w:rsidRPr="006A74BC">
        <w:rPr>
          <w:rFonts w:cs="Palatino"/>
          <w:i/>
          <w:iCs/>
        </w:rPr>
        <w:t xml:space="preserve"> that</w:t>
      </w:r>
      <w:r w:rsidR="000C7B02" w:rsidRPr="007C21B8">
        <w:rPr>
          <w:rFonts w:cs="Palatino"/>
        </w:rPr>
        <w:t xml:space="preserve"> </w:t>
      </w:r>
      <w:r w:rsidR="00E237B8">
        <w:rPr>
          <w:rFonts w:cs="Palatino"/>
          <w:i/>
          <w:iCs/>
        </w:rPr>
        <w:t>the purpose</w:t>
      </w:r>
      <w:r w:rsidR="008C4519" w:rsidRPr="008C4519">
        <w:rPr>
          <w:rFonts w:cs="Palatino"/>
          <w:i/>
          <w:iCs/>
        </w:rPr>
        <w:t xml:space="preserve"> </w:t>
      </w:r>
      <w:r w:rsidR="000C7B02" w:rsidRPr="008C4519">
        <w:rPr>
          <w:rFonts w:cs="Palatino"/>
          <w:i/>
          <w:iCs/>
        </w:rPr>
        <w:t>of the myth</w:t>
      </w:r>
      <w:r w:rsidR="00344204">
        <w:rPr>
          <w:rFonts w:cs="Palatino"/>
          <w:i/>
          <w:iCs/>
        </w:rPr>
        <w:t xml:space="preserve"> of Saturn</w:t>
      </w:r>
      <w:r w:rsidR="000C7B02" w:rsidRPr="00A13579">
        <w:rPr>
          <w:rFonts w:cs="Palatino"/>
          <w:i/>
          <w:iCs/>
        </w:rPr>
        <w:t xml:space="preserve"> is to </w:t>
      </w:r>
      <w:r w:rsidR="00150018" w:rsidRPr="00A13579">
        <w:rPr>
          <w:rFonts w:cs="Palatino"/>
          <w:i/>
          <w:iCs/>
        </w:rPr>
        <w:t>forewarn</w:t>
      </w:r>
      <w:r w:rsidR="00E237B8" w:rsidRPr="00A13579">
        <w:rPr>
          <w:rFonts w:cs="Palatino"/>
          <w:i/>
          <w:iCs/>
        </w:rPr>
        <w:t xml:space="preserve"> against</w:t>
      </w:r>
      <w:r w:rsidR="000C7B02" w:rsidRPr="00A13579">
        <w:rPr>
          <w:rFonts w:cs="Palatino"/>
          <w:i/>
          <w:iCs/>
        </w:rPr>
        <w:t xml:space="preserve"> a psychologically devouring</w:t>
      </w:r>
      <w:r w:rsidR="00586A57" w:rsidRPr="00A13579">
        <w:rPr>
          <w:rFonts w:cs="Palatino"/>
          <w:i/>
          <w:iCs/>
        </w:rPr>
        <w:t xml:space="preserve"> </w:t>
      </w:r>
      <w:r w:rsidR="00D41A35" w:rsidRPr="00A13579">
        <w:rPr>
          <w:rFonts w:cs="Palatino"/>
          <w:i/>
          <w:iCs/>
        </w:rPr>
        <w:t>father</w:t>
      </w:r>
      <w:r w:rsidR="000C7B02" w:rsidRPr="00A13579">
        <w:rPr>
          <w:rFonts w:cs="Palatino"/>
          <w:i/>
          <w:iCs/>
        </w:rPr>
        <w:t xml:space="preserve"> </w:t>
      </w:r>
      <w:r w:rsidR="00D842F3" w:rsidRPr="00A13579">
        <w:rPr>
          <w:rFonts w:cs="Palatino"/>
          <w:i/>
          <w:iCs/>
        </w:rPr>
        <w:t>complex</w:t>
      </w:r>
      <w:r w:rsidR="000C7B02" w:rsidRPr="007C21B8">
        <w:rPr>
          <w:rFonts w:cs="Palatino"/>
        </w:rPr>
        <w:t>.</w:t>
      </w:r>
      <w:r w:rsidR="00E237B8">
        <w:rPr>
          <w:rFonts w:cs="Palatino"/>
        </w:rPr>
        <w:t xml:space="preserve"> </w:t>
      </w:r>
    </w:p>
    <w:p w14:paraId="11383357" w14:textId="77777777" w:rsidR="00505B8A" w:rsidRDefault="00505B8A" w:rsidP="004F505C">
      <w:pPr>
        <w:tabs>
          <w:tab w:val="left" w:pos="360"/>
          <w:tab w:val="left" w:pos="720"/>
          <w:tab w:val="left" w:pos="1080"/>
          <w:tab w:val="left" w:pos="1440"/>
          <w:tab w:val="left" w:pos="1800"/>
          <w:tab w:val="left" w:pos="2160"/>
        </w:tabs>
        <w:ind w:right="720" w:firstLine="360"/>
        <w:rPr>
          <w:rFonts w:cs="Palatino"/>
        </w:rPr>
      </w:pPr>
    </w:p>
    <w:p w14:paraId="588BC547" w14:textId="75A567B8" w:rsidR="00505B8A" w:rsidRDefault="00586A57" w:rsidP="004F505C">
      <w:pPr>
        <w:tabs>
          <w:tab w:val="left" w:pos="360"/>
          <w:tab w:val="left" w:pos="720"/>
          <w:tab w:val="left" w:pos="1080"/>
          <w:tab w:val="left" w:pos="1440"/>
          <w:tab w:val="left" w:pos="1800"/>
          <w:tab w:val="left" w:pos="2160"/>
        </w:tabs>
        <w:ind w:right="720" w:firstLine="360"/>
        <w:rPr>
          <w:rFonts w:cs="Palatino"/>
        </w:rPr>
      </w:pPr>
      <w:r>
        <w:rPr>
          <w:rFonts w:cs="Palatino"/>
        </w:rPr>
        <w:t>We showed previously that our experimental design is rigorous</w:t>
      </w:r>
      <w:r w:rsidR="0032020E">
        <w:rPr>
          <w:rFonts w:cs="Palatino"/>
        </w:rPr>
        <w:t xml:space="preserve"> (</w:t>
      </w:r>
      <w:r w:rsidR="00F621CB">
        <w:rPr>
          <w:rFonts w:cs="Palatino"/>
        </w:rPr>
        <w:t>McDowell, Roberts &amp; McRoberts</w:t>
      </w:r>
      <w:r w:rsidR="00C2519C">
        <w:rPr>
          <w:rFonts w:cs="Palatino"/>
        </w:rPr>
        <w:t xml:space="preserve"> </w:t>
      </w:r>
      <w:r w:rsidR="0032020E">
        <w:rPr>
          <w:rFonts w:cs="Palatino"/>
        </w:rPr>
        <w:t>2024)</w:t>
      </w:r>
      <w:r>
        <w:rPr>
          <w:rFonts w:cs="Palatino"/>
        </w:rPr>
        <w:t xml:space="preserve">. </w:t>
      </w:r>
      <w:r w:rsidR="00505B8A">
        <w:rPr>
          <w:rFonts w:cs="Palatino"/>
        </w:rPr>
        <w:t xml:space="preserve">Seven additional </w:t>
      </w:r>
      <w:r w:rsidR="0083622F">
        <w:rPr>
          <w:rFonts w:cs="Palatino"/>
        </w:rPr>
        <w:t xml:space="preserve">documented </w:t>
      </w:r>
      <w:r w:rsidR="00505B8A">
        <w:rPr>
          <w:rFonts w:cs="Palatino"/>
        </w:rPr>
        <w:t>iterations of th</w:t>
      </w:r>
      <w:r>
        <w:rPr>
          <w:rFonts w:cs="Palatino"/>
        </w:rPr>
        <w:t>e</w:t>
      </w:r>
      <w:r w:rsidR="00505B8A">
        <w:rPr>
          <w:rFonts w:cs="Palatino"/>
        </w:rPr>
        <w:t xml:space="preserve"> </w:t>
      </w:r>
      <w:r w:rsidR="008C4519">
        <w:rPr>
          <w:rFonts w:cs="Palatino"/>
        </w:rPr>
        <w:t>experiment</w:t>
      </w:r>
      <w:r w:rsidR="00505B8A">
        <w:rPr>
          <w:rFonts w:cs="Palatino"/>
        </w:rPr>
        <w:t>, each with a different dream, confirm</w:t>
      </w:r>
      <w:r w:rsidR="00CE14EF">
        <w:rPr>
          <w:rFonts w:cs="Palatino"/>
        </w:rPr>
        <w:t>ed</w:t>
      </w:r>
      <w:r w:rsidR="00505B8A">
        <w:rPr>
          <w:rFonts w:cs="Palatino"/>
        </w:rPr>
        <w:t xml:space="preserve"> that the results are reliably repeatable.</w:t>
      </w:r>
      <w:r w:rsidR="00A25E77">
        <w:rPr>
          <w:rFonts w:cs="Palatino"/>
        </w:rPr>
        <w:t xml:space="preserve"> Several of these iterations also referred to myths</w:t>
      </w:r>
      <w:r w:rsidR="00336E64">
        <w:rPr>
          <w:rFonts w:cs="Palatino"/>
        </w:rPr>
        <w:t>:</w:t>
      </w:r>
      <w:r w:rsidR="00505B8A">
        <w:rPr>
          <w:rFonts w:cs="Palatino"/>
        </w:rPr>
        <w:t xml:space="preserve"> </w:t>
      </w:r>
      <w:r w:rsidR="00336E64">
        <w:rPr>
          <w:rFonts w:cs="Palatino"/>
        </w:rPr>
        <w:t>o</w:t>
      </w:r>
      <w:r w:rsidR="00505B8A">
        <w:rPr>
          <w:rFonts w:cs="Palatino"/>
        </w:rPr>
        <w:t>ne confirm</w:t>
      </w:r>
      <w:r w:rsidR="00CE14EF">
        <w:rPr>
          <w:rFonts w:cs="Palatino"/>
        </w:rPr>
        <w:t>ed</w:t>
      </w:r>
      <w:r w:rsidR="00505B8A">
        <w:rPr>
          <w:rFonts w:cs="Palatino"/>
        </w:rPr>
        <w:t xml:space="preserve"> </w:t>
      </w:r>
      <w:r w:rsidR="00D920B7">
        <w:rPr>
          <w:rFonts w:cs="Palatino"/>
        </w:rPr>
        <w:t>that the god</w:t>
      </w:r>
      <w:r w:rsidR="00505B8A">
        <w:rPr>
          <w:rFonts w:cs="Palatino"/>
        </w:rPr>
        <w:t xml:space="preserve"> Mercury</w:t>
      </w:r>
      <w:r w:rsidR="00D920B7">
        <w:rPr>
          <w:rFonts w:cs="Palatino"/>
        </w:rPr>
        <w:t xml:space="preserve"> bears messages</w:t>
      </w:r>
      <w:r w:rsidR="00BA4E05">
        <w:rPr>
          <w:rFonts w:cs="Palatino"/>
        </w:rPr>
        <w:t xml:space="preserve"> (</w:t>
      </w:r>
      <w:r w:rsidR="00F621CB">
        <w:rPr>
          <w:rFonts w:cs="Palatino"/>
        </w:rPr>
        <w:t xml:space="preserve">McDowell, Roberts &amp; </w:t>
      </w:r>
      <w:proofErr w:type="spellStart"/>
      <w:r w:rsidR="00F621CB">
        <w:rPr>
          <w:rFonts w:cs="Palatino"/>
        </w:rPr>
        <w:t>Moadeli</w:t>
      </w:r>
      <w:proofErr w:type="spellEnd"/>
      <w:r w:rsidR="00BA4E05">
        <w:rPr>
          <w:rFonts w:cs="Palatino"/>
        </w:rPr>
        <w:t xml:space="preserve"> 2023)</w:t>
      </w:r>
      <w:r w:rsidR="00336E64">
        <w:rPr>
          <w:rFonts w:cs="Palatino"/>
        </w:rPr>
        <w:t>;</w:t>
      </w:r>
      <w:r w:rsidR="00505B8A">
        <w:rPr>
          <w:rFonts w:cs="Palatino"/>
        </w:rPr>
        <w:t xml:space="preserve"> </w:t>
      </w:r>
      <w:r w:rsidR="00336E64">
        <w:rPr>
          <w:rFonts w:cs="Palatino"/>
        </w:rPr>
        <w:t>a</w:t>
      </w:r>
      <w:r w:rsidR="00505B8A">
        <w:rPr>
          <w:rFonts w:cs="Palatino"/>
        </w:rPr>
        <w:t>nother confirm</w:t>
      </w:r>
      <w:r w:rsidR="00CE14EF">
        <w:rPr>
          <w:rFonts w:cs="Palatino"/>
        </w:rPr>
        <w:t>ed</w:t>
      </w:r>
      <w:r w:rsidR="00505B8A">
        <w:rPr>
          <w:rFonts w:cs="Palatino"/>
        </w:rPr>
        <w:t xml:space="preserve"> </w:t>
      </w:r>
      <w:r w:rsidR="00D920B7">
        <w:rPr>
          <w:rFonts w:cs="Palatino"/>
        </w:rPr>
        <w:t>that mythical birds, like</w:t>
      </w:r>
      <w:r w:rsidR="00505B8A">
        <w:rPr>
          <w:rFonts w:cs="Palatino"/>
        </w:rPr>
        <w:t xml:space="preserve"> Odin’s </w:t>
      </w:r>
      <w:r w:rsidR="00760A2E">
        <w:rPr>
          <w:rFonts w:cs="Palatino"/>
        </w:rPr>
        <w:t>c</w:t>
      </w:r>
      <w:r w:rsidR="00505B8A">
        <w:rPr>
          <w:rFonts w:cs="Palatino"/>
        </w:rPr>
        <w:t>rows</w:t>
      </w:r>
      <w:r w:rsidR="00D920B7">
        <w:rPr>
          <w:rFonts w:cs="Palatino"/>
        </w:rPr>
        <w:t>,</w:t>
      </w:r>
      <w:r w:rsidR="00505B8A">
        <w:rPr>
          <w:rFonts w:cs="Palatino"/>
        </w:rPr>
        <w:t xml:space="preserve"> represent ideas because they</w:t>
      </w:r>
      <w:r w:rsidR="00CC7452">
        <w:rPr>
          <w:rFonts w:cs="Palatino"/>
        </w:rPr>
        <w:t xml:space="preserve"> travel</w:t>
      </w:r>
      <w:r w:rsidR="00505B8A">
        <w:rPr>
          <w:rFonts w:cs="Palatino"/>
        </w:rPr>
        <w:t xml:space="preserve"> through the air</w:t>
      </w:r>
      <w:r w:rsidR="00BA4E05">
        <w:rPr>
          <w:rFonts w:cs="Palatino"/>
        </w:rPr>
        <w:t xml:space="preserve"> (</w:t>
      </w:r>
      <w:r w:rsidR="00F621CB">
        <w:rPr>
          <w:rFonts w:cs="Palatino"/>
        </w:rPr>
        <w:t>McDowell, Roberts &amp; Hausman</w:t>
      </w:r>
      <w:r w:rsidR="00BA4E05">
        <w:rPr>
          <w:rFonts w:cs="Palatino"/>
        </w:rPr>
        <w:t xml:space="preserve"> 2023) </w:t>
      </w:r>
      <w:r w:rsidR="00336E64">
        <w:rPr>
          <w:rFonts w:cs="Palatino"/>
        </w:rPr>
        <w:t>;</w:t>
      </w:r>
      <w:r w:rsidR="00210C46">
        <w:rPr>
          <w:rFonts w:cs="Palatino"/>
        </w:rPr>
        <w:t xml:space="preserve"> </w:t>
      </w:r>
      <w:r w:rsidR="00336E64">
        <w:rPr>
          <w:rFonts w:cs="Palatino"/>
        </w:rPr>
        <w:t>a</w:t>
      </w:r>
      <w:r w:rsidR="00210C46">
        <w:rPr>
          <w:rFonts w:cs="Palatino"/>
        </w:rPr>
        <w:t xml:space="preserve">nother </w:t>
      </w:r>
      <w:r w:rsidR="003A45A9">
        <w:rPr>
          <w:rFonts w:cs="Palatino"/>
        </w:rPr>
        <w:t>confirmed</w:t>
      </w:r>
      <w:r w:rsidR="00D920B7">
        <w:rPr>
          <w:rFonts w:cs="Palatino"/>
        </w:rPr>
        <w:t xml:space="preserve"> the</w:t>
      </w:r>
      <w:r w:rsidR="00940202">
        <w:rPr>
          <w:rFonts w:cs="Palatino"/>
        </w:rPr>
        <w:t xml:space="preserve"> meaning</w:t>
      </w:r>
      <w:r w:rsidR="00210C46">
        <w:rPr>
          <w:rFonts w:cs="Palatino"/>
        </w:rPr>
        <w:t xml:space="preserve"> of </w:t>
      </w:r>
      <w:r w:rsidR="00D920B7">
        <w:rPr>
          <w:rFonts w:cs="Palatino"/>
        </w:rPr>
        <w:t xml:space="preserve">a goddess that was both </w:t>
      </w:r>
      <w:r w:rsidR="008D011D">
        <w:rPr>
          <w:rFonts w:cs="Palatino"/>
        </w:rPr>
        <w:t xml:space="preserve">a </w:t>
      </w:r>
      <w:r w:rsidR="00210C46">
        <w:rPr>
          <w:rFonts w:cs="Palatino"/>
        </w:rPr>
        <w:t>chimera</w:t>
      </w:r>
      <w:r w:rsidR="00387FB0">
        <w:rPr>
          <w:rFonts w:cs="Palatino"/>
        </w:rPr>
        <w:t xml:space="preserve"> and </w:t>
      </w:r>
      <w:r w:rsidR="008D011D">
        <w:rPr>
          <w:rFonts w:cs="Palatino"/>
        </w:rPr>
        <w:t xml:space="preserve">the </w:t>
      </w:r>
      <w:r w:rsidR="00387FB0">
        <w:rPr>
          <w:rFonts w:cs="Palatino"/>
        </w:rPr>
        <w:t>Earth Mother</w:t>
      </w:r>
      <w:r w:rsidR="00BA4E05">
        <w:rPr>
          <w:rFonts w:cs="Palatino"/>
        </w:rPr>
        <w:t xml:space="preserve"> (</w:t>
      </w:r>
      <w:r w:rsidR="00F621CB">
        <w:rPr>
          <w:rFonts w:cs="Palatino"/>
        </w:rPr>
        <w:t>McDowell, Roberts &amp; McRoberts</w:t>
      </w:r>
      <w:r w:rsidR="00BA4E05">
        <w:rPr>
          <w:rFonts w:cs="Palatino"/>
        </w:rPr>
        <w:t xml:space="preserve"> 2024)</w:t>
      </w:r>
      <w:r w:rsidR="00387FB0">
        <w:rPr>
          <w:rFonts w:cs="Palatino"/>
        </w:rPr>
        <w:t>.</w:t>
      </w:r>
    </w:p>
    <w:p w14:paraId="7F75FF18" w14:textId="77777777" w:rsidR="000C7B02" w:rsidRDefault="000C7B02" w:rsidP="004F505C">
      <w:pPr>
        <w:tabs>
          <w:tab w:val="left" w:pos="360"/>
          <w:tab w:val="left" w:pos="720"/>
          <w:tab w:val="left" w:pos="1080"/>
          <w:tab w:val="left" w:pos="1440"/>
          <w:tab w:val="left" w:pos="1800"/>
          <w:tab w:val="left" w:pos="2160"/>
        </w:tabs>
        <w:ind w:right="720" w:firstLine="360"/>
        <w:rPr>
          <w:rFonts w:cs="Palatino"/>
        </w:rPr>
      </w:pPr>
    </w:p>
    <w:p w14:paraId="67E9EAF0" w14:textId="40EF1627" w:rsidR="00822D97" w:rsidRDefault="00D842F3"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Here</w:t>
      </w:r>
      <w:r w:rsidR="00613E30">
        <w:rPr>
          <w:rFonts w:cs="Palatino"/>
        </w:rPr>
        <w:t xml:space="preserve"> we </w:t>
      </w:r>
      <w:r w:rsidR="00D20F41">
        <w:rPr>
          <w:rFonts w:cs="Palatino"/>
        </w:rPr>
        <w:t>integrat</w:t>
      </w:r>
      <w:r w:rsidR="001E71E2">
        <w:rPr>
          <w:rFonts w:cs="Palatino"/>
        </w:rPr>
        <w:t>e</w:t>
      </w:r>
      <w:r w:rsidR="00FC62E2">
        <w:rPr>
          <w:rFonts w:cs="Palatino"/>
        </w:rPr>
        <w:t xml:space="preserve"> experimental science and </w:t>
      </w:r>
      <w:r w:rsidR="00D20F41">
        <w:rPr>
          <w:rFonts w:cs="Palatino"/>
        </w:rPr>
        <w:t>the interpretation of symbol</w:t>
      </w:r>
      <w:r w:rsidR="001E71E2">
        <w:rPr>
          <w:rFonts w:cs="Palatino"/>
        </w:rPr>
        <w:t>s</w:t>
      </w:r>
      <w:r w:rsidR="00FC62E2">
        <w:rPr>
          <w:rFonts w:cs="Palatino"/>
        </w:rPr>
        <w:t>.</w:t>
      </w:r>
      <w:r w:rsidR="00B83355">
        <w:rPr>
          <w:rFonts w:cs="Palatino"/>
        </w:rPr>
        <w:t xml:space="preserve"> </w:t>
      </w:r>
      <w:r w:rsidR="00B83355">
        <w:t>We hope that the experiment</w:t>
      </w:r>
      <w:r w:rsidR="00DF7ECB">
        <w:t>al system</w:t>
      </w:r>
      <w:r w:rsidR="00B83355">
        <w:t xml:space="preserve"> described here may prove useful.</w:t>
      </w:r>
      <w:r w:rsidR="00FC62E2">
        <w:rPr>
          <w:rFonts w:cs="Palatino"/>
        </w:rPr>
        <w:t xml:space="preserve"> </w:t>
      </w:r>
      <w:r w:rsidR="00D73ED8">
        <w:rPr>
          <w:rFonts w:cs="Palatino"/>
        </w:rPr>
        <w:t>E</w:t>
      </w:r>
      <w:r w:rsidR="0032505F">
        <w:rPr>
          <w:rFonts w:cs="Palatino"/>
        </w:rPr>
        <w:t>xperimental</w:t>
      </w:r>
      <w:r w:rsidR="001E71E2">
        <w:rPr>
          <w:rFonts w:cs="Palatino"/>
        </w:rPr>
        <w:t xml:space="preserve"> evidence</w:t>
      </w:r>
      <w:r w:rsidR="00D20F41">
        <w:rPr>
          <w:rFonts w:cs="Palatino"/>
        </w:rPr>
        <w:t xml:space="preserve"> allows </w:t>
      </w:r>
      <w:r w:rsidR="00B95A58">
        <w:rPr>
          <w:rFonts w:cs="Palatino"/>
        </w:rPr>
        <w:t>you</w:t>
      </w:r>
      <w:r w:rsidR="00D20F41">
        <w:rPr>
          <w:rFonts w:cs="Palatino"/>
        </w:rPr>
        <w:t xml:space="preserve"> to </w:t>
      </w:r>
      <w:r w:rsidR="0010113B">
        <w:rPr>
          <w:rFonts w:cs="Palatino"/>
        </w:rPr>
        <w:t>support</w:t>
      </w:r>
      <w:r w:rsidR="00D20F41">
        <w:rPr>
          <w:rFonts w:cs="Palatino"/>
        </w:rPr>
        <w:t xml:space="preserve"> </w:t>
      </w:r>
      <w:r w:rsidR="00EF0BB2">
        <w:rPr>
          <w:rFonts w:cs="Palatino"/>
        </w:rPr>
        <w:t xml:space="preserve">a </w:t>
      </w:r>
      <w:r w:rsidR="00D20F41">
        <w:rPr>
          <w:rFonts w:cs="Palatino"/>
        </w:rPr>
        <w:t>deduction</w:t>
      </w:r>
      <w:r w:rsidR="00F95A26">
        <w:rPr>
          <w:rFonts w:cs="Palatino"/>
        </w:rPr>
        <w:t xml:space="preserve"> repeatedly</w:t>
      </w:r>
      <w:r w:rsidR="00D20F41">
        <w:rPr>
          <w:rFonts w:cs="Palatino"/>
        </w:rPr>
        <w:t xml:space="preserve"> until </w:t>
      </w:r>
      <w:r w:rsidR="00DB1AA6">
        <w:rPr>
          <w:rFonts w:cs="Palatino"/>
        </w:rPr>
        <w:t>you</w:t>
      </w:r>
      <w:r w:rsidR="00EF0BB2">
        <w:rPr>
          <w:rFonts w:cs="Palatino"/>
        </w:rPr>
        <w:t xml:space="preserve"> become confident that it is accurate,</w:t>
      </w:r>
      <w:r w:rsidR="00B81361">
        <w:rPr>
          <w:rFonts w:cs="Palatino"/>
        </w:rPr>
        <w:t xml:space="preserve"> no </w:t>
      </w:r>
      <w:r w:rsidR="003A45A9">
        <w:rPr>
          <w:rFonts w:cs="Palatino"/>
        </w:rPr>
        <w:t>longer</w:t>
      </w:r>
      <w:r w:rsidR="00B81361">
        <w:rPr>
          <w:rFonts w:cs="Palatino"/>
        </w:rPr>
        <w:t xml:space="preserve"> a matter of opinion,</w:t>
      </w:r>
      <w:r w:rsidR="00D20F41">
        <w:rPr>
          <w:rFonts w:cs="Palatino"/>
        </w:rPr>
        <w:t xml:space="preserve"> no longer</w:t>
      </w:r>
      <w:r w:rsidR="00EF0BB2">
        <w:rPr>
          <w:rFonts w:cs="Palatino"/>
        </w:rPr>
        <w:t xml:space="preserve"> </w:t>
      </w:r>
      <w:r w:rsidR="00D20F41">
        <w:rPr>
          <w:rFonts w:cs="Palatino"/>
        </w:rPr>
        <w:t>one of many</w:t>
      </w:r>
      <w:r w:rsidR="00DB1AA6">
        <w:rPr>
          <w:rFonts w:cs="Palatino"/>
        </w:rPr>
        <w:t xml:space="preserve"> possibilities</w:t>
      </w:r>
      <w:r w:rsidR="00D20F41">
        <w:rPr>
          <w:rFonts w:cs="Palatino"/>
        </w:rPr>
        <w:t xml:space="preserve"> but rather </w:t>
      </w:r>
      <w:r w:rsidR="00EF0BB2">
        <w:rPr>
          <w:rFonts w:cs="Palatino"/>
        </w:rPr>
        <w:t>a conclusion</w:t>
      </w:r>
      <w:r w:rsidR="00D20F41">
        <w:rPr>
          <w:rFonts w:cs="Palatino"/>
        </w:rPr>
        <w:t xml:space="preserve"> </w:t>
      </w:r>
      <w:r w:rsidR="0010113B">
        <w:rPr>
          <w:rFonts w:cs="Palatino"/>
        </w:rPr>
        <w:t>supported</w:t>
      </w:r>
      <w:r w:rsidR="00EF0BB2">
        <w:rPr>
          <w:rFonts w:cs="Palatino"/>
        </w:rPr>
        <w:t xml:space="preserve"> </w:t>
      </w:r>
      <w:r w:rsidR="007A5283">
        <w:rPr>
          <w:rFonts w:cs="Palatino"/>
        </w:rPr>
        <w:t>by</w:t>
      </w:r>
      <w:r w:rsidR="004711B9">
        <w:rPr>
          <w:rFonts w:cs="Palatino"/>
        </w:rPr>
        <w:t xml:space="preserve"> </w:t>
      </w:r>
      <w:r w:rsidR="0010113B">
        <w:rPr>
          <w:rFonts w:cs="Palatino"/>
        </w:rPr>
        <w:t xml:space="preserve">repeated </w:t>
      </w:r>
      <w:r w:rsidR="00E133F9">
        <w:rPr>
          <w:rFonts w:cs="Palatino"/>
        </w:rPr>
        <w:t>objective</w:t>
      </w:r>
      <w:r w:rsidR="00EF0BB2">
        <w:rPr>
          <w:rFonts w:cs="Palatino"/>
        </w:rPr>
        <w:t xml:space="preserve"> test</w:t>
      </w:r>
      <w:r w:rsidR="00EA4F3C">
        <w:rPr>
          <w:rFonts w:cs="Palatino"/>
        </w:rPr>
        <w:t>s</w:t>
      </w:r>
      <w:r w:rsidR="00D20F41">
        <w:rPr>
          <w:rFonts w:cs="Palatino"/>
        </w:rPr>
        <w:t xml:space="preserve">. </w:t>
      </w:r>
      <w:r w:rsidR="00EA4F3C">
        <w:rPr>
          <w:rFonts w:cs="Palatino"/>
        </w:rPr>
        <w:t>With</w:t>
      </w:r>
      <w:r w:rsidR="001E71E2">
        <w:rPr>
          <w:rFonts w:cs="Palatino"/>
        </w:rPr>
        <w:t xml:space="preserve"> </w:t>
      </w:r>
      <w:r w:rsidR="001F5843">
        <w:rPr>
          <w:rFonts w:cs="Palatino"/>
        </w:rPr>
        <w:t xml:space="preserve">an </w:t>
      </w:r>
      <w:r w:rsidR="001E71E2">
        <w:rPr>
          <w:rFonts w:cs="Palatino"/>
        </w:rPr>
        <w:t>e</w:t>
      </w:r>
      <w:r w:rsidR="0032505F">
        <w:rPr>
          <w:rFonts w:cs="Palatino"/>
        </w:rPr>
        <w:t>xperimental</w:t>
      </w:r>
      <w:r w:rsidR="00EF0BB2">
        <w:rPr>
          <w:rFonts w:cs="Palatino"/>
        </w:rPr>
        <w:t xml:space="preserve"> </w:t>
      </w:r>
      <w:r w:rsidR="001F5843">
        <w:rPr>
          <w:rFonts w:cs="Palatino"/>
        </w:rPr>
        <w:t>test</w:t>
      </w:r>
      <w:r w:rsidR="006029F9">
        <w:rPr>
          <w:rFonts w:cs="Palatino"/>
        </w:rPr>
        <w:t xml:space="preserve"> </w:t>
      </w:r>
      <w:r w:rsidR="00EA4F3C">
        <w:rPr>
          <w:rFonts w:cs="Palatino"/>
        </w:rPr>
        <w:t>you</w:t>
      </w:r>
      <w:r w:rsidR="001E71E2">
        <w:rPr>
          <w:rFonts w:cs="Palatino"/>
        </w:rPr>
        <w:t xml:space="preserve"> can</w:t>
      </w:r>
      <w:r w:rsidR="00EA4F3C">
        <w:rPr>
          <w:rFonts w:cs="Palatino"/>
        </w:rPr>
        <w:t xml:space="preserve"> </w:t>
      </w:r>
      <w:r w:rsidR="00F95A26">
        <w:rPr>
          <w:rFonts w:cs="Palatino"/>
        </w:rPr>
        <w:t>co</w:t>
      </w:r>
      <w:r w:rsidR="00B0083B">
        <w:rPr>
          <w:rFonts w:cs="Palatino"/>
        </w:rPr>
        <w:t xml:space="preserve">nvince </w:t>
      </w:r>
      <w:proofErr w:type="gramStart"/>
      <w:r w:rsidR="00B0083B">
        <w:rPr>
          <w:rFonts w:cs="Palatino"/>
        </w:rPr>
        <w:t>others</w:t>
      </w:r>
      <w:proofErr w:type="gramEnd"/>
      <w:r w:rsidR="0029731B">
        <w:rPr>
          <w:rFonts w:cs="Palatino"/>
        </w:rPr>
        <w:t xml:space="preserve"> and you can</w:t>
      </w:r>
      <w:r w:rsidR="00A47C7F">
        <w:rPr>
          <w:rFonts w:cs="Palatino"/>
        </w:rPr>
        <w:t xml:space="preserve"> also</w:t>
      </w:r>
      <w:r w:rsidR="005430CF">
        <w:rPr>
          <w:rFonts w:cs="Palatino"/>
        </w:rPr>
        <w:t xml:space="preserve"> </w:t>
      </w:r>
      <w:r w:rsidR="001E71E2">
        <w:rPr>
          <w:rFonts w:cs="Palatino"/>
        </w:rPr>
        <w:t>pursue</w:t>
      </w:r>
      <w:r w:rsidR="00EF0BB2">
        <w:rPr>
          <w:rFonts w:cs="Palatino"/>
        </w:rPr>
        <w:t xml:space="preserve"> further </w:t>
      </w:r>
      <w:r w:rsidR="00B0083B">
        <w:rPr>
          <w:rFonts w:cs="Palatino"/>
        </w:rPr>
        <w:t>research</w:t>
      </w:r>
      <w:r w:rsidR="00EF0BB2">
        <w:rPr>
          <w:rFonts w:cs="Palatino"/>
        </w:rPr>
        <w:t>.</w:t>
      </w:r>
      <w:r w:rsidR="00FC62E2">
        <w:rPr>
          <w:rFonts w:cs="Palatino"/>
        </w:rPr>
        <w:t xml:space="preserve"> </w:t>
      </w:r>
      <w:r w:rsidR="00482626">
        <w:rPr>
          <w:rFonts w:cs="Palatino"/>
        </w:rPr>
        <w:t>If you have secure steppingstones</w:t>
      </w:r>
      <w:r w:rsidR="00516DD0">
        <w:rPr>
          <w:rFonts w:cs="Palatino"/>
        </w:rPr>
        <w:t>,</w:t>
      </w:r>
      <w:r w:rsidR="00482626">
        <w:rPr>
          <w:rFonts w:cs="Palatino"/>
        </w:rPr>
        <w:t xml:space="preserve"> y</w:t>
      </w:r>
      <w:r w:rsidR="00DB1AA6">
        <w:rPr>
          <w:rFonts w:cs="Palatino"/>
        </w:rPr>
        <w:t>ou</w:t>
      </w:r>
      <w:r w:rsidR="001E71E2">
        <w:rPr>
          <w:rFonts w:cs="Palatino"/>
        </w:rPr>
        <w:t xml:space="preserve"> can</w:t>
      </w:r>
      <w:r w:rsidR="00822D97">
        <w:rPr>
          <w:rFonts w:cs="Palatino"/>
        </w:rPr>
        <w:t xml:space="preserve"> advance further</w:t>
      </w:r>
      <w:r w:rsidR="00EF0BB2">
        <w:rPr>
          <w:rFonts w:cs="Palatino"/>
        </w:rPr>
        <w:t xml:space="preserve"> into unknown territory</w:t>
      </w:r>
      <w:r w:rsidR="00482626">
        <w:rPr>
          <w:rFonts w:cs="Palatino"/>
        </w:rPr>
        <w:t>:</w:t>
      </w:r>
      <w:r w:rsidR="00EF0BB2">
        <w:rPr>
          <w:rFonts w:cs="Palatino"/>
        </w:rPr>
        <w:t xml:space="preserve"> </w:t>
      </w:r>
      <w:r w:rsidR="004711B9">
        <w:rPr>
          <w:rFonts w:cs="Palatino"/>
        </w:rPr>
        <w:t>y</w:t>
      </w:r>
      <w:r w:rsidR="00486961">
        <w:rPr>
          <w:rFonts w:cs="Palatino"/>
        </w:rPr>
        <w:t xml:space="preserve">ou are less </w:t>
      </w:r>
      <w:r w:rsidR="00B0083B">
        <w:rPr>
          <w:rFonts w:cs="Palatino"/>
        </w:rPr>
        <w:t>likely to</w:t>
      </w:r>
      <w:r w:rsidR="00486961">
        <w:rPr>
          <w:rFonts w:cs="Palatino"/>
        </w:rPr>
        <w:t xml:space="preserve"> </w:t>
      </w:r>
      <w:r w:rsidR="00DE6908">
        <w:rPr>
          <w:rFonts w:cs="Palatino"/>
        </w:rPr>
        <w:t xml:space="preserve">fall into </w:t>
      </w:r>
      <w:r w:rsidR="00486961">
        <w:rPr>
          <w:rFonts w:cs="Palatino"/>
        </w:rPr>
        <w:t>ungrounded speculation.</w:t>
      </w:r>
    </w:p>
    <w:p w14:paraId="6BFAE01E" w14:textId="77777777" w:rsidR="00586A57" w:rsidRDefault="00586A57" w:rsidP="004F505C">
      <w:pPr>
        <w:tabs>
          <w:tab w:val="left" w:pos="360"/>
          <w:tab w:val="left" w:pos="720"/>
          <w:tab w:val="left" w:pos="1080"/>
          <w:tab w:val="left" w:pos="1440"/>
          <w:tab w:val="left" w:pos="1800"/>
          <w:tab w:val="left" w:pos="2160"/>
        </w:tabs>
        <w:ind w:right="720" w:firstLine="360"/>
        <w:rPr>
          <w:rFonts w:cs="Palatino"/>
        </w:rPr>
      </w:pPr>
    </w:p>
    <w:p w14:paraId="1F094B57" w14:textId="2D65BB80" w:rsidR="00B81F0B" w:rsidRDefault="00D842F3" w:rsidP="004F505C">
      <w:pPr>
        <w:tabs>
          <w:tab w:val="left" w:pos="360"/>
          <w:tab w:val="left" w:pos="720"/>
          <w:tab w:val="left" w:pos="1080"/>
          <w:tab w:val="left" w:pos="1440"/>
          <w:tab w:val="left" w:pos="1800"/>
          <w:tab w:val="left" w:pos="2160"/>
        </w:tabs>
        <w:ind w:right="720" w:firstLine="360"/>
        <w:rPr>
          <w:rFonts w:cs="Palatino"/>
        </w:rPr>
      </w:pPr>
      <w:r>
        <w:rPr>
          <w:rFonts w:cs="Palatino"/>
        </w:rPr>
        <w:t xml:space="preserve"> </w:t>
      </w:r>
      <w:r w:rsidR="00822D97">
        <w:rPr>
          <w:rFonts w:cs="Palatino"/>
        </w:rPr>
        <w:t xml:space="preserve"> </w:t>
      </w:r>
      <w:r w:rsidR="00EA4F3C">
        <w:rPr>
          <w:rFonts w:cs="Palatino"/>
        </w:rPr>
        <w:t>D</w:t>
      </w:r>
      <w:r w:rsidR="0010785A">
        <w:rPr>
          <w:rFonts w:cs="Palatino"/>
        </w:rPr>
        <w:t xml:space="preserve">eciphering </w:t>
      </w:r>
      <w:r w:rsidR="0050230D">
        <w:rPr>
          <w:rFonts w:cs="Palatino"/>
        </w:rPr>
        <w:t>the narrative</w:t>
      </w:r>
      <w:r>
        <w:rPr>
          <w:rFonts w:cs="Palatino"/>
        </w:rPr>
        <w:t xml:space="preserve"> of a dream or a myth</w:t>
      </w:r>
      <w:r w:rsidR="0010785A">
        <w:rPr>
          <w:rFonts w:cs="Palatino"/>
        </w:rPr>
        <w:t xml:space="preserve"> </w:t>
      </w:r>
      <w:r w:rsidR="00B84ABB">
        <w:rPr>
          <w:rFonts w:cs="Palatino"/>
        </w:rPr>
        <w:t xml:space="preserve">allows </w:t>
      </w:r>
      <w:r w:rsidR="00BC3AAF">
        <w:rPr>
          <w:rFonts w:cs="Palatino"/>
        </w:rPr>
        <w:t>you</w:t>
      </w:r>
      <w:r w:rsidR="00B84ABB">
        <w:rPr>
          <w:rFonts w:cs="Palatino"/>
        </w:rPr>
        <w:t xml:space="preserve"> to </w:t>
      </w:r>
      <w:r w:rsidR="00481994">
        <w:rPr>
          <w:rFonts w:cs="Palatino"/>
        </w:rPr>
        <w:t>observe</w:t>
      </w:r>
      <w:r w:rsidR="0010785A">
        <w:rPr>
          <w:rFonts w:cs="Palatino"/>
        </w:rPr>
        <w:t xml:space="preserve"> the </w:t>
      </w:r>
      <w:r w:rsidR="0010785A" w:rsidRPr="0010785A">
        <w:rPr>
          <w:rFonts w:cs="Palatino"/>
          <w:i/>
          <w:iCs/>
        </w:rPr>
        <w:t>process</w:t>
      </w:r>
      <w:r w:rsidR="003A45A9">
        <w:rPr>
          <w:rFonts w:cs="Palatino"/>
        </w:rPr>
        <w:t xml:space="preserve"> by which</w:t>
      </w:r>
      <w:r w:rsidR="00486961">
        <w:rPr>
          <w:rFonts w:cs="Palatino"/>
        </w:rPr>
        <w:t xml:space="preserve"> </w:t>
      </w:r>
      <w:r w:rsidR="00BC3AAF">
        <w:rPr>
          <w:rFonts w:cs="Palatino"/>
        </w:rPr>
        <w:t>a</w:t>
      </w:r>
      <w:r w:rsidR="00486961">
        <w:rPr>
          <w:rFonts w:cs="Palatino"/>
        </w:rPr>
        <w:t xml:space="preserve"> personality</w:t>
      </w:r>
      <w:r w:rsidR="00DE6908">
        <w:rPr>
          <w:rFonts w:cs="Palatino"/>
        </w:rPr>
        <w:t xml:space="preserve"> </w:t>
      </w:r>
      <w:r w:rsidR="00486961">
        <w:rPr>
          <w:rFonts w:cs="Palatino"/>
        </w:rPr>
        <w:t>self-organize</w:t>
      </w:r>
      <w:r w:rsidR="00E133F9">
        <w:rPr>
          <w:rFonts w:cs="Palatino"/>
        </w:rPr>
        <w:t>s</w:t>
      </w:r>
      <w:r w:rsidR="00B0083B">
        <w:rPr>
          <w:rFonts w:cs="Palatino"/>
        </w:rPr>
        <w:t xml:space="preserve"> </w:t>
      </w:r>
      <w:r w:rsidR="0050230D">
        <w:rPr>
          <w:rFonts w:cs="Palatino"/>
        </w:rPr>
        <w:t>from narrative</w:t>
      </w:r>
      <w:r w:rsidR="00211A81">
        <w:rPr>
          <w:rFonts w:cs="Palatino"/>
        </w:rPr>
        <w:t xml:space="preserve">. </w:t>
      </w:r>
      <w:r w:rsidR="00BC3AAF">
        <w:rPr>
          <w:rFonts w:cs="Palatino"/>
        </w:rPr>
        <w:t>Yo</w:t>
      </w:r>
      <w:r w:rsidR="00211A81">
        <w:rPr>
          <w:rFonts w:cs="Palatino"/>
        </w:rPr>
        <w:t>ur method of observation is not indirect, as is the case for statistical studies</w:t>
      </w:r>
      <w:r w:rsidR="005222ED">
        <w:rPr>
          <w:rFonts w:cs="Palatino"/>
        </w:rPr>
        <w:t xml:space="preserve"> of dreams</w:t>
      </w:r>
      <w:r w:rsidR="00211A81">
        <w:rPr>
          <w:rFonts w:cs="Palatino"/>
        </w:rPr>
        <w:t xml:space="preserve">, but rather direct and immediate, as though </w:t>
      </w:r>
      <w:r w:rsidR="00BC3AAF">
        <w:rPr>
          <w:rFonts w:cs="Palatino"/>
        </w:rPr>
        <w:t>you</w:t>
      </w:r>
      <w:r w:rsidR="00211A81">
        <w:rPr>
          <w:rFonts w:cs="Palatino"/>
        </w:rPr>
        <w:t xml:space="preserve"> were watching under a microscope as the cells of a liv</w:t>
      </w:r>
      <w:r w:rsidR="00D5447B">
        <w:rPr>
          <w:rFonts w:cs="Palatino"/>
        </w:rPr>
        <w:t>ing</w:t>
      </w:r>
      <w:r w:rsidR="00211A81">
        <w:rPr>
          <w:rFonts w:cs="Palatino"/>
        </w:rPr>
        <w:t xml:space="preserve"> embryo divide and migrate</w:t>
      </w:r>
      <w:r w:rsidR="00486961">
        <w:rPr>
          <w:rFonts w:cs="Palatino"/>
        </w:rPr>
        <w:t>.</w:t>
      </w:r>
      <w:r w:rsidR="007833D0">
        <w:rPr>
          <w:rFonts w:cs="Palatino"/>
        </w:rPr>
        <w:t xml:space="preserve"> </w:t>
      </w:r>
      <w:r w:rsidR="00211A81">
        <w:rPr>
          <w:rFonts w:cs="Palatino"/>
        </w:rPr>
        <w:t xml:space="preserve">Direct observation is more revealing, more likely to discover </w:t>
      </w:r>
      <w:r w:rsidR="006022D1">
        <w:rPr>
          <w:rFonts w:cs="Palatino"/>
        </w:rPr>
        <w:t>something</w:t>
      </w:r>
      <w:r w:rsidR="00211A81">
        <w:rPr>
          <w:rFonts w:cs="Palatino"/>
        </w:rPr>
        <w:t xml:space="preserve"> unexpected. For example,</w:t>
      </w:r>
      <w:r w:rsidR="00BB129D">
        <w:rPr>
          <w:rFonts w:cs="Palatino"/>
        </w:rPr>
        <w:t xml:space="preserve"> the dream</w:t>
      </w:r>
      <w:r w:rsidR="0031079A">
        <w:rPr>
          <w:rFonts w:cs="Palatino"/>
        </w:rPr>
        <w:t xml:space="preserve"> </w:t>
      </w:r>
      <w:r w:rsidR="00BB129D">
        <w:rPr>
          <w:rFonts w:cs="Palatino"/>
        </w:rPr>
        <w:t>refer</w:t>
      </w:r>
      <w:r w:rsidR="00831AB2">
        <w:rPr>
          <w:rFonts w:cs="Palatino"/>
        </w:rPr>
        <w:t>s</w:t>
      </w:r>
      <w:r w:rsidR="00C54BAD">
        <w:rPr>
          <w:rFonts w:cs="Palatino"/>
        </w:rPr>
        <w:t xml:space="preserve"> implicitly</w:t>
      </w:r>
      <w:r w:rsidR="00BB129D">
        <w:rPr>
          <w:rFonts w:cs="Palatino"/>
        </w:rPr>
        <w:t xml:space="preserve"> to</w:t>
      </w:r>
      <w:r w:rsidR="0031079A">
        <w:rPr>
          <w:rFonts w:cs="Palatino"/>
        </w:rPr>
        <w:t xml:space="preserve"> a</w:t>
      </w:r>
      <w:r w:rsidR="00BB129D">
        <w:rPr>
          <w:rFonts w:cs="Palatino"/>
        </w:rPr>
        <w:t xml:space="preserve"> </w:t>
      </w:r>
      <w:r w:rsidR="001F5843">
        <w:rPr>
          <w:rFonts w:cs="Palatino"/>
        </w:rPr>
        <w:t>new</w:t>
      </w:r>
      <w:r w:rsidR="0031079A">
        <w:rPr>
          <w:rFonts w:cs="Palatino"/>
        </w:rPr>
        <w:t xml:space="preserve"> allegory that compares the arc of life to a drive across the Chesapeake Bay Bridge. </w:t>
      </w:r>
      <w:r w:rsidR="00BB129D">
        <w:rPr>
          <w:rFonts w:cs="Palatino"/>
        </w:rPr>
        <w:t>Here</w:t>
      </w:r>
      <w:r w:rsidR="0031079A">
        <w:rPr>
          <w:rFonts w:cs="Palatino"/>
        </w:rPr>
        <w:t xml:space="preserve"> </w:t>
      </w:r>
      <w:r w:rsidR="00245872">
        <w:rPr>
          <w:rFonts w:cs="Palatino"/>
        </w:rPr>
        <w:t>the meaning of the tollhouse changes</w:t>
      </w:r>
      <w:r w:rsidR="00003C9F">
        <w:rPr>
          <w:rFonts w:cs="Palatino"/>
        </w:rPr>
        <w:t>:</w:t>
      </w:r>
      <w:r w:rsidR="00003C9F" w:rsidRPr="00003C9F">
        <w:rPr>
          <w:rFonts w:cs="Palatino"/>
        </w:rPr>
        <w:t xml:space="preserve"> </w:t>
      </w:r>
    </w:p>
    <w:p w14:paraId="7980B0FD" w14:textId="77777777" w:rsidR="00B81F0B" w:rsidRDefault="00B81F0B" w:rsidP="004F505C">
      <w:pPr>
        <w:tabs>
          <w:tab w:val="left" w:pos="360"/>
          <w:tab w:val="left" w:pos="720"/>
          <w:tab w:val="left" w:pos="1080"/>
          <w:tab w:val="left" w:pos="1440"/>
          <w:tab w:val="left" w:pos="1800"/>
          <w:tab w:val="left" w:pos="2160"/>
        </w:tabs>
        <w:ind w:right="720" w:firstLine="360"/>
        <w:rPr>
          <w:rFonts w:cs="Palatino"/>
        </w:rPr>
      </w:pPr>
    </w:p>
    <w:p w14:paraId="446E6EE3" w14:textId="1F393646" w:rsidR="00B81F0B" w:rsidRDefault="00003C9F" w:rsidP="004F505C">
      <w:pPr>
        <w:tabs>
          <w:tab w:val="left" w:pos="360"/>
          <w:tab w:val="left" w:pos="720"/>
          <w:tab w:val="left" w:pos="1080"/>
          <w:tab w:val="left" w:pos="1440"/>
          <w:tab w:val="left" w:pos="1800"/>
          <w:tab w:val="left" w:pos="2160"/>
        </w:tabs>
        <w:ind w:left="360" w:right="720"/>
        <w:rPr>
          <w:rFonts w:cs="Palatino"/>
          <w:i/>
          <w:iCs/>
        </w:rPr>
      </w:pPr>
      <w:r>
        <w:rPr>
          <w:rFonts w:cs="Palatino"/>
          <w:i/>
          <w:iCs/>
        </w:rPr>
        <w:t xml:space="preserve"> </w:t>
      </w:r>
      <w:r w:rsidR="00F842C3">
        <w:rPr>
          <w:rFonts w:cs="Palatino"/>
          <w:i/>
          <w:iCs/>
        </w:rPr>
        <w:t>Y</w:t>
      </w:r>
      <w:r w:rsidR="0029731B" w:rsidRPr="00B81F0B">
        <w:rPr>
          <w:rFonts w:cs="Palatino"/>
          <w:i/>
          <w:iCs/>
        </w:rPr>
        <w:t>ou should</w:t>
      </w:r>
      <w:r w:rsidR="007833D0" w:rsidRPr="00B81F0B">
        <w:rPr>
          <w:rFonts w:cs="Palatino"/>
          <w:i/>
          <w:iCs/>
        </w:rPr>
        <w:t xml:space="preserve"> separa</w:t>
      </w:r>
      <w:r w:rsidR="0029731B" w:rsidRPr="00B81F0B">
        <w:rPr>
          <w:rFonts w:cs="Palatino"/>
          <w:i/>
          <w:iCs/>
        </w:rPr>
        <w:t>te</w:t>
      </w:r>
      <w:r w:rsidR="0088695B">
        <w:rPr>
          <w:rFonts w:cs="Palatino"/>
          <w:i/>
          <w:iCs/>
        </w:rPr>
        <w:t xml:space="preserve">, </w:t>
      </w:r>
      <w:r w:rsidR="00444040">
        <w:rPr>
          <w:rFonts w:cs="Palatino"/>
          <w:i/>
          <w:iCs/>
        </w:rPr>
        <w:t>not only</w:t>
      </w:r>
      <w:r w:rsidR="00D73ED8" w:rsidRPr="00B81F0B">
        <w:rPr>
          <w:rFonts w:cs="Palatino"/>
          <w:i/>
          <w:iCs/>
        </w:rPr>
        <w:t xml:space="preserve"> </w:t>
      </w:r>
      <w:r w:rsidR="007833D0" w:rsidRPr="00B81F0B">
        <w:rPr>
          <w:rFonts w:cs="Palatino"/>
          <w:i/>
          <w:iCs/>
        </w:rPr>
        <w:t xml:space="preserve">from </w:t>
      </w:r>
      <w:r w:rsidR="0029731B" w:rsidRPr="00B81F0B">
        <w:rPr>
          <w:rFonts w:cs="Palatino"/>
          <w:i/>
          <w:iCs/>
        </w:rPr>
        <w:t xml:space="preserve">your </w:t>
      </w:r>
      <w:r w:rsidR="007833D0" w:rsidRPr="00B81F0B">
        <w:rPr>
          <w:rFonts w:cs="Palatino"/>
          <w:i/>
          <w:iCs/>
        </w:rPr>
        <w:t xml:space="preserve">parents </w:t>
      </w:r>
      <w:r w:rsidR="00444040">
        <w:rPr>
          <w:rFonts w:cs="Palatino"/>
          <w:i/>
          <w:iCs/>
        </w:rPr>
        <w:t>but also</w:t>
      </w:r>
      <w:r w:rsidR="0029731B" w:rsidRPr="00B81F0B">
        <w:rPr>
          <w:rFonts w:cs="Palatino"/>
          <w:i/>
          <w:iCs/>
        </w:rPr>
        <w:t xml:space="preserve"> from</w:t>
      </w:r>
      <w:r w:rsidR="007833D0" w:rsidRPr="00B81F0B">
        <w:rPr>
          <w:rFonts w:cs="Palatino"/>
          <w:i/>
          <w:iCs/>
        </w:rPr>
        <w:t xml:space="preserve"> </w:t>
      </w:r>
      <w:r w:rsidR="00A972F5">
        <w:rPr>
          <w:rFonts w:cs="Palatino"/>
          <w:i/>
          <w:iCs/>
        </w:rPr>
        <w:t>the</w:t>
      </w:r>
      <w:r w:rsidR="007833D0" w:rsidRPr="00B81F0B">
        <w:rPr>
          <w:rFonts w:cs="Palatino"/>
          <w:i/>
          <w:iCs/>
        </w:rPr>
        <w:t xml:space="preserve"> collective</w:t>
      </w:r>
      <w:r w:rsidR="0088695B">
        <w:rPr>
          <w:rFonts w:cs="Palatino"/>
          <w:i/>
          <w:iCs/>
        </w:rPr>
        <w:t>,</w:t>
      </w:r>
      <w:r w:rsidR="001D0059" w:rsidRPr="00B81F0B">
        <w:rPr>
          <w:rFonts w:cs="Palatino"/>
          <w:i/>
          <w:iCs/>
        </w:rPr>
        <w:t xml:space="preserve"> </w:t>
      </w:r>
      <w:r w:rsidR="0029731B" w:rsidRPr="00B81F0B">
        <w:rPr>
          <w:rFonts w:cs="Palatino"/>
          <w:i/>
          <w:iCs/>
        </w:rPr>
        <w:t>to</w:t>
      </w:r>
      <w:r w:rsidR="001D0059" w:rsidRPr="00B81F0B">
        <w:rPr>
          <w:rFonts w:cs="Palatino"/>
          <w:i/>
          <w:iCs/>
        </w:rPr>
        <w:t xml:space="preserve"> </w:t>
      </w:r>
      <w:r w:rsidR="00BD12C1" w:rsidRPr="00B81F0B">
        <w:rPr>
          <w:rFonts w:cs="Palatino"/>
          <w:i/>
          <w:iCs/>
        </w:rPr>
        <w:t xml:space="preserve">pursue your own </w:t>
      </w:r>
      <w:r w:rsidR="00675EA1">
        <w:rPr>
          <w:rFonts w:cs="Palatino"/>
          <w:i/>
          <w:iCs/>
        </w:rPr>
        <w:t>direction</w:t>
      </w:r>
      <w:r w:rsidR="001F5843">
        <w:rPr>
          <w:rFonts w:cs="Palatino"/>
          <w:i/>
          <w:iCs/>
        </w:rPr>
        <w:t>. B</w:t>
      </w:r>
      <w:r w:rsidR="00194F70" w:rsidRPr="00B81F0B">
        <w:rPr>
          <w:rFonts w:cs="Palatino"/>
          <w:i/>
          <w:iCs/>
        </w:rPr>
        <w:t>y the time</w:t>
      </w:r>
      <w:r w:rsidR="001D0059" w:rsidRPr="00B81F0B">
        <w:rPr>
          <w:rFonts w:cs="Palatino"/>
          <w:i/>
          <w:iCs/>
        </w:rPr>
        <w:t xml:space="preserve"> you reach the midpoint</w:t>
      </w:r>
      <w:r w:rsidR="00D26CFF" w:rsidRPr="00B81F0B">
        <w:rPr>
          <w:rFonts w:cs="Palatino"/>
          <w:i/>
          <w:iCs/>
        </w:rPr>
        <w:t xml:space="preserve"> </w:t>
      </w:r>
      <w:r w:rsidR="001D0059" w:rsidRPr="00B81F0B">
        <w:rPr>
          <w:rFonts w:cs="Palatino"/>
          <w:i/>
          <w:iCs/>
        </w:rPr>
        <w:t xml:space="preserve">you should </w:t>
      </w:r>
      <w:r w:rsidR="007A5283" w:rsidRPr="00B81F0B">
        <w:rPr>
          <w:rFonts w:cs="Palatino"/>
          <w:i/>
          <w:iCs/>
        </w:rPr>
        <w:t>have</w:t>
      </w:r>
      <w:r w:rsidR="00DE6908" w:rsidRPr="00B81F0B">
        <w:rPr>
          <w:rFonts w:cs="Palatino"/>
          <w:i/>
          <w:iCs/>
        </w:rPr>
        <w:t xml:space="preserve"> </w:t>
      </w:r>
      <w:r w:rsidR="00194F70" w:rsidRPr="00B81F0B">
        <w:rPr>
          <w:rFonts w:cs="Palatino"/>
          <w:i/>
          <w:iCs/>
        </w:rPr>
        <w:t>conscious</w:t>
      </w:r>
      <w:r w:rsidR="007A5283" w:rsidRPr="00B81F0B">
        <w:rPr>
          <w:rFonts w:cs="Palatino"/>
          <w:i/>
          <w:iCs/>
        </w:rPr>
        <w:t xml:space="preserve"> perspectiv</w:t>
      </w:r>
      <w:r w:rsidR="00C54BAD">
        <w:rPr>
          <w:rFonts w:cs="Palatino"/>
          <w:i/>
          <w:iCs/>
        </w:rPr>
        <w:t>e, and you</w:t>
      </w:r>
      <w:r w:rsidR="00E43FBD" w:rsidRPr="00B81F0B">
        <w:rPr>
          <w:rFonts w:cs="Palatino"/>
          <w:i/>
          <w:iCs/>
        </w:rPr>
        <w:t xml:space="preserve"> should </w:t>
      </w:r>
      <w:r w:rsidR="00C90D84" w:rsidRPr="00B81F0B">
        <w:rPr>
          <w:rFonts w:cs="Palatino"/>
          <w:i/>
          <w:iCs/>
        </w:rPr>
        <w:t xml:space="preserve">be </w:t>
      </w:r>
      <w:r w:rsidR="0050230D" w:rsidRPr="00B81F0B">
        <w:rPr>
          <w:rFonts w:cs="Palatino"/>
          <w:i/>
          <w:iCs/>
        </w:rPr>
        <w:t>ready</w:t>
      </w:r>
      <w:r w:rsidR="00C90D84" w:rsidRPr="00B81F0B">
        <w:rPr>
          <w:rFonts w:cs="Palatino"/>
          <w:i/>
          <w:iCs/>
        </w:rPr>
        <w:t xml:space="preserve"> to pay</w:t>
      </w:r>
      <w:r w:rsidR="00E43FBD" w:rsidRPr="00B81F0B">
        <w:rPr>
          <w:rFonts w:cs="Palatino"/>
          <w:i/>
          <w:iCs/>
        </w:rPr>
        <w:t xml:space="preserve"> </w:t>
      </w:r>
      <w:r w:rsidR="005755FD" w:rsidRPr="00B81F0B">
        <w:rPr>
          <w:rFonts w:cs="Palatino"/>
          <w:i/>
          <w:iCs/>
        </w:rPr>
        <w:t>the</w:t>
      </w:r>
      <w:r w:rsidR="00906966" w:rsidRPr="00B81F0B">
        <w:rPr>
          <w:rFonts w:cs="Palatino"/>
          <w:i/>
          <w:iCs/>
        </w:rPr>
        <w:t xml:space="preserve"> price </w:t>
      </w:r>
      <w:r w:rsidR="00E43FBD" w:rsidRPr="00B81F0B">
        <w:rPr>
          <w:rFonts w:cs="Palatino"/>
          <w:i/>
          <w:iCs/>
        </w:rPr>
        <w:t>for</w:t>
      </w:r>
      <w:r w:rsidR="007A5283" w:rsidRPr="00B81F0B">
        <w:rPr>
          <w:rFonts w:cs="Palatino"/>
          <w:i/>
          <w:iCs/>
        </w:rPr>
        <w:t xml:space="preserve"> that</w:t>
      </w:r>
      <w:r w:rsidR="00906966" w:rsidRPr="00B81F0B">
        <w:rPr>
          <w:rFonts w:cs="Palatino"/>
          <w:i/>
          <w:iCs/>
        </w:rPr>
        <w:t xml:space="preserve"> maturity</w:t>
      </w:r>
      <w:r w:rsidR="00E43FBD" w:rsidRPr="00B81F0B">
        <w:rPr>
          <w:rFonts w:cs="Palatino"/>
          <w:i/>
          <w:iCs/>
        </w:rPr>
        <w:t>.</w:t>
      </w:r>
    </w:p>
    <w:p w14:paraId="438D6B0D" w14:textId="77777777" w:rsidR="00B81F0B" w:rsidRDefault="00B81F0B" w:rsidP="004F505C">
      <w:pPr>
        <w:tabs>
          <w:tab w:val="left" w:pos="360"/>
          <w:tab w:val="left" w:pos="720"/>
          <w:tab w:val="left" w:pos="1080"/>
          <w:tab w:val="left" w:pos="1440"/>
          <w:tab w:val="left" w:pos="1800"/>
          <w:tab w:val="left" w:pos="2160"/>
        </w:tabs>
        <w:ind w:right="720" w:firstLine="360"/>
        <w:rPr>
          <w:rFonts w:cs="Palatino"/>
          <w:i/>
          <w:iCs/>
        </w:rPr>
      </w:pPr>
    </w:p>
    <w:p w14:paraId="2FB22A46" w14:textId="6B538234" w:rsidR="003B1DC0" w:rsidRDefault="000B3E6C" w:rsidP="004F505C">
      <w:pPr>
        <w:tabs>
          <w:tab w:val="left" w:pos="360"/>
          <w:tab w:val="left" w:pos="720"/>
          <w:tab w:val="left" w:pos="1080"/>
          <w:tab w:val="left" w:pos="1440"/>
          <w:tab w:val="left" w:pos="1800"/>
          <w:tab w:val="left" w:pos="2160"/>
        </w:tabs>
        <w:ind w:right="720"/>
        <w:rPr>
          <w:rFonts w:cs="Palatino"/>
        </w:rPr>
      </w:pPr>
      <w:r>
        <w:rPr>
          <w:rFonts w:cs="Palatino"/>
        </w:rPr>
        <w:t>When</w:t>
      </w:r>
      <w:r w:rsidR="00211A81">
        <w:rPr>
          <w:rFonts w:cs="Palatino"/>
        </w:rPr>
        <w:t xml:space="preserve"> we </w:t>
      </w:r>
      <w:r w:rsidR="006572B6">
        <w:rPr>
          <w:rFonts w:cs="Palatino"/>
        </w:rPr>
        <w:t>discovered</w:t>
      </w:r>
      <w:r w:rsidR="007833D0">
        <w:rPr>
          <w:rFonts w:cs="Palatino"/>
        </w:rPr>
        <w:t xml:space="preserve"> </w:t>
      </w:r>
      <w:r>
        <w:rPr>
          <w:rFonts w:cs="Palatino"/>
        </w:rPr>
        <w:t>th</w:t>
      </w:r>
      <w:r w:rsidR="008B1889">
        <w:rPr>
          <w:rFonts w:cs="Palatino"/>
        </w:rPr>
        <w:t>is</w:t>
      </w:r>
      <w:r>
        <w:rPr>
          <w:rFonts w:cs="Palatino"/>
        </w:rPr>
        <w:t xml:space="preserve"> </w:t>
      </w:r>
      <w:r w:rsidR="00BC3AAF">
        <w:rPr>
          <w:rFonts w:cs="Palatino"/>
        </w:rPr>
        <w:t xml:space="preserve">new </w:t>
      </w:r>
      <w:r>
        <w:rPr>
          <w:rFonts w:cs="Palatino"/>
        </w:rPr>
        <w:t>allegory</w:t>
      </w:r>
      <w:r w:rsidR="007833D0">
        <w:rPr>
          <w:rFonts w:cs="Palatino"/>
        </w:rPr>
        <w:t>,</w:t>
      </w:r>
      <w:r w:rsidR="00570557">
        <w:rPr>
          <w:rFonts w:cs="Palatino"/>
        </w:rPr>
        <w:t xml:space="preserve"> </w:t>
      </w:r>
      <w:r w:rsidR="00211A81">
        <w:rPr>
          <w:rFonts w:cs="Palatino"/>
        </w:rPr>
        <w:t xml:space="preserve">we </w:t>
      </w:r>
      <w:r w:rsidR="006572B6">
        <w:rPr>
          <w:rFonts w:cs="Palatino"/>
        </w:rPr>
        <w:t>were surprised</w:t>
      </w:r>
      <w:r w:rsidR="00C54BAD">
        <w:rPr>
          <w:rFonts w:cs="Palatino"/>
        </w:rPr>
        <w:t xml:space="preserve"> </w:t>
      </w:r>
      <w:r w:rsidR="006572B6">
        <w:rPr>
          <w:rFonts w:cs="Palatino"/>
        </w:rPr>
        <w:t xml:space="preserve">to </w:t>
      </w:r>
      <w:r w:rsidR="00C54BAD">
        <w:rPr>
          <w:rFonts w:cs="Palatino"/>
        </w:rPr>
        <w:t>discover also</w:t>
      </w:r>
      <w:r w:rsidR="00457F5C">
        <w:rPr>
          <w:rFonts w:cs="Palatino"/>
        </w:rPr>
        <w:t xml:space="preserve"> that it </w:t>
      </w:r>
      <w:r w:rsidR="00C90D84">
        <w:rPr>
          <w:rFonts w:cs="Palatino"/>
        </w:rPr>
        <w:t>evoke</w:t>
      </w:r>
      <w:r w:rsidR="00211A81">
        <w:rPr>
          <w:rFonts w:cs="Palatino"/>
        </w:rPr>
        <w:t>d</w:t>
      </w:r>
      <w:r w:rsidR="00104719">
        <w:rPr>
          <w:rFonts w:cs="Palatino"/>
        </w:rPr>
        <w:t xml:space="preserve"> feelings </w:t>
      </w:r>
      <w:r w:rsidR="0034595C">
        <w:rPr>
          <w:rFonts w:cs="Palatino"/>
        </w:rPr>
        <w:t>of independence, consciousness</w:t>
      </w:r>
      <w:r w:rsidR="00104719">
        <w:rPr>
          <w:rFonts w:cs="Palatino"/>
        </w:rPr>
        <w:t xml:space="preserve"> and </w:t>
      </w:r>
      <w:r w:rsidR="00211A81">
        <w:rPr>
          <w:rFonts w:cs="Palatino"/>
        </w:rPr>
        <w:t>self-</w:t>
      </w:r>
      <w:r w:rsidR="00104719">
        <w:rPr>
          <w:rFonts w:cs="Palatino"/>
        </w:rPr>
        <w:t>worth</w:t>
      </w:r>
      <w:r w:rsidR="00211A81">
        <w:rPr>
          <w:rFonts w:cs="Palatino"/>
        </w:rPr>
        <w:t xml:space="preserve">. These feelings </w:t>
      </w:r>
      <w:r w:rsidR="006572B6">
        <w:rPr>
          <w:rFonts w:cs="Palatino"/>
        </w:rPr>
        <w:t>support</w:t>
      </w:r>
      <w:r w:rsidR="00211A81">
        <w:rPr>
          <w:rFonts w:cs="Palatino"/>
        </w:rPr>
        <w:t xml:space="preserve"> a sense of</w:t>
      </w:r>
      <w:r w:rsidR="00993CC6">
        <w:rPr>
          <w:rFonts w:cs="Palatino"/>
        </w:rPr>
        <w:t xml:space="preserve"> purpose and meaning</w:t>
      </w:r>
      <w:r w:rsidR="00680CEF">
        <w:rPr>
          <w:rFonts w:cs="Palatino"/>
        </w:rPr>
        <w:t xml:space="preserve"> </w:t>
      </w:r>
      <w:r w:rsidR="00CB6E25">
        <w:rPr>
          <w:rFonts w:cs="Palatino"/>
        </w:rPr>
        <w:t>that</w:t>
      </w:r>
      <w:r w:rsidR="00211A81">
        <w:rPr>
          <w:rFonts w:cs="Palatino"/>
        </w:rPr>
        <w:t xml:space="preserve"> does not depend upon</w:t>
      </w:r>
      <w:r w:rsidR="00457F5C">
        <w:rPr>
          <w:rFonts w:cs="Palatino"/>
        </w:rPr>
        <w:t xml:space="preserve"> religious belief</w:t>
      </w:r>
      <w:r w:rsidR="00211A81">
        <w:rPr>
          <w:rFonts w:cs="Palatino"/>
        </w:rPr>
        <w:t xml:space="preserve"> (</w:t>
      </w:r>
      <w:r w:rsidR="00F621CB">
        <w:rPr>
          <w:rFonts w:cs="Palatino"/>
        </w:rPr>
        <w:t>McDowell</w:t>
      </w:r>
      <w:r w:rsidR="00211A81" w:rsidRPr="005D145B">
        <w:rPr>
          <w:rFonts w:cs="Palatino"/>
        </w:rPr>
        <w:t xml:space="preserve"> 2001, pp. 649-651)</w:t>
      </w:r>
      <w:r w:rsidR="00993CC6">
        <w:rPr>
          <w:rFonts w:cs="Palatino"/>
        </w:rPr>
        <w:t>.</w:t>
      </w:r>
    </w:p>
    <w:p w14:paraId="4CFF238D" w14:textId="77777777" w:rsidR="00E80699" w:rsidRDefault="00E80699" w:rsidP="004F505C">
      <w:pPr>
        <w:tabs>
          <w:tab w:val="left" w:pos="360"/>
          <w:tab w:val="left" w:pos="720"/>
          <w:tab w:val="left" w:pos="1080"/>
          <w:tab w:val="left" w:pos="1440"/>
          <w:tab w:val="left" w:pos="1800"/>
          <w:tab w:val="left" w:pos="2160"/>
        </w:tabs>
        <w:ind w:right="720"/>
        <w:rPr>
          <w:rFonts w:cs="Palatino"/>
        </w:rPr>
      </w:pPr>
    </w:p>
    <w:p w14:paraId="296F764E" w14:textId="770EAC99" w:rsidR="00516DD0" w:rsidRDefault="009C6B83" w:rsidP="004F505C">
      <w:pPr>
        <w:tabs>
          <w:tab w:val="left" w:pos="360"/>
          <w:tab w:val="left" w:pos="720"/>
          <w:tab w:val="left" w:pos="1080"/>
          <w:tab w:val="left" w:pos="1440"/>
          <w:tab w:val="left" w:pos="1800"/>
          <w:tab w:val="left" w:pos="2160"/>
        </w:tabs>
        <w:ind w:right="720"/>
        <w:rPr>
          <w:rFonts w:cs="Palatino"/>
        </w:rPr>
      </w:pPr>
      <w:r>
        <w:rPr>
          <w:rFonts w:cs="Palatino"/>
        </w:rPr>
        <w:t>Though o</w:t>
      </w:r>
      <w:r w:rsidR="004C64E6">
        <w:rPr>
          <w:rFonts w:cs="Palatino"/>
        </w:rPr>
        <w:t>ur</w:t>
      </w:r>
      <w:r w:rsidR="000E630A">
        <w:rPr>
          <w:rFonts w:cs="Palatino"/>
        </w:rPr>
        <w:t xml:space="preserve"> </w:t>
      </w:r>
      <w:r w:rsidR="004C64E6">
        <w:rPr>
          <w:rFonts w:cs="Palatino"/>
        </w:rPr>
        <w:t xml:space="preserve">experiment supports </w:t>
      </w:r>
      <w:r>
        <w:rPr>
          <w:rFonts w:cs="Palatino"/>
        </w:rPr>
        <w:t>our</w:t>
      </w:r>
      <w:r w:rsidR="004C64E6">
        <w:rPr>
          <w:rFonts w:cs="Palatino"/>
        </w:rPr>
        <w:t xml:space="preserve"> hypothesis</w:t>
      </w:r>
      <w:r w:rsidR="000E630A">
        <w:rPr>
          <w:rFonts w:cs="Palatino"/>
        </w:rPr>
        <w:t xml:space="preserve"> that myth </w:t>
      </w:r>
      <w:r w:rsidR="00ED6EAC">
        <w:rPr>
          <w:rFonts w:cs="Palatino"/>
        </w:rPr>
        <w:t>stabilizes</w:t>
      </w:r>
      <w:r w:rsidR="004C64E6">
        <w:rPr>
          <w:rFonts w:cs="Palatino"/>
        </w:rPr>
        <w:t xml:space="preserve"> personality</w:t>
      </w:r>
      <w:r>
        <w:rPr>
          <w:rFonts w:cs="Palatino"/>
        </w:rPr>
        <w:t>,</w:t>
      </w:r>
      <w:r w:rsidR="004C64E6">
        <w:rPr>
          <w:rFonts w:cs="Palatino"/>
        </w:rPr>
        <w:t xml:space="preserve"> you may</w:t>
      </w:r>
      <w:r>
        <w:rPr>
          <w:rFonts w:cs="Palatino"/>
        </w:rPr>
        <w:t xml:space="preserve"> not need</w:t>
      </w:r>
      <w:r w:rsidR="004C64E6">
        <w:rPr>
          <w:rFonts w:cs="Palatino"/>
        </w:rPr>
        <w:t xml:space="preserve"> to rely on </w:t>
      </w:r>
      <w:r>
        <w:rPr>
          <w:rFonts w:cs="Palatino"/>
        </w:rPr>
        <w:t>experimental</w:t>
      </w:r>
      <w:r w:rsidR="004C64E6">
        <w:rPr>
          <w:rFonts w:cs="Palatino"/>
        </w:rPr>
        <w:t xml:space="preserve"> </w:t>
      </w:r>
      <w:r>
        <w:rPr>
          <w:rFonts w:cs="Palatino"/>
        </w:rPr>
        <w:t>logic</w:t>
      </w:r>
      <w:r w:rsidR="00F621CB">
        <w:rPr>
          <w:rFonts w:cs="Palatino"/>
        </w:rPr>
        <w:t xml:space="preserve"> alone</w:t>
      </w:r>
      <w:r w:rsidR="004C64E6">
        <w:rPr>
          <w:rFonts w:cs="Palatino"/>
        </w:rPr>
        <w:t>.</w:t>
      </w:r>
      <w:r>
        <w:rPr>
          <w:rFonts w:cs="Palatino"/>
        </w:rPr>
        <w:t xml:space="preserve"> </w:t>
      </w:r>
      <w:r w:rsidR="00326B14">
        <w:rPr>
          <w:rFonts w:cs="Palatino"/>
        </w:rPr>
        <w:t>Because</w:t>
      </w:r>
      <w:r w:rsidR="00104141">
        <w:rPr>
          <w:rFonts w:cs="Palatino"/>
        </w:rPr>
        <w:t xml:space="preserve"> t</w:t>
      </w:r>
      <w:r w:rsidR="00B718E8">
        <w:rPr>
          <w:rFonts w:cs="Palatino"/>
        </w:rPr>
        <w:t>he feelings noted</w:t>
      </w:r>
      <w:r w:rsidR="005D145B">
        <w:rPr>
          <w:rFonts w:cs="Palatino"/>
        </w:rPr>
        <w:t xml:space="preserve"> above</w:t>
      </w:r>
      <w:r w:rsidR="008C4585">
        <w:rPr>
          <w:rFonts w:cs="Palatino"/>
        </w:rPr>
        <w:t xml:space="preserve"> (</w:t>
      </w:r>
      <w:r w:rsidR="00B718E8">
        <w:rPr>
          <w:rFonts w:cs="Palatino"/>
        </w:rPr>
        <w:t>independence, consciousness</w:t>
      </w:r>
      <w:r>
        <w:rPr>
          <w:rFonts w:cs="Palatino"/>
        </w:rPr>
        <w:t xml:space="preserve"> </w:t>
      </w:r>
      <w:r w:rsidR="00B718E8">
        <w:rPr>
          <w:rFonts w:cs="Palatino"/>
        </w:rPr>
        <w:t>and worth</w:t>
      </w:r>
      <w:r w:rsidR="008C4585">
        <w:rPr>
          <w:rFonts w:cs="Palatino"/>
        </w:rPr>
        <w:t>)</w:t>
      </w:r>
      <w:r w:rsidR="00B718E8">
        <w:rPr>
          <w:rFonts w:cs="Palatino"/>
        </w:rPr>
        <w:t xml:space="preserve"> all </w:t>
      </w:r>
      <w:r w:rsidR="00A92A9D">
        <w:rPr>
          <w:rFonts w:cs="Palatino"/>
        </w:rPr>
        <w:t>st</w:t>
      </w:r>
      <w:r w:rsidR="00AB4B5F">
        <w:rPr>
          <w:rFonts w:cs="Palatino"/>
        </w:rPr>
        <w:t>rengthen</w:t>
      </w:r>
      <w:r w:rsidR="00A92A9D">
        <w:rPr>
          <w:rFonts w:cs="Palatino"/>
        </w:rPr>
        <w:t xml:space="preserve"> </w:t>
      </w:r>
      <w:r w:rsidR="005D145B">
        <w:rPr>
          <w:rFonts w:cs="Palatino"/>
        </w:rPr>
        <w:t>your</w:t>
      </w:r>
      <w:r w:rsidR="00A92A9D">
        <w:rPr>
          <w:rFonts w:cs="Palatino"/>
        </w:rPr>
        <w:t xml:space="preserve"> </w:t>
      </w:r>
      <w:r w:rsidR="00B718E8">
        <w:rPr>
          <w:rFonts w:cs="Palatino"/>
        </w:rPr>
        <w:t>sense of self</w:t>
      </w:r>
      <w:r w:rsidR="00104141">
        <w:rPr>
          <w:rFonts w:cs="Palatino"/>
        </w:rPr>
        <w:t>,</w:t>
      </w:r>
      <w:r w:rsidR="00516DD0">
        <w:rPr>
          <w:rFonts w:cs="Palatino"/>
        </w:rPr>
        <w:t xml:space="preserve"> </w:t>
      </w:r>
      <w:r w:rsidR="00104141">
        <w:rPr>
          <w:rFonts w:cs="Palatino"/>
        </w:rPr>
        <w:t xml:space="preserve">they </w:t>
      </w:r>
      <w:r w:rsidR="008C4585">
        <w:rPr>
          <w:rFonts w:cs="Palatino"/>
        </w:rPr>
        <w:t xml:space="preserve">may </w:t>
      </w:r>
      <w:r w:rsidR="00104141">
        <w:rPr>
          <w:rFonts w:cs="Palatino"/>
        </w:rPr>
        <w:t>allow you</w:t>
      </w:r>
      <w:r w:rsidR="005D145B">
        <w:rPr>
          <w:rFonts w:cs="Palatino"/>
        </w:rPr>
        <w:t xml:space="preserve"> </w:t>
      </w:r>
      <w:r w:rsidR="00104141">
        <w:rPr>
          <w:rFonts w:cs="Palatino"/>
        </w:rPr>
        <w:t>to experience</w:t>
      </w:r>
      <w:r w:rsidR="00BC3AAF">
        <w:rPr>
          <w:rFonts w:cs="Palatino"/>
        </w:rPr>
        <w:t xml:space="preserve"> </w:t>
      </w:r>
      <w:r w:rsidR="008E707C">
        <w:rPr>
          <w:rFonts w:cs="Palatino"/>
        </w:rPr>
        <w:t>for yourself,</w:t>
      </w:r>
      <w:r w:rsidR="0032020E">
        <w:rPr>
          <w:rFonts w:cs="Palatino"/>
        </w:rPr>
        <w:t xml:space="preserve"> in the moment,</w:t>
      </w:r>
      <w:r w:rsidR="005D145B">
        <w:rPr>
          <w:rFonts w:cs="Palatino"/>
        </w:rPr>
        <w:t xml:space="preserve"> </w:t>
      </w:r>
      <w:r w:rsidR="00881CAB">
        <w:rPr>
          <w:rFonts w:cs="Palatino"/>
        </w:rPr>
        <w:t>that</w:t>
      </w:r>
      <w:r w:rsidR="00D4197E">
        <w:rPr>
          <w:rFonts w:cs="Palatino"/>
        </w:rPr>
        <w:t xml:space="preserve"> </w:t>
      </w:r>
      <w:r w:rsidR="00516DD0">
        <w:rPr>
          <w:rFonts w:cs="Palatino"/>
        </w:rPr>
        <w:t>the</w:t>
      </w:r>
      <w:r w:rsidR="004D441C">
        <w:rPr>
          <w:rFonts w:cs="Palatino"/>
        </w:rPr>
        <w:t xml:space="preserve"> allegory of the Chesapeake Bay Bridge</w:t>
      </w:r>
      <w:r w:rsidR="00ED6EAC">
        <w:rPr>
          <w:rFonts w:cs="Palatino"/>
        </w:rPr>
        <w:t xml:space="preserve"> stablizes</w:t>
      </w:r>
      <w:r w:rsidR="002C1BBC">
        <w:rPr>
          <w:rFonts w:cs="Palatino"/>
        </w:rPr>
        <w:t xml:space="preserve"> </w:t>
      </w:r>
      <w:r w:rsidR="00516DD0">
        <w:rPr>
          <w:rFonts w:cs="Palatino"/>
        </w:rPr>
        <w:t>personality.</w:t>
      </w:r>
      <w:r w:rsidR="00B718E8">
        <w:rPr>
          <w:rFonts w:cs="Palatino"/>
        </w:rPr>
        <w:t xml:space="preserve"> </w:t>
      </w:r>
    </w:p>
    <w:p w14:paraId="71D0F266" w14:textId="77777777" w:rsidR="00516DD0" w:rsidRDefault="00516DD0" w:rsidP="004F505C">
      <w:pPr>
        <w:tabs>
          <w:tab w:val="left" w:pos="360"/>
          <w:tab w:val="left" w:pos="720"/>
          <w:tab w:val="left" w:pos="1080"/>
          <w:tab w:val="left" w:pos="1440"/>
          <w:tab w:val="left" w:pos="1800"/>
          <w:tab w:val="left" w:pos="2160"/>
        </w:tabs>
        <w:ind w:right="720"/>
        <w:rPr>
          <w:rFonts w:cs="Palatino"/>
        </w:rPr>
      </w:pPr>
    </w:p>
    <w:p w14:paraId="519C0D0C" w14:textId="7AE02C8D" w:rsidR="00B718E8" w:rsidRDefault="00255F01" w:rsidP="004F505C">
      <w:pPr>
        <w:tabs>
          <w:tab w:val="left" w:pos="360"/>
          <w:tab w:val="left" w:pos="720"/>
          <w:tab w:val="left" w:pos="1080"/>
          <w:tab w:val="left" w:pos="1440"/>
          <w:tab w:val="left" w:pos="1800"/>
          <w:tab w:val="left" w:pos="2160"/>
        </w:tabs>
        <w:ind w:right="720"/>
        <w:rPr>
          <w:rFonts w:cs="Palatino"/>
        </w:rPr>
      </w:pPr>
      <w:r>
        <w:rPr>
          <w:rFonts w:cs="Palatino"/>
        </w:rPr>
        <w:t>A</w:t>
      </w:r>
      <w:r w:rsidR="00A94A0A">
        <w:rPr>
          <w:rFonts w:cs="Palatino"/>
        </w:rPr>
        <w:t xml:space="preserve">ny animal </w:t>
      </w:r>
      <w:r w:rsidR="005755FD">
        <w:rPr>
          <w:rFonts w:cs="Palatino"/>
        </w:rPr>
        <w:t>that has</w:t>
      </w:r>
      <w:r w:rsidR="00A92A9D">
        <w:rPr>
          <w:rFonts w:cs="Palatino"/>
        </w:rPr>
        <w:t xml:space="preserve"> personality must</w:t>
      </w:r>
      <w:r w:rsidR="0060795F">
        <w:rPr>
          <w:rFonts w:cs="Palatino"/>
        </w:rPr>
        <w:t xml:space="preserve"> necessarily</w:t>
      </w:r>
      <w:r w:rsidR="00516DD0">
        <w:rPr>
          <w:rFonts w:cs="Palatino"/>
        </w:rPr>
        <w:t xml:space="preserve"> </w:t>
      </w:r>
      <w:r w:rsidR="00A92A9D">
        <w:rPr>
          <w:rFonts w:cs="Palatino"/>
        </w:rPr>
        <w:t>have</w:t>
      </w:r>
      <w:r w:rsidR="00430996">
        <w:rPr>
          <w:rFonts w:cs="Palatino"/>
        </w:rPr>
        <w:t xml:space="preserve"> narrative-level</w:t>
      </w:r>
      <w:r w:rsidR="00F034F0">
        <w:rPr>
          <w:rFonts w:cs="Palatino"/>
        </w:rPr>
        <w:t xml:space="preserve"> </w:t>
      </w:r>
      <w:r w:rsidR="00A92A9D">
        <w:rPr>
          <w:rFonts w:cs="Palatino"/>
        </w:rPr>
        <w:t>homeostatic mechanism</w:t>
      </w:r>
      <w:r>
        <w:rPr>
          <w:rFonts w:cs="Palatino"/>
        </w:rPr>
        <w:t>s</w:t>
      </w:r>
      <w:r w:rsidR="00A92A9D">
        <w:rPr>
          <w:rFonts w:cs="Palatino"/>
        </w:rPr>
        <w:t xml:space="preserve"> </w:t>
      </w:r>
      <w:r w:rsidR="003C3692">
        <w:rPr>
          <w:rFonts w:cs="Palatino"/>
        </w:rPr>
        <w:t>to</w:t>
      </w:r>
      <w:r w:rsidR="00A92A9D">
        <w:rPr>
          <w:rFonts w:cs="Palatino"/>
        </w:rPr>
        <w:t xml:space="preserve"> </w:t>
      </w:r>
      <w:r w:rsidR="0050230D">
        <w:rPr>
          <w:rFonts w:cs="Palatino"/>
        </w:rPr>
        <w:t>stabilize</w:t>
      </w:r>
      <w:r w:rsidR="00A92A9D">
        <w:rPr>
          <w:rFonts w:cs="Palatino"/>
        </w:rPr>
        <w:t xml:space="preserve"> </w:t>
      </w:r>
      <w:r w:rsidR="00516DD0">
        <w:rPr>
          <w:rFonts w:cs="Palatino"/>
        </w:rPr>
        <w:t>that personality</w:t>
      </w:r>
      <w:r w:rsidR="00A92A9D">
        <w:rPr>
          <w:rFonts w:cs="Palatino"/>
        </w:rPr>
        <w:t>.</w:t>
      </w:r>
      <w:r>
        <w:rPr>
          <w:rFonts w:cs="Palatino"/>
        </w:rPr>
        <w:t xml:space="preserve"> </w:t>
      </w:r>
      <w:proofErr w:type="gramStart"/>
      <w:r>
        <w:rPr>
          <w:rFonts w:cs="Palatino"/>
        </w:rPr>
        <w:t>Thus</w:t>
      </w:r>
      <w:proofErr w:type="gramEnd"/>
      <w:r>
        <w:rPr>
          <w:rFonts w:cs="Palatino"/>
        </w:rPr>
        <w:t xml:space="preserve"> it makes sense that many</w:t>
      </w:r>
      <w:r w:rsidR="00516DD0">
        <w:rPr>
          <w:rFonts w:cs="Palatino"/>
        </w:rPr>
        <w:t xml:space="preserve"> different</w:t>
      </w:r>
      <w:r w:rsidR="00831AB2">
        <w:rPr>
          <w:rFonts w:cs="Palatino"/>
        </w:rPr>
        <w:t xml:space="preserve"> </w:t>
      </w:r>
      <w:r w:rsidR="004D441C">
        <w:rPr>
          <w:rFonts w:cs="Palatino"/>
        </w:rPr>
        <w:t>species</w:t>
      </w:r>
      <w:r w:rsidR="00831AB2">
        <w:rPr>
          <w:rFonts w:cs="Palatino"/>
        </w:rPr>
        <w:t xml:space="preserve"> </w:t>
      </w:r>
      <w:r w:rsidR="00430996">
        <w:rPr>
          <w:rFonts w:cs="Palatino"/>
        </w:rPr>
        <w:t xml:space="preserve">dream, </w:t>
      </w:r>
      <w:r w:rsidR="00831AB2">
        <w:rPr>
          <w:rFonts w:cs="Palatino"/>
        </w:rPr>
        <w:t>including</w:t>
      </w:r>
      <w:r w:rsidR="002621C5">
        <w:rPr>
          <w:rFonts w:cs="Palatino"/>
        </w:rPr>
        <w:t xml:space="preserve"> at least some</w:t>
      </w:r>
      <w:r w:rsidR="00831AB2">
        <w:rPr>
          <w:rFonts w:cs="Palatino"/>
        </w:rPr>
        <w:t xml:space="preserve"> birds and</w:t>
      </w:r>
      <w:r w:rsidR="002621C5">
        <w:rPr>
          <w:rFonts w:cs="Palatino"/>
        </w:rPr>
        <w:t xml:space="preserve"> most</w:t>
      </w:r>
      <w:r w:rsidR="00831AB2">
        <w:rPr>
          <w:rFonts w:cs="Palatino"/>
        </w:rPr>
        <w:t xml:space="preserve"> mammals</w:t>
      </w:r>
      <w:r w:rsidR="00516DD0">
        <w:rPr>
          <w:rFonts w:cs="Palatino"/>
        </w:rPr>
        <w:t xml:space="preserve"> (</w:t>
      </w:r>
      <w:r w:rsidR="00A72AED">
        <w:rPr>
          <w:rFonts w:cs="Times-Roman"/>
        </w:rPr>
        <w:t>Pena-Guzman 2023)</w:t>
      </w:r>
      <w:r w:rsidR="004D441C">
        <w:rPr>
          <w:rFonts w:cs="Palatino"/>
        </w:rPr>
        <w:t>.</w:t>
      </w:r>
      <w:r w:rsidR="00D73ED8">
        <w:rPr>
          <w:rFonts w:cs="Palatino"/>
        </w:rPr>
        <w:t xml:space="preserve"> </w:t>
      </w:r>
      <w:r w:rsidR="008E707C">
        <w:rPr>
          <w:rFonts w:cs="Palatino"/>
        </w:rPr>
        <w:t>Because the human personality is so complex, i</w:t>
      </w:r>
      <w:r w:rsidR="00D73ED8">
        <w:rPr>
          <w:rFonts w:cs="Palatino"/>
        </w:rPr>
        <w:t xml:space="preserve">t </w:t>
      </w:r>
      <w:r w:rsidR="00675EA1">
        <w:rPr>
          <w:rFonts w:cs="Palatino"/>
        </w:rPr>
        <w:t xml:space="preserve">also </w:t>
      </w:r>
      <w:r w:rsidR="00D73ED8">
        <w:rPr>
          <w:rFonts w:cs="Palatino"/>
        </w:rPr>
        <w:t>makes sense that</w:t>
      </w:r>
      <w:r w:rsidR="00EC2841">
        <w:rPr>
          <w:rFonts w:cs="Palatino"/>
        </w:rPr>
        <w:t>,</w:t>
      </w:r>
      <w:r w:rsidR="00D73ED8">
        <w:rPr>
          <w:rFonts w:cs="Palatino"/>
        </w:rPr>
        <w:t xml:space="preserve"> </w:t>
      </w:r>
      <w:r w:rsidR="006B0891">
        <w:rPr>
          <w:rFonts w:cs="Palatino"/>
        </w:rPr>
        <w:t>among</w:t>
      </w:r>
      <w:r w:rsidR="00993CC6">
        <w:rPr>
          <w:rFonts w:cs="Palatino"/>
        </w:rPr>
        <w:t>st</w:t>
      </w:r>
      <w:r w:rsidR="00D73ED8">
        <w:rPr>
          <w:rFonts w:cs="Palatino"/>
        </w:rPr>
        <w:t xml:space="preserve"> </w:t>
      </w:r>
      <w:r w:rsidR="00BC3AAF">
        <w:rPr>
          <w:rFonts w:cs="Palatino"/>
        </w:rPr>
        <w:t xml:space="preserve">all groups of </w:t>
      </w:r>
      <w:r w:rsidR="00D73ED8">
        <w:rPr>
          <w:rFonts w:cs="Palatino"/>
        </w:rPr>
        <w:t>human</w:t>
      </w:r>
      <w:r w:rsidR="006B0891">
        <w:rPr>
          <w:rFonts w:cs="Palatino"/>
        </w:rPr>
        <w:t>s</w:t>
      </w:r>
      <w:r w:rsidR="00EC2841">
        <w:rPr>
          <w:rFonts w:cs="Palatino"/>
        </w:rPr>
        <w:t>,</w:t>
      </w:r>
      <w:r w:rsidR="00D73ED8">
        <w:rPr>
          <w:rFonts w:cs="Palatino"/>
        </w:rPr>
        <w:t xml:space="preserve"> there </w:t>
      </w:r>
      <w:r w:rsidR="00BD12C1">
        <w:rPr>
          <w:rFonts w:cs="Palatino"/>
        </w:rPr>
        <w:t>has arisen</w:t>
      </w:r>
      <w:r w:rsidR="00BC3AAF">
        <w:rPr>
          <w:rFonts w:cs="Palatino"/>
        </w:rPr>
        <w:t xml:space="preserve"> </w:t>
      </w:r>
      <w:r w:rsidR="00D73ED8">
        <w:rPr>
          <w:rFonts w:cs="Palatino"/>
        </w:rPr>
        <w:t>a</w:t>
      </w:r>
      <w:r w:rsidR="00831AB2">
        <w:rPr>
          <w:rFonts w:cs="Palatino"/>
        </w:rPr>
        <w:t xml:space="preserve"> </w:t>
      </w:r>
      <w:r w:rsidR="00D73ED8">
        <w:rPr>
          <w:rFonts w:cs="Palatino"/>
        </w:rPr>
        <w:t>body of myth.</w:t>
      </w:r>
      <w:r w:rsidR="00A92A9D">
        <w:rPr>
          <w:rFonts w:cs="Palatino"/>
        </w:rPr>
        <w:t xml:space="preserve"> </w:t>
      </w:r>
      <w:r w:rsidR="00B718E8">
        <w:rPr>
          <w:rFonts w:cs="Palatino"/>
        </w:rPr>
        <w:t xml:space="preserve"> </w:t>
      </w:r>
    </w:p>
    <w:p w14:paraId="4F4D2D0B" w14:textId="33173F19" w:rsidR="00C520D2" w:rsidRDefault="00C520D2" w:rsidP="004F505C">
      <w:pPr>
        <w:tabs>
          <w:tab w:val="left" w:pos="360"/>
          <w:tab w:val="left" w:pos="720"/>
          <w:tab w:val="left" w:pos="1080"/>
          <w:tab w:val="left" w:pos="1440"/>
          <w:tab w:val="left" w:pos="1800"/>
          <w:tab w:val="left" w:pos="2160"/>
        </w:tabs>
        <w:ind w:right="720"/>
        <w:rPr>
          <w:rFonts w:cs="Palatino"/>
        </w:rPr>
      </w:pPr>
    </w:p>
    <w:p w14:paraId="65AF4BD6" w14:textId="77777777" w:rsidR="00C520D2" w:rsidRDefault="00C520D2" w:rsidP="004F505C">
      <w:pPr>
        <w:tabs>
          <w:tab w:val="left" w:pos="360"/>
          <w:tab w:val="left" w:pos="720"/>
          <w:tab w:val="left" w:pos="1080"/>
          <w:tab w:val="left" w:pos="1440"/>
          <w:tab w:val="left" w:pos="1800"/>
          <w:tab w:val="left" w:pos="2160"/>
        </w:tabs>
        <w:ind w:right="720"/>
        <w:rPr>
          <w:rFonts w:cs="Palatino"/>
        </w:rPr>
      </w:pPr>
    </w:p>
    <w:p w14:paraId="660D978B" w14:textId="77777777" w:rsidR="00C520D2" w:rsidRDefault="00C520D2" w:rsidP="004F505C">
      <w:pPr>
        <w:tabs>
          <w:tab w:val="left" w:pos="360"/>
          <w:tab w:val="left" w:pos="720"/>
          <w:tab w:val="left" w:pos="1080"/>
          <w:tab w:val="left" w:pos="1440"/>
          <w:tab w:val="left" w:pos="1800"/>
          <w:tab w:val="left" w:pos="2160"/>
        </w:tabs>
        <w:ind w:right="720"/>
        <w:rPr>
          <w:rFonts w:cs="Times-Roman"/>
          <w:b/>
          <w:bCs/>
          <w:u w:val="single"/>
        </w:rPr>
      </w:pPr>
      <w:r w:rsidRPr="00350ABF">
        <w:rPr>
          <w:rFonts w:cs="Times-Roman"/>
          <w:b/>
          <w:bCs/>
          <w:u w:val="single"/>
        </w:rPr>
        <w:t>References</w:t>
      </w:r>
    </w:p>
    <w:p w14:paraId="37004EA0" w14:textId="77777777" w:rsidR="003D7A35" w:rsidRDefault="003D7A35" w:rsidP="004F505C">
      <w:pPr>
        <w:tabs>
          <w:tab w:val="left" w:pos="360"/>
          <w:tab w:val="left" w:pos="720"/>
          <w:tab w:val="left" w:pos="1080"/>
          <w:tab w:val="left" w:pos="1440"/>
          <w:tab w:val="left" w:pos="1800"/>
          <w:tab w:val="left" w:pos="2160"/>
        </w:tabs>
        <w:ind w:right="720"/>
      </w:pPr>
    </w:p>
    <w:p w14:paraId="43BA2AF2" w14:textId="37938A43" w:rsidR="00911DE0" w:rsidRDefault="00911DE0" w:rsidP="004F505C">
      <w:pPr>
        <w:tabs>
          <w:tab w:val="left" w:pos="360"/>
          <w:tab w:val="left" w:pos="720"/>
          <w:tab w:val="left" w:pos="1080"/>
          <w:tab w:val="left" w:pos="1440"/>
          <w:tab w:val="left" w:pos="1800"/>
          <w:tab w:val="left" w:pos="2160"/>
        </w:tabs>
        <w:ind w:right="720"/>
      </w:pPr>
      <w:r>
        <w:t>Angus, L. E, and McLeod, J.</w:t>
      </w:r>
      <w:r w:rsidR="00324A77">
        <w:t xml:space="preserve"> (Eds)</w:t>
      </w:r>
      <w:r>
        <w:t xml:space="preserve"> (2004) </w:t>
      </w:r>
      <w:r w:rsidRPr="00324A77">
        <w:rPr>
          <w:i/>
          <w:iCs/>
        </w:rPr>
        <w:t>The Handbook of Narrative and Psychotherapy: Practice, Theory, and Researc</w:t>
      </w:r>
      <w:r w:rsidR="00324A77">
        <w:rPr>
          <w:i/>
          <w:iCs/>
        </w:rPr>
        <w:t>h.</w:t>
      </w:r>
      <w:r w:rsidR="00E67AF3">
        <w:t xml:space="preserve"> </w:t>
      </w:r>
      <w:r>
        <w:t>Sage Publications</w:t>
      </w:r>
      <w:r w:rsidR="00324A77">
        <w:t>.</w:t>
      </w:r>
    </w:p>
    <w:p w14:paraId="5FFBDD09" w14:textId="77777777" w:rsidR="00D73403" w:rsidRDefault="00D73403" w:rsidP="004F505C">
      <w:pPr>
        <w:tabs>
          <w:tab w:val="left" w:pos="360"/>
          <w:tab w:val="left" w:pos="720"/>
          <w:tab w:val="left" w:pos="1080"/>
          <w:tab w:val="left" w:pos="1440"/>
          <w:tab w:val="left" w:pos="1800"/>
          <w:tab w:val="left" w:pos="2160"/>
        </w:tabs>
        <w:ind w:right="720"/>
      </w:pPr>
    </w:p>
    <w:p w14:paraId="6112EAC3" w14:textId="77777777" w:rsidR="00D73403" w:rsidRDefault="00D73403" w:rsidP="004F505C">
      <w:pPr>
        <w:autoSpaceDE w:val="0"/>
        <w:autoSpaceDN w:val="0"/>
        <w:adjustRightInd w:val="0"/>
      </w:pPr>
      <w:r w:rsidRPr="00416F88">
        <w:t xml:space="preserve">Aubert, M. </w:t>
      </w:r>
      <w:proofErr w:type="spellStart"/>
      <w:r w:rsidRPr="00416F88">
        <w:t>Lebe</w:t>
      </w:r>
      <w:proofErr w:type="spellEnd"/>
      <w:r w:rsidRPr="00416F88">
        <w:t>, R</w:t>
      </w:r>
      <w:r>
        <w:t xml:space="preserve">. </w:t>
      </w:r>
      <w:proofErr w:type="spellStart"/>
      <w:r w:rsidRPr="00416F88">
        <w:t>Oktaviana</w:t>
      </w:r>
      <w:proofErr w:type="spellEnd"/>
      <w:r w:rsidRPr="00416F88">
        <w:t>, A.A.</w:t>
      </w:r>
      <w:r>
        <w:t xml:space="preserve"> </w:t>
      </w:r>
      <w:r w:rsidRPr="00416F88">
        <w:t>Tang, M.</w:t>
      </w:r>
      <w:r>
        <w:t xml:space="preserve"> </w:t>
      </w:r>
      <w:r w:rsidRPr="00416F88">
        <w:t>Burhan, B.</w:t>
      </w:r>
      <w:r>
        <w:t xml:space="preserve"> </w:t>
      </w:r>
      <w:proofErr w:type="spellStart"/>
      <w:r w:rsidRPr="00416F88">
        <w:t>Hamrulla</w:t>
      </w:r>
      <w:proofErr w:type="spellEnd"/>
      <w:r w:rsidRPr="00416F88">
        <w:t>,</w:t>
      </w:r>
      <w:r>
        <w:t xml:space="preserve"> </w:t>
      </w:r>
      <w:proofErr w:type="spellStart"/>
      <w:r w:rsidRPr="00416F88">
        <w:t>Jusdi</w:t>
      </w:r>
      <w:proofErr w:type="spellEnd"/>
      <w:r w:rsidRPr="00416F88">
        <w:t>, A.</w:t>
      </w:r>
      <w:r>
        <w:t xml:space="preserve"> </w:t>
      </w:r>
      <w:r w:rsidRPr="00416F88">
        <w:t>Abdulla,</w:t>
      </w:r>
      <w:r>
        <w:t xml:space="preserve"> </w:t>
      </w:r>
      <w:proofErr w:type="gramStart"/>
      <w:r w:rsidRPr="00416F88">
        <w:t>Zhao ,</w:t>
      </w:r>
      <w:proofErr w:type="gramEnd"/>
      <w:r w:rsidRPr="00416F88">
        <w:t xml:space="preserve"> J-</w:t>
      </w:r>
      <w:r>
        <w:t xml:space="preserve">X, </w:t>
      </w:r>
      <w:r w:rsidRPr="00416F88">
        <w:t>Hakim, B.</w:t>
      </w:r>
      <w:r>
        <w:t xml:space="preserve">, </w:t>
      </w:r>
      <w:r w:rsidRPr="00416F88">
        <w:t>Geria,  I. M.</w:t>
      </w:r>
      <w:r>
        <w:t>,</w:t>
      </w:r>
      <w:r w:rsidRPr="00416F88">
        <w:t xml:space="preserve"> </w:t>
      </w:r>
      <w:proofErr w:type="spellStart"/>
      <w:r w:rsidRPr="00416F88">
        <w:t>Sulistyarto</w:t>
      </w:r>
      <w:proofErr w:type="spellEnd"/>
      <w:r w:rsidRPr="00416F88">
        <w:t>, P. H.</w:t>
      </w:r>
      <w:r>
        <w:t xml:space="preserve">, </w:t>
      </w:r>
      <w:proofErr w:type="spellStart"/>
      <w:r w:rsidRPr="00416F88">
        <w:t>Sardi</w:t>
      </w:r>
      <w:proofErr w:type="spellEnd"/>
      <w:r w:rsidRPr="00416F88">
        <w:t>, R.</w:t>
      </w:r>
      <w:r>
        <w:t xml:space="preserve">, </w:t>
      </w:r>
      <w:proofErr w:type="spellStart"/>
      <w:r w:rsidRPr="00416F88">
        <w:t>Brumm</w:t>
      </w:r>
      <w:proofErr w:type="spellEnd"/>
      <w:r w:rsidRPr="00416F88">
        <w:t>, A.</w:t>
      </w:r>
      <w:r>
        <w:t xml:space="preserve"> </w:t>
      </w:r>
      <w:r w:rsidRPr="00416F88">
        <w:t>Earliest hunting scene in p</w:t>
      </w:r>
      <w:r>
        <w:t>re</w:t>
      </w:r>
      <w:r w:rsidRPr="00416F88">
        <w:t>historic art</w:t>
      </w:r>
      <w:r>
        <w:t xml:space="preserve">. </w:t>
      </w:r>
      <w:r w:rsidRPr="00D73403">
        <w:rPr>
          <w:i/>
          <w:iCs/>
        </w:rPr>
        <w:t>Nature.</w:t>
      </w:r>
      <w:r w:rsidRPr="00416F88">
        <w:t xml:space="preserve"> 11th </w:t>
      </w:r>
      <w:proofErr w:type="gramStart"/>
      <w:r w:rsidRPr="00416F88">
        <w:t>Dec  2019</w:t>
      </w:r>
      <w:proofErr w:type="gramEnd"/>
      <w:r>
        <w:t>.</w:t>
      </w:r>
    </w:p>
    <w:p w14:paraId="2DC52637" w14:textId="77777777" w:rsidR="00D73403" w:rsidRDefault="00D73403" w:rsidP="004F505C">
      <w:pPr>
        <w:autoSpaceDE w:val="0"/>
        <w:autoSpaceDN w:val="0"/>
        <w:adjustRightInd w:val="0"/>
      </w:pPr>
    </w:p>
    <w:p w14:paraId="7F57CA9E" w14:textId="77777777" w:rsidR="00D73403" w:rsidRDefault="00D73403" w:rsidP="004F505C">
      <w:pPr>
        <w:autoSpaceDE w:val="0"/>
        <w:autoSpaceDN w:val="0"/>
        <w:adjustRightInd w:val="0"/>
      </w:pPr>
      <w:r w:rsidRPr="00416F88">
        <w:t xml:space="preserve">https://www.nature.com/articles/s41586-019-1806-y  </w:t>
      </w:r>
    </w:p>
    <w:p w14:paraId="6928A2D8" w14:textId="77777777" w:rsidR="003D7A35" w:rsidRDefault="003D7A35" w:rsidP="004F505C">
      <w:pPr>
        <w:autoSpaceDE w:val="0"/>
        <w:autoSpaceDN w:val="0"/>
        <w:adjustRightInd w:val="0"/>
      </w:pPr>
    </w:p>
    <w:p w14:paraId="3D01FD35" w14:textId="214431CE" w:rsidR="001C281A" w:rsidRPr="001C67AC" w:rsidRDefault="001C67AC" w:rsidP="001C67AC">
      <w:pPr>
        <w:widowControl w:val="0"/>
      </w:pPr>
      <w:r>
        <w:rPr>
          <w:rFonts w:cs="Times-Roman"/>
        </w:rPr>
        <w:t xml:space="preserve"> </w:t>
      </w:r>
      <w:proofErr w:type="spellStart"/>
      <w:r w:rsidR="001C281A" w:rsidRPr="00894BB2">
        <w:rPr>
          <w:sz w:val="26"/>
          <w:szCs w:val="26"/>
        </w:rPr>
        <w:t>Beckner</w:t>
      </w:r>
      <w:proofErr w:type="spellEnd"/>
      <w:r w:rsidR="001C281A" w:rsidRPr="00894BB2">
        <w:rPr>
          <w:sz w:val="26"/>
          <w:szCs w:val="26"/>
        </w:rPr>
        <w:t>, C., Blythe, R., Bybee, J., Christiansen, M. H.</w:t>
      </w:r>
      <w:r w:rsidR="001C281A">
        <w:rPr>
          <w:sz w:val="26"/>
          <w:szCs w:val="26"/>
        </w:rPr>
        <w:t xml:space="preserve">, Croft, W., Ellis, N. C., Holland, J., Ke, J., Larsen-Freeman, D., </w:t>
      </w:r>
      <w:proofErr w:type="spellStart"/>
      <w:r w:rsidR="001C281A">
        <w:rPr>
          <w:sz w:val="26"/>
          <w:szCs w:val="26"/>
        </w:rPr>
        <w:t>Schoenemann</w:t>
      </w:r>
      <w:proofErr w:type="spellEnd"/>
      <w:r w:rsidR="001C281A">
        <w:rPr>
          <w:sz w:val="26"/>
          <w:szCs w:val="26"/>
        </w:rPr>
        <w:t xml:space="preserve">, T. (2009) Language is a Complex Adaptive System: Position Paper. </w:t>
      </w:r>
      <w:r w:rsidR="001C281A" w:rsidRPr="00E67715">
        <w:rPr>
          <w:i/>
          <w:iCs/>
          <w:sz w:val="26"/>
          <w:szCs w:val="26"/>
        </w:rPr>
        <w:t>Language Learning</w:t>
      </w:r>
      <w:r w:rsidR="001C281A">
        <w:rPr>
          <w:sz w:val="26"/>
          <w:szCs w:val="26"/>
        </w:rPr>
        <w:t xml:space="preserve"> 59: Suppl. 1, December, pp. 1-26 </w:t>
      </w:r>
    </w:p>
    <w:p w14:paraId="105BA3D6" w14:textId="77777777" w:rsidR="001C281A" w:rsidRDefault="001C281A" w:rsidP="004F505C">
      <w:pPr>
        <w:widowControl w:val="0"/>
        <w:tabs>
          <w:tab w:val="left" w:pos="360"/>
          <w:tab w:val="left" w:pos="720"/>
          <w:tab w:val="left" w:pos="1080"/>
          <w:tab w:val="left" w:pos="1440"/>
          <w:tab w:val="left" w:pos="1800"/>
          <w:tab w:val="left" w:pos="2160"/>
        </w:tabs>
        <w:rPr>
          <w:sz w:val="26"/>
          <w:szCs w:val="26"/>
        </w:rPr>
      </w:pPr>
    </w:p>
    <w:p w14:paraId="26A90A75" w14:textId="77777777" w:rsidR="001C281A" w:rsidRPr="003308DF" w:rsidRDefault="00000000" w:rsidP="004F505C">
      <w:pPr>
        <w:widowControl w:val="0"/>
        <w:tabs>
          <w:tab w:val="left" w:pos="360"/>
          <w:tab w:val="left" w:pos="720"/>
          <w:tab w:val="left" w:pos="1080"/>
          <w:tab w:val="left" w:pos="1440"/>
          <w:tab w:val="left" w:pos="1800"/>
          <w:tab w:val="left" w:pos="2160"/>
        </w:tabs>
        <w:rPr>
          <w:sz w:val="26"/>
          <w:szCs w:val="26"/>
        </w:rPr>
      </w:pPr>
      <w:hyperlink r:id="rId9" w:history="1">
        <w:r w:rsidR="001C281A" w:rsidRPr="003308DF">
          <w:rPr>
            <w:rStyle w:val="Hyperlink"/>
            <w:sz w:val="26"/>
            <w:szCs w:val="26"/>
          </w:rPr>
          <w:t>https://doi.org/10.1111/j.1467-9922.2009.00533.x</w:t>
        </w:r>
      </w:hyperlink>
    </w:p>
    <w:p w14:paraId="590F5A24" w14:textId="77777777" w:rsidR="001C281A" w:rsidRPr="00350ABF" w:rsidRDefault="001C281A" w:rsidP="004F505C">
      <w:pPr>
        <w:tabs>
          <w:tab w:val="left" w:pos="360"/>
          <w:tab w:val="left" w:pos="720"/>
          <w:tab w:val="left" w:pos="1080"/>
          <w:tab w:val="left" w:pos="1440"/>
          <w:tab w:val="left" w:pos="1800"/>
          <w:tab w:val="left" w:pos="2160"/>
        </w:tabs>
        <w:ind w:right="720"/>
        <w:rPr>
          <w:rFonts w:cs="Times-Roman"/>
          <w:b/>
          <w:bCs/>
          <w:u w:val="single"/>
        </w:rPr>
      </w:pPr>
    </w:p>
    <w:p w14:paraId="1BBAF420" w14:textId="77777777" w:rsidR="00A72AED" w:rsidRDefault="00C520D2" w:rsidP="004F505C">
      <w:pPr>
        <w:widowControl w:val="0"/>
      </w:pPr>
      <w:r w:rsidRPr="00090AB7">
        <w:t xml:space="preserve">Campbell, J. (1949/73). </w:t>
      </w:r>
      <w:r w:rsidRPr="00090AB7">
        <w:rPr>
          <w:i/>
          <w:iCs/>
        </w:rPr>
        <w:t>Hero with a Thousand Faces</w:t>
      </w:r>
      <w:r w:rsidRPr="00090AB7">
        <w:t xml:space="preserve">, </w:t>
      </w:r>
      <w:proofErr w:type="spellStart"/>
      <w:r w:rsidRPr="00090AB7">
        <w:t>Bollingen</w:t>
      </w:r>
      <w:proofErr w:type="spellEnd"/>
      <w:r w:rsidRPr="00090AB7">
        <w:t xml:space="preserve"> Paperback, p. 91.</w:t>
      </w:r>
    </w:p>
    <w:p w14:paraId="25C16A4B" w14:textId="77777777" w:rsidR="00326B14" w:rsidRDefault="00326B14" w:rsidP="004F505C">
      <w:pPr>
        <w:widowControl w:val="0"/>
      </w:pPr>
    </w:p>
    <w:p w14:paraId="5C381961" w14:textId="77777777" w:rsidR="00A72AED" w:rsidRDefault="00A72AED" w:rsidP="004F505C">
      <w:pPr>
        <w:widowControl w:val="0"/>
        <w:rPr>
          <w:rFonts w:cs="Times-Roman"/>
        </w:rPr>
      </w:pPr>
      <w:r w:rsidRPr="00F0257E">
        <w:rPr>
          <w:rFonts w:cs="Times-Roman"/>
        </w:rPr>
        <w:t>Cook, J. (2017). </w:t>
      </w:r>
      <w:r w:rsidRPr="00F00356">
        <w:rPr>
          <w:rFonts w:cs="Times-Roman"/>
          <w:i/>
          <w:iCs/>
        </w:rPr>
        <w:t>Living with the Gods: the 40-000-year-old Lion Man</w:t>
      </w:r>
      <w:r w:rsidRPr="00F0257E">
        <w:rPr>
          <w:rFonts w:cs="Times-Roman"/>
        </w:rPr>
        <w:t>. British Museum.</w:t>
      </w:r>
    </w:p>
    <w:p w14:paraId="588A7BA4" w14:textId="77777777" w:rsidR="006022D1" w:rsidRDefault="00000000" w:rsidP="004F505C">
      <w:pPr>
        <w:widowControl w:val="0"/>
        <w:rPr>
          <w:rFonts w:cs="Times-Roman"/>
        </w:rPr>
      </w:pPr>
      <w:hyperlink r:id="rId10" w:history="1">
        <w:r w:rsidR="00A72AED" w:rsidRPr="005A0FA2">
          <w:rPr>
            <w:rStyle w:val="Hyperlink"/>
            <w:rFonts w:cs="Times-Roman"/>
          </w:rPr>
          <w:t>https://www.youtube.com/watch?v=mJWUPBQpX1c</w:t>
        </w:r>
      </w:hyperlink>
      <w:r w:rsidR="00A72AED" w:rsidRPr="00F0257E">
        <w:rPr>
          <w:rFonts w:cs="Times-Roman"/>
        </w:rPr>
        <w:t xml:space="preserve"> </w:t>
      </w:r>
    </w:p>
    <w:p w14:paraId="0D4D3C75" w14:textId="77777777" w:rsidR="006022D1" w:rsidRDefault="006022D1" w:rsidP="004F505C">
      <w:pPr>
        <w:widowControl w:val="0"/>
        <w:rPr>
          <w:rFonts w:cs="Times-Roman"/>
        </w:rPr>
      </w:pPr>
    </w:p>
    <w:p w14:paraId="6E341FF4" w14:textId="53B62243" w:rsidR="00A72AED" w:rsidRDefault="00911DE0" w:rsidP="004F505C">
      <w:pPr>
        <w:widowControl w:val="0"/>
        <w:rPr>
          <w:rFonts w:cs="Times-Roman"/>
        </w:rPr>
      </w:pPr>
      <w:r w:rsidRPr="00911DE0">
        <w:rPr>
          <w:rFonts w:cs="Times-Roman"/>
        </w:rPr>
        <w:t>Chimpanzee Sequencing and Analysis Consortium (2005). Initial sequence of the chimpanzee genome and comparison with the human genome. Nature, 437: 69-87. </w:t>
      </w:r>
      <w:hyperlink r:id="rId11" w:anchor="a25" w:history="1">
        <w:r w:rsidRPr="00911DE0">
          <w:rPr>
            <w:rStyle w:val="Hyperlink"/>
            <w:rFonts w:cs="Times-Roman"/>
          </w:rPr>
          <w:t>http://www.nature.com/nature/journal/v437/n7055/full/nature04072.html#a25</w:t>
        </w:r>
      </w:hyperlink>
    </w:p>
    <w:p w14:paraId="66073EFD" w14:textId="77777777" w:rsidR="006022D1" w:rsidRDefault="006022D1" w:rsidP="004F505C">
      <w:pPr>
        <w:widowControl w:val="0"/>
        <w:rPr>
          <w:rFonts w:cs="Times-Roman"/>
        </w:rPr>
      </w:pPr>
    </w:p>
    <w:p w14:paraId="2DBCB2B0" w14:textId="36B20219" w:rsidR="00C520D2" w:rsidRPr="006022D1" w:rsidRDefault="00C520D2" w:rsidP="004F505C">
      <w:pPr>
        <w:widowControl w:val="0"/>
      </w:pPr>
      <w:r w:rsidRPr="00090AB7">
        <w:rPr>
          <w:rFonts w:cs="Times-Roman"/>
        </w:rPr>
        <w:t>Edinger, E. F. (1973) Ego and Archetype. Pelican, New York</w:t>
      </w:r>
    </w:p>
    <w:p w14:paraId="1553EEF9" w14:textId="77777777" w:rsidR="00D73403" w:rsidRDefault="00D73403" w:rsidP="004F505C">
      <w:pPr>
        <w:widowControl w:val="0"/>
        <w:rPr>
          <w:rFonts w:cs="Times-Roman"/>
        </w:rPr>
      </w:pPr>
    </w:p>
    <w:p w14:paraId="4471790E" w14:textId="77777777" w:rsidR="00D73403" w:rsidRPr="00BF46FD" w:rsidRDefault="00D73403" w:rsidP="004F505C">
      <w:pPr>
        <w:autoSpaceDE w:val="0"/>
        <w:autoSpaceDN w:val="0"/>
        <w:adjustRightInd w:val="0"/>
      </w:pPr>
      <w:r>
        <w:t xml:space="preserve">Gilbert, S. F., Sapp, J., Tauber, A. I., Thomson, J. D. &amp; Stearns, S. C.  (2012) A Symbiotic View of Life: We Have Never Been Individuals. </w:t>
      </w:r>
      <w:r w:rsidRPr="0048706C">
        <w:rPr>
          <w:i/>
          <w:iCs/>
        </w:rPr>
        <w:t>The Quarterly Review of Biology,</w:t>
      </w:r>
      <w:r w:rsidRPr="00BF46FD">
        <w:t xml:space="preserve"> December 2012, Vol. 87, No. 4 pp 325-341.</w:t>
      </w:r>
    </w:p>
    <w:p w14:paraId="2F896196" w14:textId="77777777" w:rsidR="00D73403" w:rsidRDefault="00D73403" w:rsidP="004F505C">
      <w:pPr>
        <w:widowControl w:val="0"/>
        <w:rPr>
          <w:rFonts w:cs="Times-Roman"/>
        </w:rPr>
      </w:pPr>
    </w:p>
    <w:p w14:paraId="45DF64D7" w14:textId="4C8CAA04" w:rsidR="001C281A" w:rsidRPr="00E67715" w:rsidRDefault="001C281A" w:rsidP="004F505C">
      <w:pPr>
        <w:widowControl w:val="0"/>
        <w:rPr>
          <w:color w:val="191919"/>
        </w:rPr>
      </w:pPr>
      <w:r>
        <w:rPr>
          <w:color w:val="191919"/>
        </w:rPr>
        <w:t xml:space="preserve">Holland, J. H. (1992). Complex Adaptive Systems, In: A New Era in Computation, </w:t>
      </w:r>
      <w:r w:rsidRPr="00E67715">
        <w:rPr>
          <w:i/>
          <w:iCs/>
          <w:color w:val="191919"/>
        </w:rPr>
        <w:t>Daedalus</w:t>
      </w:r>
      <w:r>
        <w:rPr>
          <w:i/>
          <w:iCs/>
          <w:color w:val="191919"/>
        </w:rPr>
        <w:t xml:space="preserve"> </w:t>
      </w:r>
      <w:r>
        <w:rPr>
          <w:color w:val="191919"/>
        </w:rPr>
        <w:t>121, 1, pp.17-30</w:t>
      </w:r>
      <w:r w:rsidR="00E80699">
        <w:rPr>
          <w:color w:val="191919"/>
        </w:rPr>
        <w:t xml:space="preserve"> (M.I.T. Press).</w:t>
      </w:r>
    </w:p>
    <w:p w14:paraId="4C5A507E" w14:textId="3CE8FF7F" w:rsidR="001C281A" w:rsidRDefault="001C281A" w:rsidP="004F505C">
      <w:pPr>
        <w:widowControl w:val="0"/>
        <w:rPr>
          <w:color w:val="191919"/>
        </w:rPr>
      </w:pPr>
    </w:p>
    <w:p w14:paraId="7D0E76D9" w14:textId="77777777" w:rsidR="001C281A" w:rsidRDefault="001C281A" w:rsidP="004F505C">
      <w:pPr>
        <w:widowControl w:val="0"/>
      </w:pPr>
      <w:r w:rsidRPr="00E67715">
        <w:t>https://www.jstor.org/stable/20025416</w:t>
      </w:r>
    </w:p>
    <w:p w14:paraId="4220BD64" w14:textId="77777777" w:rsidR="001C281A" w:rsidRDefault="001C281A" w:rsidP="004F505C">
      <w:pPr>
        <w:widowControl w:val="0"/>
        <w:rPr>
          <w:color w:val="191919"/>
        </w:rPr>
      </w:pPr>
    </w:p>
    <w:p w14:paraId="0B01E748" w14:textId="43C1F801" w:rsidR="001C281A" w:rsidRDefault="001C281A" w:rsidP="004F505C">
      <w:pPr>
        <w:widowControl w:val="0"/>
        <w:rPr>
          <w:szCs w:val="28"/>
        </w:rPr>
      </w:pPr>
      <w:r>
        <w:rPr>
          <w:color w:val="191919"/>
        </w:rPr>
        <w:t xml:space="preserve">Holland, J. H. (1998). </w:t>
      </w:r>
      <w:r>
        <w:rPr>
          <w:i/>
          <w:iCs/>
          <w:color w:val="191919"/>
        </w:rPr>
        <w:t>Emergence: From Chaos to Order. Perseus Books,</w:t>
      </w:r>
      <w:r>
        <w:rPr>
          <w:color w:val="191919"/>
        </w:rPr>
        <w:t xml:space="preserve"> Reading MA</w:t>
      </w:r>
      <w:r w:rsidR="007316C2">
        <w:rPr>
          <w:color w:val="191919"/>
        </w:rPr>
        <w:t xml:space="preserve">. </w:t>
      </w:r>
      <w:r w:rsidR="007316C2" w:rsidRPr="00757B54">
        <w:rPr>
          <w:szCs w:val="28"/>
        </w:rPr>
        <w:t xml:space="preserve">pp. 1-14, 115-18, 121-24, </w:t>
      </w:r>
      <w:r w:rsidR="007316C2">
        <w:rPr>
          <w:szCs w:val="28"/>
        </w:rPr>
        <w:t xml:space="preserve">141-142, 188-190, 202-220, </w:t>
      </w:r>
      <w:r w:rsidR="007316C2" w:rsidRPr="00757B54">
        <w:rPr>
          <w:szCs w:val="28"/>
        </w:rPr>
        <w:t>225-27</w:t>
      </w:r>
      <w:r w:rsidR="007316C2">
        <w:rPr>
          <w:szCs w:val="28"/>
        </w:rPr>
        <w:t>.</w:t>
      </w:r>
    </w:p>
    <w:p w14:paraId="65E3628E" w14:textId="77777777" w:rsidR="001F02D6" w:rsidRDefault="001F02D6" w:rsidP="004F505C">
      <w:pPr>
        <w:widowControl w:val="0"/>
        <w:rPr>
          <w:szCs w:val="28"/>
        </w:rPr>
      </w:pPr>
    </w:p>
    <w:p w14:paraId="0608A23A" w14:textId="48D0A2F5" w:rsidR="001F02D6" w:rsidRDefault="001F02D6" w:rsidP="004F505C">
      <w:pPr>
        <w:widowControl w:val="0"/>
        <w:rPr>
          <w:color w:val="191919"/>
        </w:rPr>
      </w:pPr>
      <w:r w:rsidRPr="001F02D6">
        <w:rPr>
          <w:color w:val="191919"/>
        </w:rPr>
        <w:t>Jung, C. G. (1969). General Aspects of Dream Psychology (R. F. C. Hull, Trans.)  In H. Read. et. al. (Eds.), The Collected Works of C. G. Jung: Vol. 8. The Structure and Dynamics of the Psyche (2nd ed., p. 245, paragraph 469). Princeton University Press. (Original work published 1948</w:t>
      </w:r>
      <w:r w:rsidR="00317722">
        <w:rPr>
          <w:color w:val="191919"/>
        </w:rPr>
        <w:t>)</w:t>
      </w:r>
    </w:p>
    <w:p w14:paraId="6DB7C760" w14:textId="77777777" w:rsidR="00303952" w:rsidRDefault="00303952" w:rsidP="004F505C">
      <w:pPr>
        <w:widowControl w:val="0"/>
        <w:rPr>
          <w:color w:val="191919"/>
        </w:rPr>
      </w:pPr>
    </w:p>
    <w:p w14:paraId="457BA8DA" w14:textId="624CBDA1" w:rsidR="00C829C5" w:rsidRPr="00324A77" w:rsidRDefault="00303952" w:rsidP="004F505C">
      <w:pPr>
        <w:pStyle w:val="NormalWeb"/>
        <w:rPr>
          <w:szCs w:val="32"/>
        </w:rPr>
      </w:pPr>
      <w:r w:rsidRPr="00324A77">
        <w:rPr>
          <w:color w:val="191919"/>
        </w:rPr>
        <w:t>Kim, Y.</w:t>
      </w:r>
      <w:proofErr w:type="gramStart"/>
      <w:r w:rsidRPr="00324A77">
        <w:rPr>
          <w:color w:val="191919"/>
        </w:rPr>
        <w:t>,  Park</w:t>
      </w:r>
      <w:proofErr w:type="gramEnd"/>
      <w:r w:rsidRPr="00324A77">
        <w:rPr>
          <w:color w:val="191919"/>
        </w:rPr>
        <w:t xml:space="preserve">, Y-J. ,  </w:t>
      </w:r>
      <w:proofErr w:type="spellStart"/>
      <w:r w:rsidRPr="00324A77">
        <w:rPr>
          <w:color w:val="191919"/>
        </w:rPr>
        <w:t>Hkwang</w:t>
      </w:r>
      <w:proofErr w:type="spellEnd"/>
      <w:r w:rsidRPr="00324A77">
        <w:rPr>
          <w:color w:val="191919"/>
        </w:rPr>
        <w:t xml:space="preserve">, J-Y., </w:t>
      </w:r>
      <w:proofErr w:type="spellStart"/>
      <w:r w:rsidRPr="00324A77">
        <w:rPr>
          <w:color w:val="191919"/>
        </w:rPr>
        <w:t>Kwack</w:t>
      </w:r>
      <w:proofErr w:type="spellEnd"/>
      <w:r w:rsidRPr="00324A77">
        <w:rPr>
          <w:color w:val="191919"/>
        </w:rPr>
        <w:t>, K</w:t>
      </w:r>
      <w:r w:rsidR="00C829C5" w:rsidRPr="00324A77">
        <w:rPr>
          <w:color w:val="191919"/>
        </w:rPr>
        <w:t>-B.,</w:t>
      </w:r>
      <w:r w:rsidRPr="00324A77">
        <w:rPr>
          <w:color w:val="191919"/>
        </w:rPr>
        <w:t xml:space="preserve">  (2018)  </w:t>
      </w:r>
      <w:r w:rsidR="00C829C5" w:rsidRPr="00324A77">
        <w:rPr>
          <w:szCs w:val="32"/>
        </w:rPr>
        <w:t xml:space="preserve">Comparative genomic analysis of the human and nematode </w:t>
      </w:r>
      <w:r w:rsidR="00C829C5" w:rsidRPr="00324A77">
        <w:rPr>
          <w:i/>
          <w:iCs/>
          <w:szCs w:val="32"/>
        </w:rPr>
        <w:t xml:space="preserve">Caenorhabditis elegans </w:t>
      </w:r>
      <w:r w:rsidR="00C829C5" w:rsidRPr="00324A77">
        <w:rPr>
          <w:szCs w:val="32"/>
        </w:rPr>
        <w:t>uncovers potential reproductive genes and disease associations in humans.</w:t>
      </w:r>
      <w:r w:rsidR="00C829C5" w:rsidRPr="00324A77">
        <w:rPr>
          <w:i/>
          <w:iCs/>
          <w:szCs w:val="16"/>
        </w:rPr>
        <w:t xml:space="preserve"> </w:t>
      </w:r>
      <w:proofErr w:type="spellStart"/>
      <w:r w:rsidR="00C829C5" w:rsidRPr="00324A77">
        <w:rPr>
          <w:i/>
          <w:iCs/>
          <w:szCs w:val="32"/>
        </w:rPr>
        <w:t>Physiol</w:t>
      </w:r>
      <w:proofErr w:type="spellEnd"/>
      <w:r w:rsidR="00C829C5" w:rsidRPr="00324A77">
        <w:rPr>
          <w:i/>
          <w:iCs/>
          <w:szCs w:val="32"/>
        </w:rPr>
        <w:t xml:space="preserve"> Genomics </w:t>
      </w:r>
      <w:r w:rsidR="00C829C5" w:rsidRPr="00324A77">
        <w:rPr>
          <w:szCs w:val="32"/>
        </w:rPr>
        <w:t>50: 1002–1014.</w:t>
      </w:r>
    </w:p>
    <w:p w14:paraId="4DAFBC36" w14:textId="205C0888" w:rsidR="00C829C5" w:rsidRDefault="00C829C5" w:rsidP="004F505C">
      <w:pPr>
        <w:pStyle w:val="NormalWeb"/>
      </w:pPr>
      <w:r w:rsidRPr="00C829C5">
        <w:t>doi:10.1152/physiolgenomics.00063.2018.</w:t>
      </w:r>
    </w:p>
    <w:p w14:paraId="5D570306" w14:textId="77777777" w:rsidR="003D7A35" w:rsidRDefault="003D7A35" w:rsidP="004F505C">
      <w:pPr>
        <w:widowControl w:val="0"/>
        <w:rPr>
          <w:rFonts w:cs="Times-Roman"/>
        </w:rPr>
      </w:pPr>
    </w:p>
    <w:p w14:paraId="7452F75A" w14:textId="70DCAFF3" w:rsidR="006022D1" w:rsidRDefault="00911DE0" w:rsidP="004F505C">
      <w:pPr>
        <w:widowControl w:val="0"/>
        <w:rPr>
          <w:rFonts w:cs="Times-Roman"/>
        </w:rPr>
      </w:pPr>
      <w:proofErr w:type="spellStart"/>
      <w:r w:rsidRPr="00911DE0">
        <w:rPr>
          <w:rFonts w:cs="Times-Roman"/>
        </w:rPr>
        <w:t>Lovgren</w:t>
      </w:r>
      <w:proofErr w:type="spellEnd"/>
      <w:r w:rsidRPr="00911DE0">
        <w:rPr>
          <w:rFonts w:cs="Times-Roman"/>
        </w:rPr>
        <w:t xml:space="preserve">, S. (2005). Chimps, </w:t>
      </w:r>
      <w:proofErr w:type="gramStart"/>
      <w:r w:rsidRPr="00911DE0">
        <w:rPr>
          <w:rFonts w:cs="Times-Roman"/>
        </w:rPr>
        <w:t>humans</w:t>
      </w:r>
      <w:proofErr w:type="gramEnd"/>
      <w:r w:rsidRPr="00911DE0">
        <w:rPr>
          <w:rFonts w:cs="Times-Roman"/>
        </w:rPr>
        <w:t xml:space="preserve"> 96 percent the same, gene study finds. National Geographic News, August </w:t>
      </w:r>
      <w:r w:rsidR="006022D1">
        <w:rPr>
          <w:rFonts w:cs="Times-Roman"/>
        </w:rPr>
        <w:t xml:space="preserve">31. </w:t>
      </w:r>
    </w:p>
    <w:p w14:paraId="3E1A624E" w14:textId="77777777" w:rsidR="006022D1" w:rsidRDefault="006022D1" w:rsidP="004F505C">
      <w:pPr>
        <w:widowControl w:val="0"/>
        <w:rPr>
          <w:rFonts w:cs="Times-Roman"/>
        </w:rPr>
      </w:pPr>
    </w:p>
    <w:p w14:paraId="11D774A4" w14:textId="2DE82684" w:rsidR="001C281A" w:rsidRPr="00324A77" w:rsidRDefault="00911DE0" w:rsidP="004F505C">
      <w:pPr>
        <w:widowControl w:val="0"/>
        <w:rPr>
          <w:color w:val="191919"/>
        </w:rPr>
      </w:pPr>
      <w:r w:rsidRPr="00911DE0">
        <w:rPr>
          <w:rFonts w:cs="Times-Roman"/>
        </w:rPr>
        <w:t> </w:t>
      </w:r>
      <w:hyperlink r:id="rId12" w:history="1">
        <w:r w:rsidRPr="00911DE0">
          <w:rPr>
            <w:rStyle w:val="Hyperlink"/>
            <w:rFonts w:cs="Times-Roman"/>
          </w:rPr>
          <w:t>http://news.nationalgeographic.com/news/2005/08/0831_050831_chimp_genes.html</w:t>
        </w:r>
      </w:hyperlink>
    </w:p>
    <w:p w14:paraId="77BB0A00" w14:textId="77777777" w:rsidR="006022D1" w:rsidRDefault="006022D1" w:rsidP="004F505C">
      <w:pPr>
        <w:widowControl w:val="0"/>
        <w:rPr>
          <w:rFonts w:cs="Times-Roman"/>
        </w:rPr>
      </w:pPr>
    </w:p>
    <w:p w14:paraId="7771D6D7" w14:textId="77777777" w:rsidR="001C67AC" w:rsidRDefault="001C67AC" w:rsidP="001C67AC">
      <w:pPr>
        <w:widowControl w:val="0"/>
        <w:rPr>
          <w:rFonts w:cs="Times-Roman"/>
        </w:rPr>
      </w:pPr>
    </w:p>
    <w:p w14:paraId="654BEDC4" w14:textId="77777777" w:rsidR="001C67AC" w:rsidRDefault="001C67AC" w:rsidP="001C67AC">
      <w:pPr>
        <w:widowControl w:val="0"/>
        <w:rPr>
          <w:rFonts w:cs="Times-Roman"/>
        </w:rPr>
      </w:pPr>
      <w:r>
        <w:rPr>
          <w:rFonts w:cs="Times-Roman"/>
        </w:rPr>
        <w:t>McDowell, M. J. (2001) Principle of organization: a dynamic-systems view of the archetype-as-</w:t>
      </w:r>
    </w:p>
    <w:p w14:paraId="2CED5531" w14:textId="77777777" w:rsidR="001C67AC" w:rsidRDefault="001C67AC" w:rsidP="001C67AC">
      <w:pPr>
        <w:widowControl w:val="0"/>
        <w:rPr>
          <w:rFonts w:cs="Times-Roman"/>
        </w:rPr>
      </w:pPr>
      <w:r>
        <w:rPr>
          <w:rFonts w:cs="Times-Roman"/>
        </w:rPr>
        <w:t xml:space="preserve">such. </w:t>
      </w:r>
      <w:r w:rsidRPr="00A44495">
        <w:rPr>
          <w:rFonts w:cs="Times-Roman"/>
          <w:i/>
          <w:iCs/>
        </w:rPr>
        <w:t>Journal of Analytical Psychology</w:t>
      </w:r>
      <w:r>
        <w:rPr>
          <w:rFonts w:cs="Times-Roman"/>
          <w:i/>
          <w:iCs/>
        </w:rPr>
        <w:t xml:space="preserve"> </w:t>
      </w:r>
      <w:r>
        <w:rPr>
          <w:rFonts w:cs="Times-Roman"/>
        </w:rPr>
        <w:t xml:space="preserve">46(4) 649-651. </w:t>
      </w:r>
    </w:p>
    <w:p w14:paraId="27E9FC3D" w14:textId="77777777" w:rsidR="001C67AC" w:rsidRPr="00A44495" w:rsidRDefault="001C67AC" w:rsidP="001C67AC">
      <w:pPr>
        <w:widowControl w:val="0"/>
        <w:rPr>
          <w:rFonts w:cs="Times-Roman"/>
        </w:rPr>
      </w:pPr>
      <w:r>
        <w:rPr>
          <w:rFonts w:cs="Times-Roman"/>
        </w:rPr>
        <w:t xml:space="preserve">Available online as ‘The three gorillas: an archetype organizes a dynamic system,’ (see last four sections). </w:t>
      </w:r>
      <w:hyperlink r:id="rId13" w:history="1">
        <w:r w:rsidRPr="00D4197E">
          <w:rPr>
            <w:rStyle w:val="Hyperlink"/>
            <w:rFonts w:cs="Times-Roman"/>
          </w:rPr>
          <w:t>https://web-archive.southampton.ac.uk/cogprints.org/1836/1/jap94web.html</w:t>
        </w:r>
      </w:hyperlink>
    </w:p>
    <w:p w14:paraId="567E75EB" w14:textId="77777777" w:rsidR="001C67AC" w:rsidRDefault="001C67AC" w:rsidP="001C67AC">
      <w:pPr>
        <w:widowControl w:val="0"/>
        <w:rPr>
          <w:rFonts w:cs="Times-Roman"/>
        </w:rPr>
      </w:pPr>
    </w:p>
    <w:p w14:paraId="4C7E9655" w14:textId="77777777" w:rsidR="001C67AC" w:rsidRPr="00090AB7" w:rsidRDefault="001C67AC" w:rsidP="001C67AC">
      <w:pPr>
        <w:widowControl w:val="0"/>
        <w:rPr>
          <w:rFonts w:cs="Times-Roman"/>
          <w:i/>
          <w:iCs/>
        </w:rPr>
      </w:pPr>
      <w:r w:rsidRPr="00090AB7">
        <w:rPr>
          <w:rFonts w:cs="Times-Roman"/>
        </w:rPr>
        <w:t xml:space="preserve">McDowell, M. J. (2010). Autism’s Direct Cause? Failure of Infant-Mother Eye Contact in a Complex Adaptive System. </w:t>
      </w:r>
      <w:r w:rsidRPr="00090AB7">
        <w:rPr>
          <w:rFonts w:cs="Times-Roman"/>
          <w:i/>
          <w:iCs/>
        </w:rPr>
        <w:t>Biological</w:t>
      </w:r>
      <w:r w:rsidRPr="00090AB7">
        <w:rPr>
          <w:rFonts w:cs="Times-Roman"/>
        </w:rPr>
        <w:t xml:space="preserve"> </w:t>
      </w:r>
      <w:r w:rsidRPr="00090AB7">
        <w:rPr>
          <w:rFonts w:cs="Times-Roman"/>
          <w:i/>
          <w:iCs/>
        </w:rPr>
        <w:t>Theory</w:t>
      </w:r>
      <w:r w:rsidRPr="00090AB7">
        <w:rPr>
          <w:rFonts w:cs="Times-Roman"/>
        </w:rPr>
        <w:t xml:space="preserve"> </w:t>
      </w:r>
      <w:r>
        <w:rPr>
          <w:rFonts w:cs="Times-Roman"/>
        </w:rPr>
        <w:t xml:space="preserve">(MIT Press) </w:t>
      </w:r>
      <w:r w:rsidRPr="00090AB7">
        <w:rPr>
          <w:rFonts w:cs="Times-Roman"/>
        </w:rPr>
        <w:t>5(4) 344-356.</w:t>
      </w:r>
    </w:p>
    <w:p w14:paraId="2F5A0C2D" w14:textId="77777777" w:rsidR="001C67AC" w:rsidRDefault="001C67AC" w:rsidP="001C6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
          <w:rFonts w:eastAsiaTheme="majorEastAsia"/>
        </w:rPr>
      </w:pPr>
      <w:r w:rsidRPr="00090AB7">
        <w:t xml:space="preserve"> </w:t>
      </w:r>
      <w:hyperlink r:id="rId14" w:history="1">
        <w:r w:rsidRPr="00090AB7">
          <w:rPr>
            <w:rStyle w:val="Hyperlink"/>
            <w:rFonts w:eastAsiaTheme="majorEastAsia"/>
          </w:rPr>
          <w:t>https://philpapers.org/rec/MCDADC</w:t>
        </w:r>
      </w:hyperlink>
    </w:p>
    <w:p w14:paraId="2C91F743" w14:textId="77777777" w:rsidR="001C67AC" w:rsidRPr="00090AB7" w:rsidRDefault="001C67AC" w:rsidP="001C6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
          <w:rFonts w:eastAsiaTheme="majorEastAsia"/>
        </w:rPr>
      </w:pPr>
    </w:p>
    <w:p w14:paraId="76C781CE" w14:textId="77777777" w:rsidR="001C67AC" w:rsidRPr="00090AB7" w:rsidRDefault="001C67AC" w:rsidP="001C67AC">
      <w:pPr>
        <w:widowControl w:val="0"/>
        <w:rPr>
          <w:color w:val="0000FD"/>
        </w:rPr>
      </w:pPr>
      <w:r w:rsidRPr="00090AB7">
        <w:rPr>
          <w:color w:val="000000" w:themeColor="text1"/>
        </w:rPr>
        <w:t xml:space="preserve">McDowell, M. J., Roberts, J. E, &amp; Hausman, N. (2023). The Dream of Geese Nesting in Trees: Interpretation Tested by Experiment. </w:t>
      </w:r>
      <w:r w:rsidRPr="00090AB7">
        <w:t xml:space="preserve">Draft.   </w:t>
      </w:r>
      <w:r w:rsidRPr="00090AB7">
        <w:rPr>
          <w:color w:val="000000" w:themeColor="text1"/>
        </w:rPr>
        <w:t xml:space="preserve"> </w:t>
      </w:r>
      <w:hyperlink r:id="rId15" w:history="1">
        <w:r w:rsidRPr="00090AB7">
          <w:rPr>
            <w:rStyle w:val="Hyperlink"/>
            <w:rFonts w:eastAsiaTheme="majorEastAsia"/>
          </w:rPr>
          <w:t>https://philpapers.org/rec/MCDTDO-15</w:t>
        </w:r>
      </w:hyperlink>
      <w:r w:rsidRPr="00090AB7">
        <w:rPr>
          <w:color w:val="0000FD"/>
        </w:rPr>
        <w:t xml:space="preserve"> </w:t>
      </w:r>
    </w:p>
    <w:p w14:paraId="5ECBAC14" w14:textId="77777777" w:rsidR="001C67AC" w:rsidRDefault="001C67AC" w:rsidP="001C67AC">
      <w:pPr>
        <w:widowControl w:val="0"/>
      </w:pPr>
    </w:p>
    <w:p w14:paraId="469558DA" w14:textId="77777777" w:rsidR="001C67AC" w:rsidRPr="00090AB7" w:rsidRDefault="001C67AC" w:rsidP="001C67AC">
      <w:pPr>
        <w:widowControl w:val="0"/>
        <w:rPr>
          <w:color w:val="0000FD"/>
        </w:rPr>
      </w:pPr>
      <w:r w:rsidRPr="00090AB7">
        <w:t>McDowell, M. J., Roberts, J. E.,</w:t>
      </w:r>
      <w:r w:rsidRPr="00090AB7">
        <w:rPr>
          <w:color w:val="0000FD"/>
        </w:rPr>
        <w:t xml:space="preserve"> </w:t>
      </w:r>
      <w:r w:rsidRPr="00090AB7">
        <w:t xml:space="preserve">&amp; </w:t>
      </w:r>
      <w:proofErr w:type="spellStart"/>
      <w:r w:rsidRPr="00090AB7">
        <w:t>Moadeli</w:t>
      </w:r>
      <w:proofErr w:type="spellEnd"/>
      <w:r w:rsidRPr="00090AB7">
        <w:t>, O. (2023) The Dream of Mercury: Interpretation Tested by Experiment.</w:t>
      </w:r>
      <w:r w:rsidRPr="00090AB7">
        <w:rPr>
          <w:color w:val="0000FD"/>
        </w:rPr>
        <w:t xml:space="preserve"> </w:t>
      </w:r>
      <w:r w:rsidRPr="00090AB7">
        <w:t xml:space="preserve">Draft. </w:t>
      </w:r>
      <w:hyperlink r:id="rId16" w:history="1">
        <w:r w:rsidRPr="00425F21">
          <w:rPr>
            <w:rStyle w:val="Hyperlink"/>
          </w:rPr>
          <w:t>https://philpapers.org/rec/MCDTDO-18</w:t>
        </w:r>
      </w:hyperlink>
    </w:p>
    <w:p w14:paraId="6A7E7803" w14:textId="77777777" w:rsidR="001C67AC" w:rsidRDefault="001C67AC" w:rsidP="001C67AC">
      <w:pPr>
        <w:widowControl w:val="0"/>
      </w:pPr>
    </w:p>
    <w:p w14:paraId="10CEFC9C" w14:textId="77777777" w:rsidR="001C67AC" w:rsidRPr="00090AB7" w:rsidRDefault="001C67AC" w:rsidP="001C67AC">
      <w:pPr>
        <w:widowControl w:val="0"/>
      </w:pPr>
      <w:r w:rsidRPr="00090AB7">
        <w:t>McDowell, M. J. (2024). A Parsimonious Solution to the Hard Problem of Consciousness: Complexity and Narrative (</w:t>
      </w:r>
      <w:r>
        <w:t>submitted for publication, in review</w:t>
      </w:r>
      <w:r w:rsidRPr="00090AB7">
        <w:t>).</w:t>
      </w:r>
    </w:p>
    <w:p w14:paraId="6FBDA743" w14:textId="77777777" w:rsidR="001C67AC" w:rsidRPr="00090AB7" w:rsidRDefault="00000000" w:rsidP="001C67AC">
      <w:pPr>
        <w:widowControl w:val="0"/>
      </w:pPr>
      <w:hyperlink r:id="rId17" w:history="1">
        <w:r w:rsidR="001C67AC" w:rsidRPr="00425F21">
          <w:rPr>
            <w:rStyle w:val="Hyperlink"/>
          </w:rPr>
          <w:t>https://philpapers.org/rec/MCDAST-3</w:t>
        </w:r>
      </w:hyperlink>
    </w:p>
    <w:p w14:paraId="59C6B730" w14:textId="77777777" w:rsidR="001C67AC" w:rsidRDefault="001C67AC" w:rsidP="001C67AC">
      <w:pPr>
        <w:widowControl w:val="0"/>
      </w:pPr>
    </w:p>
    <w:p w14:paraId="376EA466" w14:textId="77777777" w:rsidR="001C67AC" w:rsidRDefault="001C67AC" w:rsidP="001C67AC">
      <w:pPr>
        <w:widowControl w:val="0"/>
      </w:pPr>
      <w:r w:rsidRPr="00090AB7">
        <w:t>McDowell, M. J., Robert</w:t>
      </w:r>
      <w:r>
        <w:t>s</w:t>
      </w:r>
      <w:r w:rsidRPr="00090AB7">
        <w:t xml:space="preserve">, J. E. &amp; McRoberts, R. (2024), Interpretation Tested by Experiment: The Dream of the Six-legged Dog. </w:t>
      </w:r>
      <w:r w:rsidRPr="00090AB7">
        <w:rPr>
          <w:i/>
          <w:iCs/>
        </w:rPr>
        <w:t xml:space="preserve">International Journal of Dream Research. </w:t>
      </w:r>
      <w:proofErr w:type="gramStart"/>
      <w:r w:rsidRPr="00090AB7">
        <w:t>April,</w:t>
      </w:r>
      <w:proofErr w:type="gramEnd"/>
      <w:r w:rsidRPr="00090AB7">
        <w:t xml:space="preserve"> 7:1, pp 22-31.</w:t>
      </w:r>
      <w:r>
        <w:t xml:space="preserve">   </w:t>
      </w:r>
      <w:hyperlink r:id="rId18" w:history="1">
        <w:r w:rsidRPr="00425F21">
          <w:rPr>
            <w:rStyle w:val="Hyperlink"/>
          </w:rPr>
          <w:t>https://journals.ub.uni-heidelberg.de/index.php/IJoDR/article/view/99406</w:t>
        </w:r>
      </w:hyperlink>
    </w:p>
    <w:p w14:paraId="2AA5AF7A" w14:textId="77777777" w:rsidR="001C67AC" w:rsidRDefault="001C67AC" w:rsidP="001C67AC">
      <w:pPr>
        <w:widowControl w:val="0"/>
      </w:pPr>
    </w:p>
    <w:p w14:paraId="3149ADAB" w14:textId="77777777" w:rsidR="001C67AC" w:rsidRDefault="001C67AC" w:rsidP="001C67AC">
      <w:pPr>
        <w:widowControl w:val="0"/>
      </w:pPr>
      <w:r w:rsidRPr="00090AB7">
        <w:t>McDowell, M. J., Robert</w:t>
      </w:r>
      <w:r>
        <w:t>s</w:t>
      </w:r>
      <w:r w:rsidRPr="00090AB7">
        <w:t>, J. E. &amp;</w:t>
      </w:r>
      <w:r>
        <w:t xml:space="preserve"> Roth, A.</w:t>
      </w:r>
      <w:r w:rsidRPr="00090AB7">
        <w:t xml:space="preserve"> (2024),</w:t>
      </w:r>
      <w:r>
        <w:t xml:space="preserve"> Experimental evidence for the meaning of the myth of Saturn.</w:t>
      </w:r>
    </w:p>
    <w:p w14:paraId="7298447F" w14:textId="77777777" w:rsidR="001C67AC" w:rsidRDefault="001C67AC" w:rsidP="001C67AC">
      <w:pPr>
        <w:widowControl w:val="0"/>
      </w:pPr>
      <w:r>
        <w:t xml:space="preserve">Appendix (complete transcript of class): </w:t>
      </w:r>
      <w:hyperlink r:id="rId19" w:history="1">
        <w:r w:rsidRPr="00317B33">
          <w:rPr>
            <w:rStyle w:val="Hyperlink"/>
          </w:rPr>
          <w:t>https://philpapers.org/rec/MCDTDO-13</w:t>
        </w:r>
      </w:hyperlink>
    </w:p>
    <w:p w14:paraId="5688B1FF" w14:textId="77777777" w:rsidR="001C67AC" w:rsidRPr="00090AB7" w:rsidRDefault="001C67AC" w:rsidP="001C67AC">
      <w:pPr>
        <w:widowControl w:val="0"/>
      </w:pPr>
      <w:r>
        <w:t xml:space="preserve">Audio record of class: </w:t>
      </w:r>
      <w:hyperlink r:id="rId20" w:tgtFrame="_blank" w:history="1">
        <w:r>
          <w:rPr>
            <w:rStyle w:val="Hyperlink"/>
            <w:rFonts w:ascii="Roboto" w:eastAsiaTheme="majorEastAsia" w:hAnsi="Roboto"/>
            <w:sz w:val="23"/>
            <w:szCs w:val="23"/>
            <w:shd w:val="clear" w:color="auto" w:fill="F9F9F9"/>
          </w:rPr>
          <w:t>https://youtu.be/TKT7-bsont0</w:t>
        </w:r>
      </w:hyperlink>
    </w:p>
    <w:p w14:paraId="78F5595A" w14:textId="77777777" w:rsidR="001C67AC" w:rsidRDefault="001C67AC" w:rsidP="004F505C">
      <w:pPr>
        <w:widowControl w:val="0"/>
        <w:rPr>
          <w:rFonts w:cs="Times-Roman"/>
        </w:rPr>
      </w:pPr>
    </w:p>
    <w:p w14:paraId="29460F6B" w14:textId="7E46B0B0" w:rsidR="00B22707" w:rsidRDefault="00B22707" w:rsidP="004F505C">
      <w:pPr>
        <w:widowControl w:val="0"/>
        <w:rPr>
          <w:rFonts w:cs="Times-Roman"/>
        </w:rPr>
      </w:pPr>
      <w:proofErr w:type="gramStart"/>
      <w:r>
        <w:rPr>
          <w:rFonts w:cs="Times-Roman"/>
        </w:rPr>
        <w:t>McGinn,  C.</w:t>
      </w:r>
      <w:proofErr w:type="gramEnd"/>
      <w:r>
        <w:rPr>
          <w:rFonts w:cs="Times-Roman"/>
        </w:rPr>
        <w:t xml:space="preserve">  (2007). </w:t>
      </w:r>
      <w:r w:rsidRPr="00B22707">
        <w:rPr>
          <w:rFonts w:cs="Times-Roman"/>
          <w:i/>
          <w:iCs/>
        </w:rPr>
        <w:t>Shakespeare’s Philosophy: Discovering the Meaning Behind the Plays</w:t>
      </w:r>
      <w:r>
        <w:rPr>
          <w:rFonts w:cs="Times-Roman"/>
          <w:i/>
          <w:iCs/>
        </w:rPr>
        <w:t>,</w:t>
      </w:r>
      <w:r>
        <w:rPr>
          <w:rFonts w:cs="Times-Roman"/>
        </w:rPr>
        <w:t xml:space="preserve"> Harper Perennial</w:t>
      </w:r>
      <w:r w:rsidR="001E00E0">
        <w:rPr>
          <w:rFonts w:cs="Times-Roman"/>
        </w:rPr>
        <w:t>.</w:t>
      </w:r>
    </w:p>
    <w:p w14:paraId="3B9694F8" w14:textId="77777777" w:rsidR="006022D1" w:rsidRDefault="006022D1" w:rsidP="004F505C">
      <w:pPr>
        <w:widowControl w:val="0"/>
        <w:rPr>
          <w:rFonts w:cs="Times-Roman"/>
        </w:rPr>
      </w:pPr>
    </w:p>
    <w:p w14:paraId="573D5261" w14:textId="478ECF32" w:rsidR="00F15A65" w:rsidRDefault="00F15A65" w:rsidP="004F505C">
      <w:pPr>
        <w:widowControl w:val="0"/>
        <w:rPr>
          <w:rFonts w:cs="Times-Roman"/>
        </w:rPr>
      </w:pPr>
      <w:r>
        <w:rPr>
          <w:rFonts w:cs="Times-Roman"/>
        </w:rPr>
        <w:t xml:space="preserve">McGhee, G. </w:t>
      </w:r>
      <w:r w:rsidR="00A972F5">
        <w:rPr>
          <w:rFonts w:cs="Times-Roman"/>
        </w:rPr>
        <w:t xml:space="preserve">(2011). </w:t>
      </w:r>
      <w:r w:rsidRPr="00F15A65">
        <w:rPr>
          <w:rFonts w:cs="Times-Roman"/>
          <w:i/>
          <w:iCs/>
        </w:rPr>
        <w:t>Convergent Evolution:</w:t>
      </w:r>
      <w:r>
        <w:rPr>
          <w:rFonts w:cs="Times-Roman"/>
          <w:i/>
          <w:iCs/>
        </w:rPr>
        <w:t xml:space="preserve"> </w:t>
      </w:r>
      <w:r w:rsidRPr="00F15A65">
        <w:rPr>
          <w:rFonts w:cs="Times-Roman"/>
          <w:i/>
          <w:iCs/>
        </w:rPr>
        <w:t>Limited Forms Most Beautiful</w:t>
      </w:r>
      <w:r>
        <w:rPr>
          <w:rFonts w:cs="Times-Roman"/>
          <w:i/>
          <w:iCs/>
        </w:rPr>
        <w:t>.</w:t>
      </w:r>
      <w:r w:rsidR="006022D1">
        <w:rPr>
          <w:rFonts w:cs="Times-Roman"/>
          <w:i/>
          <w:iCs/>
        </w:rPr>
        <w:t xml:space="preserve"> </w:t>
      </w:r>
      <w:r w:rsidR="006022D1" w:rsidRPr="00D157AF">
        <w:rPr>
          <w:rFonts w:cs="Arial"/>
          <w:color w:val="0F1111"/>
          <w:szCs w:val="42"/>
        </w:rPr>
        <w:t xml:space="preserve">(Vienna Series in Theoretical </w:t>
      </w:r>
      <w:proofErr w:type="gramStart"/>
      <w:r w:rsidR="006022D1" w:rsidRPr="00D157AF">
        <w:rPr>
          <w:rFonts w:cs="Arial"/>
          <w:color w:val="0F1111"/>
          <w:szCs w:val="42"/>
        </w:rPr>
        <w:t>Biology)</w:t>
      </w:r>
      <w:r w:rsidR="006022D1">
        <w:rPr>
          <w:rFonts w:cs="Arial"/>
          <w:color w:val="0F1111"/>
          <w:szCs w:val="42"/>
        </w:rPr>
        <w:t xml:space="preserve"> </w:t>
      </w:r>
      <w:r>
        <w:rPr>
          <w:rFonts w:cs="Times-Roman"/>
          <w:i/>
          <w:iCs/>
        </w:rPr>
        <w:t xml:space="preserve"> </w:t>
      </w:r>
      <w:r>
        <w:rPr>
          <w:rFonts w:cs="Times-Roman"/>
        </w:rPr>
        <w:t>M.I.T.</w:t>
      </w:r>
      <w:proofErr w:type="gramEnd"/>
      <w:r>
        <w:rPr>
          <w:rFonts w:cs="Times-Roman"/>
        </w:rPr>
        <w:t xml:space="preserve"> Press.</w:t>
      </w:r>
    </w:p>
    <w:p w14:paraId="0D4CE2AE" w14:textId="77777777" w:rsidR="007A044F" w:rsidRDefault="007A044F" w:rsidP="004F505C">
      <w:pPr>
        <w:widowControl w:val="0"/>
        <w:rPr>
          <w:rFonts w:cs="Times-Roman"/>
        </w:rPr>
      </w:pPr>
    </w:p>
    <w:p w14:paraId="4DDBF956" w14:textId="7C243A40" w:rsidR="00D157AF" w:rsidRPr="00D157AF" w:rsidRDefault="00D157AF" w:rsidP="004F505C">
      <w:pPr>
        <w:pStyle w:val="Heading1"/>
        <w:shd w:val="clear" w:color="auto" w:fill="FFFFFF"/>
        <w:spacing w:before="0" w:beforeAutospacing="0" w:after="0" w:afterAutospacing="0"/>
        <w:rPr>
          <w:rFonts w:cs="Arial"/>
          <w:b w:val="0"/>
          <w:bCs w:val="0"/>
          <w:color w:val="0F1111"/>
          <w:sz w:val="24"/>
          <w:szCs w:val="42"/>
        </w:rPr>
      </w:pPr>
      <w:r w:rsidRPr="00D157AF">
        <w:rPr>
          <w:rFonts w:cs="Times-Roman"/>
          <w:b w:val="0"/>
          <w:bCs w:val="0"/>
          <w:sz w:val="24"/>
        </w:rPr>
        <w:t>McGhee, G.</w:t>
      </w:r>
      <w:r w:rsidR="00A972F5">
        <w:rPr>
          <w:rFonts w:cs="Times-Roman"/>
          <w:b w:val="0"/>
          <w:bCs w:val="0"/>
          <w:sz w:val="24"/>
        </w:rPr>
        <w:t xml:space="preserve"> (2019).</w:t>
      </w:r>
      <w:r w:rsidRPr="00D157AF">
        <w:rPr>
          <w:rFonts w:cs="Times-Roman"/>
          <w:b w:val="0"/>
          <w:bCs w:val="0"/>
          <w:sz w:val="24"/>
        </w:rPr>
        <w:t xml:space="preserve"> </w:t>
      </w:r>
      <w:r w:rsidRPr="00D157AF">
        <w:rPr>
          <w:rFonts w:cs="Arial"/>
          <w:b w:val="0"/>
          <w:bCs w:val="0"/>
          <w:i/>
          <w:iCs/>
          <w:color w:val="0F1111"/>
          <w:sz w:val="24"/>
          <w:szCs w:val="42"/>
        </w:rPr>
        <w:t>Convergent Evolution on Earth: Lessons for the Search for Extraterrestrial Life</w:t>
      </w:r>
      <w:r w:rsidRPr="00D157AF">
        <w:rPr>
          <w:rFonts w:cs="Arial"/>
          <w:b w:val="0"/>
          <w:bCs w:val="0"/>
          <w:color w:val="0F1111"/>
          <w:sz w:val="24"/>
          <w:szCs w:val="42"/>
        </w:rPr>
        <w:t xml:space="preserve"> (Vienna Series in Theoretical Biology)</w:t>
      </w:r>
      <w:r>
        <w:rPr>
          <w:rFonts w:cs="Arial"/>
          <w:b w:val="0"/>
          <w:bCs w:val="0"/>
          <w:color w:val="0F1111"/>
          <w:sz w:val="24"/>
          <w:szCs w:val="42"/>
        </w:rPr>
        <w:t xml:space="preserve"> M.I.T. Press.</w:t>
      </w:r>
    </w:p>
    <w:p w14:paraId="770BE706" w14:textId="0AF9329C" w:rsidR="00D157AF" w:rsidRDefault="00D157AF" w:rsidP="004F505C">
      <w:pPr>
        <w:widowControl w:val="0"/>
        <w:rPr>
          <w:rFonts w:cs="Times-Roman"/>
        </w:rPr>
      </w:pPr>
    </w:p>
    <w:p w14:paraId="34DC5834" w14:textId="296BA7BC" w:rsidR="006572B6" w:rsidRDefault="006572B6" w:rsidP="004F505C">
      <w:pPr>
        <w:widowControl w:val="0"/>
        <w:rPr>
          <w:rFonts w:cs="Times-Roman"/>
        </w:rPr>
      </w:pPr>
      <w:proofErr w:type="spellStart"/>
      <w:r>
        <w:rPr>
          <w:rFonts w:cs="Times-Roman"/>
        </w:rPr>
        <w:t>Ma’ayan</w:t>
      </w:r>
      <w:proofErr w:type="spellEnd"/>
      <w:r>
        <w:rPr>
          <w:rFonts w:cs="Times-Roman"/>
        </w:rPr>
        <w:t>, A. (2017) Complex systems biology. J R Soc Interface 14:20170391.</w:t>
      </w:r>
    </w:p>
    <w:p w14:paraId="2536255A" w14:textId="3BF9E648" w:rsidR="006572B6" w:rsidRDefault="006572B6" w:rsidP="004F505C">
      <w:pPr>
        <w:widowControl w:val="0"/>
        <w:rPr>
          <w:rFonts w:cs="Times-Roman"/>
        </w:rPr>
      </w:pPr>
      <w:r>
        <w:rPr>
          <w:rFonts w:cs="Times-Roman"/>
        </w:rPr>
        <w:t>http: doi.org/10.1098/rsif.2017.0391</w:t>
      </w:r>
    </w:p>
    <w:p w14:paraId="1DFD2AB8" w14:textId="77777777" w:rsidR="006022D1" w:rsidRDefault="006022D1" w:rsidP="004F505C">
      <w:pPr>
        <w:widowControl w:val="0"/>
        <w:rPr>
          <w:rFonts w:cs="Times-Roman"/>
        </w:rPr>
      </w:pPr>
    </w:p>
    <w:p w14:paraId="2ACADEE7" w14:textId="193B962E" w:rsidR="00A5542D" w:rsidRDefault="00A5542D" w:rsidP="004F505C">
      <w:pPr>
        <w:widowControl w:val="0"/>
        <w:rPr>
          <w:rFonts w:cs="Times-Roman"/>
        </w:rPr>
      </w:pPr>
      <w:proofErr w:type="spellStart"/>
      <w:r>
        <w:rPr>
          <w:rFonts w:cs="Times-Roman"/>
        </w:rPr>
        <w:t>Mazzocchi</w:t>
      </w:r>
      <w:proofErr w:type="spellEnd"/>
      <w:r>
        <w:rPr>
          <w:rFonts w:cs="Times-Roman"/>
        </w:rPr>
        <w:t xml:space="preserve">, F. (2008) </w:t>
      </w:r>
      <w:r w:rsidRPr="00A5542D">
        <w:rPr>
          <w:rFonts w:cs="Times-Roman"/>
          <w:i/>
          <w:iCs/>
        </w:rPr>
        <w:t xml:space="preserve">European Molecular Biology Organization Reports </w:t>
      </w:r>
      <w:r>
        <w:rPr>
          <w:rFonts w:cs="Times-Roman"/>
        </w:rPr>
        <w:t>9:1.</w:t>
      </w:r>
    </w:p>
    <w:p w14:paraId="7608197A" w14:textId="48A69CCA" w:rsidR="00A5542D" w:rsidRDefault="00A5542D" w:rsidP="004F505C">
      <w:pPr>
        <w:widowControl w:val="0"/>
        <w:rPr>
          <w:rFonts w:cs="Times-Roman"/>
        </w:rPr>
      </w:pPr>
      <w:r w:rsidRPr="00A5542D">
        <w:rPr>
          <w:rFonts w:cs="Times-Roman"/>
        </w:rPr>
        <w:t>https://www.embopress.org/doi/full/10.1038/sj.embor.7401147</w:t>
      </w:r>
    </w:p>
    <w:p w14:paraId="1B51C389" w14:textId="77777777" w:rsidR="00A5542D" w:rsidRDefault="00A5542D" w:rsidP="004F505C">
      <w:pPr>
        <w:widowControl w:val="0"/>
        <w:rPr>
          <w:rFonts w:cs="Times-Roman"/>
        </w:rPr>
      </w:pPr>
    </w:p>
    <w:p w14:paraId="3705ACC8" w14:textId="14DBB538" w:rsidR="00C520D2" w:rsidRDefault="00C520D2" w:rsidP="004F505C">
      <w:pPr>
        <w:widowControl w:val="0"/>
        <w:rPr>
          <w:rFonts w:cs="Times-Roman"/>
        </w:rPr>
      </w:pPr>
      <w:r w:rsidRPr="00090AB7">
        <w:rPr>
          <w:rFonts w:cs="Times-Roman"/>
        </w:rPr>
        <w:t xml:space="preserve">Panofsky, E. (1939/1967). Father Time (in) </w:t>
      </w:r>
      <w:r w:rsidRPr="00090AB7">
        <w:rPr>
          <w:rFonts w:cs="Times-Roman"/>
          <w:i/>
          <w:iCs/>
        </w:rPr>
        <w:t xml:space="preserve">Studies in Iconology, </w:t>
      </w:r>
      <w:r w:rsidRPr="00090AB7">
        <w:rPr>
          <w:rFonts w:cs="Times-Roman"/>
        </w:rPr>
        <w:t>Routledge.</w:t>
      </w:r>
    </w:p>
    <w:p w14:paraId="5285AC07" w14:textId="77777777" w:rsidR="00A72AED" w:rsidRDefault="00A72AED" w:rsidP="004F505C">
      <w:pPr>
        <w:widowControl w:val="0"/>
        <w:rPr>
          <w:rFonts w:cs="Times-Roman"/>
        </w:rPr>
      </w:pPr>
    </w:p>
    <w:p w14:paraId="54B5E638" w14:textId="4BC3E482" w:rsidR="00A72AED" w:rsidRPr="00F0257E" w:rsidRDefault="00A72AED" w:rsidP="004F505C">
      <w:pPr>
        <w:widowControl w:val="0"/>
        <w:rPr>
          <w:rFonts w:cs="Times-Roman"/>
        </w:rPr>
      </w:pPr>
      <w:r>
        <w:rPr>
          <w:rFonts w:cs="Times-Roman"/>
        </w:rPr>
        <w:t xml:space="preserve">Pena-Guzman, D. M. (2023). </w:t>
      </w:r>
      <w:r w:rsidRPr="009022B1">
        <w:rPr>
          <w:rFonts w:cs="Times-Roman"/>
          <w:i/>
          <w:iCs/>
        </w:rPr>
        <w:t>When Animals Dream: The Hidden World of Animal Consciousness</w:t>
      </w:r>
      <w:r w:rsidR="00A972F5">
        <w:rPr>
          <w:rFonts w:cs="Times-Roman"/>
          <w:i/>
          <w:iCs/>
        </w:rPr>
        <w:t>.</w:t>
      </w:r>
      <w:r>
        <w:rPr>
          <w:rFonts w:cs="Times-Roman"/>
          <w:i/>
          <w:iCs/>
        </w:rPr>
        <w:t xml:space="preserve"> </w:t>
      </w:r>
      <w:r w:rsidRPr="009022B1">
        <w:rPr>
          <w:rFonts w:cs="Times-Roman"/>
        </w:rPr>
        <w:t>Princeton University Press (paperback)</w:t>
      </w:r>
      <w:r>
        <w:rPr>
          <w:rFonts w:cs="Times-Roman"/>
        </w:rPr>
        <w:t>.</w:t>
      </w:r>
    </w:p>
    <w:p w14:paraId="222DDE4D" w14:textId="77777777" w:rsidR="00A72AED" w:rsidRPr="00090AB7" w:rsidRDefault="00A72AED" w:rsidP="004F505C">
      <w:pPr>
        <w:widowControl w:val="0"/>
        <w:rPr>
          <w:rFonts w:cs="Times-Roman"/>
        </w:rPr>
      </w:pPr>
    </w:p>
    <w:p w14:paraId="0D5863A8" w14:textId="5986A63B" w:rsidR="00C520D2" w:rsidRPr="00090AB7" w:rsidRDefault="00C520D2" w:rsidP="004F505C">
      <w:pPr>
        <w:widowControl w:val="0"/>
      </w:pPr>
      <w:r w:rsidRPr="00090AB7">
        <w:t>Shakespeare</w:t>
      </w:r>
      <w:r w:rsidR="002F46E3">
        <w:t xml:space="preserve"> (1609</w:t>
      </w:r>
      <w:proofErr w:type="gramStart"/>
      <w:r w:rsidR="002F46E3">
        <w:t>)</w:t>
      </w:r>
      <w:r w:rsidRPr="00090AB7">
        <w:t xml:space="preserve"> </w:t>
      </w:r>
      <w:r w:rsidR="002F46E3">
        <w:t xml:space="preserve"> </w:t>
      </w:r>
      <w:r w:rsidR="002F46E3" w:rsidRPr="002F46E3">
        <w:rPr>
          <w:i/>
          <w:iCs/>
          <w:color w:val="4D5156"/>
          <w:shd w:val="clear" w:color="auto" w:fill="FFFFFF"/>
        </w:rPr>
        <w:t>Shakespeare's</w:t>
      </w:r>
      <w:proofErr w:type="gramEnd"/>
      <w:r w:rsidR="002F46E3" w:rsidRPr="002F46E3">
        <w:rPr>
          <w:i/>
          <w:iCs/>
          <w:color w:val="4D5156"/>
          <w:shd w:val="clear" w:color="auto" w:fill="FFFFFF"/>
        </w:rPr>
        <w:t xml:space="preserve"> Sonnets</w:t>
      </w:r>
      <w:r w:rsidR="00753D65">
        <w:rPr>
          <w:i/>
          <w:iCs/>
          <w:color w:val="4D5156"/>
          <w:shd w:val="clear" w:color="auto" w:fill="FFFFFF"/>
        </w:rPr>
        <w:t>,</w:t>
      </w:r>
      <w:r w:rsidRPr="00090AB7">
        <w:t xml:space="preserve"> </w:t>
      </w:r>
      <w:r w:rsidR="002F46E3">
        <w:t xml:space="preserve">Sonnet </w:t>
      </w:r>
      <w:r w:rsidRPr="00090AB7">
        <w:t xml:space="preserve"># 7 </w:t>
      </w:r>
    </w:p>
    <w:p w14:paraId="4019BE9A" w14:textId="77777777" w:rsidR="006022D1" w:rsidRDefault="006022D1" w:rsidP="004F505C">
      <w:pPr>
        <w:widowControl w:val="0"/>
        <w:rPr>
          <w:rFonts w:cs="Times-Roman"/>
        </w:rPr>
      </w:pPr>
    </w:p>
    <w:p w14:paraId="2EFE6F24" w14:textId="145C9DAD" w:rsidR="00C520D2" w:rsidRDefault="00C520D2" w:rsidP="004F505C">
      <w:pPr>
        <w:widowControl w:val="0"/>
        <w:rPr>
          <w:rFonts w:cs="Times-Roman"/>
        </w:rPr>
      </w:pPr>
      <w:proofErr w:type="spellStart"/>
      <w:r w:rsidRPr="00090AB7">
        <w:rPr>
          <w:rFonts w:cs="Times-Roman"/>
        </w:rPr>
        <w:t>Whitmont</w:t>
      </w:r>
      <w:proofErr w:type="spellEnd"/>
      <w:r w:rsidRPr="00090AB7">
        <w:rPr>
          <w:rFonts w:cs="Times-Roman"/>
        </w:rPr>
        <w:t xml:space="preserve">, E. C., &amp; Perera, S. B. (1989). </w:t>
      </w:r>
      <w:r w:rsidRPr="00090AB7">
        <w:rPr>
          <w:rFonts w:cs="Times-Italic"/>
          <w:i/>
          <w:iCs/>
        </w:rPr>
        <w:t xml:space="preserve">Dreams: </w:t>
      </w:r>
      <w:proofErr w:type="gramStart"/>
      <w:r w:rsidRPr="00090AB7">
        <w:rPr>
          <w:rFonts w:cs="Times-Italic"/>
          <w:i/>
          <w:iCs/>
        </w:rPr>
        <w:t>a</w:t>
      </w:r>
      <w:proofErr w:type="gramEnd"/>
      <w:r w:rsidRPr="00090AB7">
        <w:rPr>
          <w:rFonts w:cs="Times-Italic"/>
          <w:i/>
          <w:iCs/>
        </w:rPr>
        <w:t xml:space="preserve"> Portal to the Source</w:t>
      </w:r>
      <w:r w:rsidRPr="00090AB7">
        <w:rPr>
          <w:rFonts w:cs="Times-Roman"/>
        </w:rPr>
        <w:t>. Routledge.</w:t>
      </w:r>
    </w:p>
    <w:p w14:paraId="210EBB98" w14:textId="77777777" w:rsidR="00A72AED" w:rsidRDefault="00A72AED" w:rsidP="004F505C">
      <w:pPr>
        <w:widowControl w:val="0"/>
        <w:rPr>
          <w:rFonts w:cs="Times-Roman"/>
        </w:rPr>
      </w:pPr>
    </w:p>
    <w:p w14:paraId="251D9D7C" w14:textId="77777777" w:rsidR="00A72AED" w:rsidRDefault="00A72AED" w:rsidP="004F505C">
      <w:pPr>
        <w:widowControl w:val="0"/>
        <w:rPr>
          <w:color w:val="191919"/>
          <w:szCs w:val="32"/>
        </w:rPr>
      </w:pPr>
      <w:proofErr w:type="spellStart"/>
      <w:r w:rsidRPr="00087FFD">
        <w:rPr>
          <w:color w:val="191919"/>
          <w:szCs w:val="32"/>
        </w:rPr>
        <w:t>Stolorow</w:t>
      </w:r>
      <w:proofErr w:type="spellEnd"/>
      <w:r w:rsidRPr="00087FFD">
        <w:rPr>
          <w:color w:val="191919"/>
          <w:szCs w:val="32"/>
        </w:rPr>
        <w:t xml:space="preserve"> RD (1967) Dynamic, dyadic, intersubjective systems: an evolving paradigm for psychoanalysis. </w:t>
      </w:r>
      <w:r w:rsidRPr="00F00356">
        <w:rPr>
          <w:i/>
          <w:iCs/>
          <w:color w:val="191919"/>
          <w:szCs w:val="32"/>
        </w:rPr>
        <w:t>Psychoanalytic Psychology</w:t>
      </w:r>
      <w:r w:rsidRPr="00087FFD">
        <w:rPr>
          <w:color w:val="191919"/>
          <w:szCs w:val="32"/>
        </w:rPr>
        <w:t xml:space="preserve"> 14(3): 337-346.</w:t>
      </w:r>
      <w:r>
        <w:rPr>
          <w:color w:val="191919"/>
          <w:szCs w:val="32"/>
        </w:rPr>
        <w:t xml:space="preserve"> </w:t>
      </w:r>
    </w:p>
    <w:p w14:paraId="7C2F5DBC" w14:textId="77777777" w:rsidR="00A72AED" w:rsidRDefault="00A72AED" w:rsidP="004F505C">
      <w:pPr>
        <w:widowControl w:val="0"/>
        <w:rPr>
          <w:color w:val="191919"/>
          <w:szCs w:val="32"/>
        </w:rPr>
      </w:pPr>
    </w:p>
    <w:p w14:paraId="402BDE46" w14:textId="77777777" w:rsidR="00A72AED" w:rsidRPr="00087FFD" w:rsidRDefault="00000000" w:rsidP="004F505C">
      <w:pPr>
        <w:widowControl w:val="0"/>
        <w:rPr>
          <w:color w:val="191919"/>
          <w:szCs w:val="32"/>
        </w:rPr>
      </w:pPr>
      <w:hyperlink r:id="rId21" w:history="1">
        <w:r w:rsidR="00A72AED" w:rsidRPr="00C63908">
          <w:rPr>
            <w:rStyle w:val="Hyperlink"/>
            <w:szCs w:val="32"/>
          </w:rPr>
          <w:t>http://integral-options.blogspot.com/2012/01/robert-stolorow-dynamic-dyadic-inter.html</w:t>
        </w:r>
      </w:hyperlink>
    </w:p>
    <w:p w14:paraId="3E67DD3A" w14:textId="77777777" w:rsidR="003D7A35" w:rsidRDefault="003D7A35" w:rsidP="004F505C">
      <w:pPr>
        <w:shd w:val="clear" w:color="auto" w:fill="FFFFFF"/>
        <w:spacing w:before="100" w:beforeAutospacing="1" w:after="24"/>
        <w:rPr>
          <w:rFonts w:cs="Arial"/>
          <w:color w:val="202122"/>
          <w:szCs w:val="27"/>
        </w:rPr>
      </w:pPr>
    </w:p>
    <w:p w14:paraId="42C9105D" w14:textId="6E1BDFDC" w:rsidR="003B1D1E" w:rsidRPr="00AF79F8" w:rsidRDefault="007124D0" w:rsidP="004F505C">
      <w:pPr>
        <w:shd w:val="clear" w:color="auto" w:fill="FFFFFF"/>
        <w:spacing w:before="100" w:beforeAutospacing="1" w:after="24"/>
        <w:rPr>
          <w:rFonts w:cs="Arial"/>
          <w:iCs/>
          <w:color w:val="202122"/>
          <w:szCs w:val="27"/>
        </w:rPr>
      </w:pPr>
      <w:r w:rsidRPr="00AF79F8">
        <w:rPr>
          <w:rFonts w:cs="Arial"/>
          <w:color w:val="202122"/>
          <w:szCs w:val="27"/>
        </w:rPr>
        <w:t xml:space="preserve">Walker, </w:t>
      </w:r>
      <w:r w:rsidR="003B1D1E" w:rsidRPr="00AF79F8">
        <w:rPr>
          <w:rFonts w:cs="Arial"/>
          <w:color w:val="202122"/>
          <w:szCs w:val="27"/>
        </w:rPr>
        <w:t>S.</w:t>
      </w:r>
      <w:r w:rsidRPr="00AF79F8">
        <w:rPr>
          <w:rFonts w:cs="Arial"/>
          <w:color w:val="202122"/>
          <w:szCs w:val="27"/>
        </w:rPr>
        <w:t xml:space="preserve"> I.</w:t>
      </w:r>
      <w:r w:rsidR="003B1D1E" w:rsidRPr="00AF79F8">
        <w:rPr>
          <w:rFonts w:cs="Arial"/>
          <w:color w:val="202122"/>
          <w:szCs w:val="27"/>
        </w:rPr>
        <w:t>,</w:t>
      </w:r>
      <w:r w:rsidRPr="00AF79F8">
        <w:rPr>
          <w:rFonts w:cs="Arial"/>
          <w:color w:val="202122"/>
          <w:szCs w:val="27"/>
        </w:rPr>
        <w:t xml:space="preserve"> Packard, N.</w:t>
      </w:r>
      <w:r w:rsidR="003B1D1E" w:rsidRPr="00AF79F8">
        <w:rPr>
          <w:rFonts w:cs="Arial"/>
          <w:color w:val="202122"/>
          <w:szCs w:val="27"/>
        </w:rPr>
        <w:t>,</w:t>
      </w:r>
      <w:r w:rsidRPr="00AF79F8">
        <w:rPr>
          <w:rFonts w:cs="Arial"/>
          <w:color w:val="202122"/>
          <w:szCs w:val="27"/>
        </w:rPr>
        <w:t xml:space="preserve"> Cody, G. D. (2017).</w:t>
      </w:r>
      <w:r w:rsidRPr="00AF79F8">
        <w:rPr>
          <w:rFonts w:cs="Arial"/>
          <w:iCs/>
          <w:color w:val="202122"/>
          <w:szCs w:val="27"/>
        </w:rPr>
        <w:t> </w:t>
      </w:r>
      <w:hyperlink r:id="rId22" w:history="1">
        <w:r w:rsidRPr="00AF79F8">
          <w:rPr>
            <w:rFonts w:cs="Arial"/>
            <w:color w:val="0000FF"/>
            <w:szCs w:val="27"/>
          </w:rPr>
          <w:t>Re-conceptualizing the origins of life</w:t>
        </w:r>
        <w:r w:rsidR="003B1D1E" w:rsidRPr="00AF79F8">
          <w:rPr>
            <w:rFonts w:cs="Arial"/>
            <w:color w:val="0000FF"/>
            <w:szCs w:val="27"/>
          </w:rPr>
          <w:t>.</w:t>
        </w:r>
        <w:r w:rsidRPr="00AF79F8">
          <w:rPr>
            <w:rFonts w:cs="Arial"/>
            <w:color w:val="0000FF"/>
            <w:szCs w:val="27"/>
          </w:rPr>
          <w:t>"</w:t>
        </w:r>
      </w:hyperlink>
      <w:r w:rsidRPr="00AF79F8">
        <w:rPr>
          <w:rFonts w:cs="Arial"/>
          <w:iCs/>
          <w:color w:val="202122"/>
          <w:szCs w:val="27"/>
        </w:rPr>
        <w:t> </w:t>
      </w:r>
      <w:hyperlink r:id="rId23" w:tooltip="Philosophical Transactions of the Royal Society A" w:history="1">
        <w:r w:rsidRPr="003D7A35">
          <w:rPr>
            <w:rFonts w:cs="Arial"/>
            <w:i/>
            <w:iCs/>
            <w:color w:val="0000FF"/>
            <w:szCs w:val="27"/>
          </w:rPr>
          <w:t>Philosophical Transactions of the Royal Society</w:t>
        </w:r>
        <w:r w:rsidR="00AF79F8" w:rsidRPr="003D7A35">
          <w:rPr>
            <w:rFonts w:cs="Arial"/>
            <w:i/>
            <w:iCs/>
            <w:color w:val="0000FF"/>
            <w:szCs w:val="27"/>
          </w:rPr>
          <w:t xml:space="preserve"> </w:t>
        </w:r>
        <w:r w:rsidRPr="003D7A35">
          <w:rPr>
            <w:rFonts w:cs="Arial"/>
            <w:i/>
            <w:iCs/>
            <w:color w:val="0000FF"/>
            <w:szCs w:val="27"/>
          </w:rPr>
          <w:t>A</w:t>
        </w:r>
      </w:hyperlink>
      <w:r w:rsidRPr="00AF79F8">
        <w:rPr>
          <w:rFonts w:cs="Arial"/>
          <w:iCs/>
          <w:color w:val="202122"/>
          <w:szCs w:val="27"/>
        </w:rPr>
        <w:t>. </w:t>
      </w:r>
      <w:r w:rsidRPr="00AF79F8">
        <w:rPr>
          <w:rFonts w:cs="Arial"/>
          <w:bCs/>
          <w:iCs/>
          <w:color w:val="202122"/>
          <w:szCs w:val="27"/>
        </w:rPr>
        <w:t>375</w:t>
      </w:r>
      <w:r w:rsidRPr="00AF79F8">
        <w:rPr>
          <w:rFonts w:cs="Arial"/>
          <w:iCs/>
          <w:color w:val="202122"/>
          <w:szCs w:val="27"/>
        </w:rPr>
        <w:t> (2109):20160337.</w:t>
      </w:r>
    </w:p>
    <w:p w14:paraId="30A7A5FB" w14:textId="36859C19" w:rsidR="007124D0" w:rsidRPr="00AF79F8" w:rsidRDefault="00000000" w:rsidP="004F505C">
      <w:pPr>
        <w:shd w:val="clear" w:color="auto" w:fill="FFFFFF"/>
        <w:spacing w:before="100" w:beforeAutospacing="1" w:after="24"/>
        <w:rPr>
          <w:rFonts w:cs="Arial"/>
          <w:color w:val="202122"/>
          <w:szCs w:val="27"/>
        </w:rPr>
      </w:pPr>
      <w:hyperlink r:id="rId24" w:tooltip="Doi (identifier)" w:history="1">
        <w:r w:rsidR="007124D0" w:rsidRPr="00AF79F8">
          <w:rPr>
            <w:rFonts w:cs="Arial"/>
            <w:color w:val="0000FF"/>
            <w:szCs w:val="27"/>
          </w:rPr>
          <w:t>doi</w:t>
        </w:r>
      </w:hyperlink>
      <w:r w:rsidR="007124D0" w:rsidRPr="00AF79F8">
        <w:rPr>
          <w:rFonts w:cs="Arial"/>
          <w:color w:val="202122"/>
          <w:szCs w:val="27"/>
        </w:rPr>
        <w:t>:</w:t>
      </w:r>
      <w:hyperlink r:id="rId25" w:history="1">
        <w:r w:rsidR="007124D0" w:rsidRPr="00AF79F8">
          <w:rPr>
            <w:rFonts w:cs="Arial"/>
            <w:color w:val="0000FF"/>
            <w:szCs w:val="27"/>
          </w:rPr>
          <w:t>10.1098/rsta.2016.0337</w:t>
        </w:r>
      </w:hyperlink>
      <w:r w:rsidR="007124D0" w:rsidRPr="00AF79F8">
        <w:rPr>
          <w:rFonts w:cs="Arial"/>
          <w:color w:val="202122"/>
          <w:szCs w:val="27"/>
        </w:rPr>
        <w:t>. </w:t>
      </w:r>
      <w:hyperlink r:id="rId26" w:tooltip="PMC (identifier)" w:history="1">
        <w:r w:rsidR="007124D0" w:rsidRPr="00AF79F8">
          <w:rPr>
            <w:rFonts w:cs="Arial"/>
            <w:color w:val="0000FF"/>
            <w:szCs w:val="27"/>
          </w:rPr>
          <w:t>PMC</w:t>
        </w:r>
      </w:hyperlink>
      <w:r w:rsidR="007124D0" w:rsidRPr="00AF79F8">
        <w:rPr>
          <w:rFonts w:cs="Arial"/>
          <w:color w:val="202122"/>
          <w:szCs w:val="27"/>
        </w:rPr>
        <w:t> </w:t>
      </w:r>
      <w:hyperlink r:id="rId27" w:history="1">
        <w:r w:rsidR="007124D0" w:rsidRPr="00AF79F8">
          <w:rPr>
            <w:rFonts w:cs="Arial"/>
            <w:color w:val="0000FF"/>
            <w:szCs w:val="27"/>
          </w:rPr>
          <w:t>5686397</w:t>
        </w:r>
      </w:hyperlink>
      <w:r w:rsidR="007124D0" w:rsidRPr="00AF79F8">
        <w:rPr>
          <w:rFonts w:cs="Arial"/>
          <w:color w:val="202122"/>
          <w:szCs w:val="27"/>
        </w:rPr>
        <w:t>. </w:t>
      </w:r>
      <w:hyperlink r:id="rId28" w:tooltip="PMID (identifier)" w:history="1">
        <w:r w:rsidR="007124D0" w:rsidRPr="00AF79F8">
          <w:rPr>
            <w:rFonts w:cs="Arial"/>
            <w:color w:val="0000FF"/>
            <w:szCs w:val="27"/>
          </w:rPr>
          <w:t>PMID</w:t>
        </w:r>
      </w:hyperlink>
      <w:r w:rsidR="007124D0" w:rsidRPr="00AF79F8">
        <w:rPr>
          <w:rFonts w:cs="Arial"/>
          <w:color w:val="202122"/>
          <w:szCs w:val="27"/>
        </w:rPr>
        <w:t> </w:t>
      </w:r>
      <w:hyperlink r:id="rId29" w:history="1">
        <w:r w:rsidR="007124D0" w:rsidRPr="00AF79F8">
          <w:rPr>
            <w:rFonts w:cs="Arial"/>
            <w:color w:val="0000FF"/>
            <w:szCs w:val="27"/>
          </w:rPr>
          <w:t>29133439</w:t>
        </w:r>
      </w:hyperlink>
      <w:r w:rsidR="007124D0" w:rsidRPr="00AF79F8">
        <w:rPr>
          <w:rFonts w:cs="Arial"/>
          <w:color w:val="202122"/>
          <w:szCs w:val="27"/>
        </w:rPr>
        <w:t>.</w:t>
      </w:r>
    </w:p>
    <w:p w14:paraId="1C13B75C" w14:textId="4539C047" w:rsidR="00090307" w:rsidRDefault="00D14B12" w:rsidP="004F505C">
      <w:pPr>
        <w:tabs>
          <w:tab w:val="left" w:pos="360"/>
          <w:tab w:val="left" w:pos="720"/>
          <w:tab w:val="left" w:pos="1080"/>
          <w:tab w:val="left" w:pos="1440"/>
          <w:tab w:val="left" w:pos="1800"/>
          <w:tab w:val="left" w:pos="2160"/>
        </w:tabs>
        <w:ind w:right="720" w:firstLine="360"/>
        <w:rPr>
          <w:rFonts w:cs="Palatino"/>
          <w:b/>
          <w:bCs/>
        </w:rPr>
      </w:pPr>
      <w:r>
        <w:rPr>
          <w:rFonts w:cs="Palatino"/>
          <w:b/>
          <w:bCs/>
        </w:rPr>
        <w:t xml:space="preserve"> </w:t>
      </w:r>
    </w:p>
    <w:p w14:paraId="682D23FF" w14:textId="7DE0F31B" w:rsidR="006751B3" w:rsidRDefault="006751B3" w:rsidP="004F505C">
      <w:pPr>
        <w:autoSpaceDE w:val="0"/>
        <w:autoSpaceDN w:val="0"/>
        <w:adjustRightInd w:val="0"/>
      </w:pPr>
    </w:p>
    <w:p w14:paraId="26CADB8F" w14:textId="77777777" w:rsidR="006751B3" w:rsidRDefault="006751B3" w:rsidP="004F505C">
      <w:pPr>
        <w:autoSpaceDE w:val="0"/>
        <w:autoSpaceDN w:val="0"/>
        <w:adjustRightInd w:val="0"/>
      </w:pPr>
    </w:p>
    <w:p w14:paraId="4F55C255" w14:textId="46AC305D" w:rsidR="006751B3" w:rsidRDefault="003B1D1E" w:rsidP="004F505C">
      <w:pPr>
        <w:autoSpaceDE w:val="0"/>
        <w:autoSpaceDN w:val="0"/>
        <w:adjustRightInd w:val="0"/>
      </w:pPr>
      <w:r>
        <w:t xml:space="preserve"> </w:t>
      </w:r>
    </w:p>
    <w:p w14:paraId="280D185D" w14:textId="77777777" w:rsidR="006751B3" w:rsidRDefault="006751B3" w:rsidP="004F505C">
      <w:pPr>
        <w:autoSpaceDE w:val="0"/>
        <w:autoSpaceDN w:val="0"/>
        <w:adjustRightInd w:val="0"/>
      </w:pPr>
    </w:p>
    <w:p w14:paraId="7BDEA632" w14:textId="0924D277" w:rsidR="00003C9F" w:rsidRDefault="00324A77" w:rsidP="004F505C">
      <w:pPr>
        <w:tabs>
          <w:tab w:val="left" w:pos="360"/>
        </w:tabs>
      </w:pPr>
      <w:r>
        <w:t xml:space="preserve"> </w:t>
      </w:r>
    </w:p>
    <w:p w14:paraId="278291E4" w14:textId="678D58B3" w:rsidR="00416F88" w:rsidRPr="00416F88" w:rsidRDefault="00416F88" w:rsidP="004F505C">
      <w:pPr>
        <w:autoSpaceDE w:val="0"/>
        <w:autoSpaceDN w:val="0"/>
        <w:adjustRightInd w:val="0"/>
      </w:pPr>
      <w:r w:rsidRPr="00416F88">
        <w:t xml:space="preserve"> </w:t>
      </w:r>
    </w:p>
    <w:p w14:paraId="57239ABD" w14:textId="77777777" w:rsidR="00416F88" w:rsidRPr="00416F88" w:rsidRDefault="00416F88" w:rsidP="004F505C">
      <w:pPr>
        <w:autoSpaceDE w:val="0"/>
        <w:autoSpaceDN w:val="0"/>
        <w:adjustRightInd w:val="0"/>
      </w:pPr>
    </w:p>
    <w:p w14:paraId="4E0DE8EF" w14:textId="77777777" w:rsidR="005B31F1" w:rsidRDefault="005B31F1" w:rsidP="004F505C">
      <w:pPr>
        <w:autoSpaceDE w:val="0"/>
        <w:autoSpaceDN w:val="0"/>
        <w:adjustRightInd w:val="0"/>
      </w:pPr>
    </w:p>
    <w:p w14:paraId="5AB35062" w14:textId="77777777" w:rsidR="005B31F1" w:rsidRDefault="005B31F1" w:rsidP="004F505C">
      <w:pPr>
        <w:autoSpaceDE w:val="0"/>
        <w:autoSpaceDN w:val="0"/>
        <w:adjustRightInd w:val="0"/>
      </w:pPr>
    </w:p>
    <w:p w14:paraId="57E600D4" w14:textId="77777777" w:rsidR="005B31F1" w:rsidRDefault="005B31F1" w:rsidP="004F505C">
      <w:pPr>
        <w:autoSpaceDE w:val="0"/>
        <w:autoSpaceDN w:val="0"/>
        <w:adjustRightInd w:val="0"/>
      </w:pPr>
    </w:p>
    <w:p w14:paraId="23147FF4" w14:textId="70C7DDFA" w:rsidR="00416F88" w:rsidRPr="00D73403" w:rsidRDefault="00416F88" w:rsidP="004F505C">
      <w:pPr>
        <w:autoSpaceDE w:val="0"/>
        <w:autoSpaceDN w:val="0"/>
        <w:adjustRightInd w:val="0"/>
      </w:pPr>
    </w:p>
    <w:p w14:paraId="7A7F0E38" w14:textId="77777777" w:rsidR="00003C9F" w:rsidRDefault="00003C9F" w:rsidP="004F505C">
      <w:pPr>
        <w:tabs>
          <w:tab w:val="left" w:pos="360"/>
        </w:tabs>
        <w:rPr>
          <w:rFonts w:cs="Palatino"/>
          <w:b/>
          <w:bCs/>
          <w:u w:val="single"/>
        </w:rPr>
      </w:pPr>
    </w:p>
    <w:p w14:paraId="046E6670" w14:textId="77777777" w:rsidR="00003C9F" w:rsidRDefault="00003C9F" w:rsidP="004F505C"/>
    <w:p w14:paraId="1CD1DE64"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3A4D6949"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b/>
          <w:bCs/>
        </w:rPr>
      </w:pPr>
    </w:p>
    <w:p w14:paraId="46CCEFE2"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3F1B8D30"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1F044D58"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0317F9D2"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49D7A064" w14:textId="77777777" w:rsidR="00FC4BC2" w:rsidRPr="007C21B8" w:rsidRDefault="00FC4BC2" w:rsidP="004F505C">
      <w:pPr>
        <w:tabs>
          <w:tab w:val="left" w:pos="360"/>
          <w:tab w:val="left" w:pos="720"/>
          <w:tab w:val="left" w:pos="1080"/>
          <w:tab w:val="left" w:pos="1440"/>
          <w:tab w:val="left" w:pos="1800"/>
          <w:tab w:val="left" w:pos="2160"/>
        </w:tabs>
        <w:ind w:right="720" w:firstLine="360"/>
        <w:rPr>
          <w:rFonts w:cs="Palatino"/>
        </w:rPr>
      </w:pPr>
    </w:p>
    <w:p w14:paraId="3E83616D" w14:textId="6F6C64FA" w:rsidR="000D33D8" w:rsidRPr="00D1123C" w:rsidRDefault="000D33D8" w:rsidP="004F505C">
      <w:pPr>
        <w:tabs>
          <w:tab w:val="left" w:pos="360"/>
          <w:tab w:val="left" w:pos="720"/>
          <w:tab w:val="left" w:pos="1080"/>
          <w:tab w:val="left" w:pos="1440"/>
          <w:tab w:val="left" w:pos="1800"/>
          <w:tab w:val="left" w:pos="2160"/>
        </w:tabs>
        <w:ind w:right="720"/>
        <w:rPr>
          <w:rFonts w:cs="Palatino"/>
        </w:rPr>
      </w:pPr>
    </w:p>
    <w:sectPr w:rsidR="000D33D8" w:rsidRPr="00D1123C">
      <w:headerReference w:type="even" r:id="rId30"/>
      <w:headerReference w:type="default" r:id="rId31"/>
      <w:footnotePr>
        <w:pos w:val="beneathText"/>
      </w:footnotePr>
      <w:endnotePr>
        <w:numFmt w:val="decimal"/>
      </w:endnotePr>
      <w:pgSz w:w="12240" w:h="15840"/>
      <w:pgMar w:top="1440" w:right="1440" w:bottom="1440" w:left="1440" w:header="720" w:footer="1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7144B" w14:textId="77777777" w:rsidR="00105D14" w:rsidRDefault="00105D14">
      <w:r>
        <w:separator/>
      </w:r>
    </w:p>
  </w:endnote>
  <w:endnote w:type="continuationSeparator" w:id="0">
    <w:p w14:paraId="1BE36D0A" w14:textId="77777777" w:rsidR="00105D14" w:rsidRDefault="00105D14">
      <w:r>
        <w:continuationSeparator/>
      </w:r>
    </w:p>
  </w:endnote>
  <w:endnote w:id="1">
    <w:p w14:paraId="20383CD7" w14:textId="406FEBF1" w:rsidR="00225957" w:rsidRPr="00225957" w:rsidRDefault="00225957">
      <w:pPr>
        <w:pStyle w:val="EndnoteText"/>
        <w:rPr>
          <w:sz w:val="24"/>
        </w:rPr>
      </w:pPr>
      <w:r w:rsidRPr="00225957">
        <w:rPr>
          <w:rStyle w:val="EndnoteReference"/>
          <w:sz w:val="24"/>
        </w:rPr>
        <w:endnoteRef/>
      </w:r>
      <w:r w:rsidRPr="00225957">
        <w:rPr>
          <w:sz w:val="24"/>
        </w:rPr>
        <w:t xml:space="preserve"> If a complex dynamic system develops the capacity to </w:t>
      </w:r>
      <w:r w:rsidRPr="00225957">
        <w:rPr>
          <w:i/>
          <w:iCs/>
          <w:sz w:val="24"/>
        </w:rPr>
        <w:t>record</w:t>
      </w:r>
      <w:r w:rsidRPr="00225957">
        <w:rPr>
          <w:sz w:val="24"/>
        </w:rPr>
        <w:t xml:space="preserve"> (remember)</w:t>
      </w:r>
      <w:r w:rsidRPr="00225957">
        <w:rPr>
          <w:i/>
          <w:iCs/>
          <w:sz w:val="24"/>
        </w:rPr>
        <w:t xml:space="preserve"> </w:t>
      </w:r>
      <w:r w:rsidRPr="00225957">
        <w:rPr>
          <w:sz w:val="24"/>
        </w:rPr>
        <w:t xml:space="preserve">its changes as it adapts to its environment, it </w:t>
      </w:r>
      <w:r w:rsidR="00B15CF4">
        <w:rPr>
          <w:sz w:val="24"/>
        </w:rPr>
        <w:t>can</w:t>
      </w:r>
      <w:r w:rsidRPr="00225957">
        <w:rPr>
          <w:sz w:val="24"/>
        </w:rPr>
        <w:t xml:space="preserve"> evolv</w:t>
      </w:r>
      <w:r w:rsidR="00B15CF4">
        <w:rPr>
          <w:sz w:val="24"/>
        </w:rPr>
        <w:t>e</w:t>
      </w:r>
      <w:r w:rsidRPr="00225957">
        <w:rPr>
          <w:sz w:val="24"/>
        </w:rPr>
        <w:t xml:space="preserve">. </w:t>
      </w:r>
      <w:r w:rsidR="00B15CF4">
        <w:rPr>
          <w:sz w:val="24"/>
        </w:rPr>
        <w:t>Hence the</w:t>
      </w:r>
      <w:r w:rsidRPr="00225957">
        <w:rPr>
          <w:sz w:val="24"/>
        </w:rPr>
        <w:t xml:space="preserve"> term complex </w:t>
      </w:r>
      <w:r w:rsidRPr="00225957">
        <w:rPr>
          <w:i/>
          <w:iCs/>
          <w:sz w:val="24"/>
        </w:rPr>
        <w:t>adaptive</w:t>
      </w:r>
      <w:r w:rsidRPr="00225957">
        <w:rPr>
          <w:sz w:val="24"/>
        </w:rPr>
        <w:t xml:space="preserve"> system.</w:t>
      </w:r>
    </w:p>
    <w:p w14:paraId="21C2179C" w14:textId="77777777" w:rsidR="00225957" w:rsidRDefault="00225957">
      <w:pPr>
        <w:pStyle w:val="EndnoteText"/>
      </w:pPr>
    </w:p>
  </w:endnote>
  <w:endnote w:id="2">
    <w:p w14:paraId="6C7B8776" w14:textId="399EF631" w:rsidR="000326FA" w:rsidRPr="00530EEC" w:rsidRDefault="000326FA" w:rsidP="004F505C">
      <w:pPr>
        <w:pStyle w:val="EndnoteText"/>
        <w:rPr>
          <w:sz w:val="24"/>
        </w:rPr>
      </w:pPr>
      <w:r w:rsidRPr="00530EEC">
        <w:rPr>
          <w:rStyle w:val="EndnoteReference"/>
          <w:sz w:val="24"/>
        </w:rPr>
        <w:endnoteRef/>
      </w:r>
      <w:r w:rsidRPr="00530EEC">
        <w:rPr>
          <w:sz w:val="24"/>
        </w:rPr>
        <w:t xml:space="preserve"> </w:t>
      </w:r>
      <w:r w:rsidR="00530EEC">
        <w:rPr>
          <w:sz w:val="24"/>
        </w:rPr>
        <w:t>Our</w:t>
      </w:r>
      <w:r w:rsidR="00530EEC" w:rsidRPr="00530EEC">
        <w:rPr>
          <w:sz w:val="24"/>
        </w:rPr>
        <w:t xml:space="preserve"> inclusive definition is compatible with most theories of personality, for example with trait, type, psychoanalytic, behaviorist, social cognitive, and humanistic theories.</w:t>
      </w:r>
    </w:p>
    <w:p w14:paraId="0761D11E" w14:textId="77777777" w:rsidR="00530EEC" w:rsidRPr="00530EEC" w:rsidRDefault="00530EEC" w:rsidP="00530EEC">
      <w:pPr>
        <w:pStyle w:val="EndnoteText"/>
        <w:spacing w:line="360" w:lineRule="auto"/>
        <w:rPr>
          <w:sz w:val="24"/>
        </w:rPr>
      </w:pPr>
    </w:p>
  </w:endnote>
  <w:endnote w:id="3">
    <w:p w14:paraId="5AFCFCF2" w14:textId="1F817B24" w:rsidR="00B51DEB" w:rsidRPr="00D22739" w:rsidRDefault="00B51DEB">
      <w:pPr>
        <w:pStyle w:val="EndnoteText"/>
        <w:rPr>
          <w:sz w:val="24"/>
        </w:rPr>
      </w:pPr>
      <w:r>
        <w:rPr>
          <w:rStyle w:val="EndnoteReference"/>
        </w:rPr>
        <w:endnoteRef/>
      </w:r>
      <w:r>
        <w:t xml:space="preserve"> </w:t>
      </w:r>
      <w:r w:rsidR="00D22739" w:rsidRPr="00D22739">
        <w:rPr>
          <w:sz w:val="24"/>
        </w:rPr>
        <w:t xml:space="preserve">A gene is a linear sequence of four </w:t>
      </w:r>
      <w:r w:rsidR="00D22739" w:rsidRPr="00D22739">
        <w:rPr>
          <w:i/>
          <w:iCs/>
          <w:sz w:val="24"/>
        </w:rPr>
        <w:t>bases</w:t>
      </w:r>
      <w:r w:rsidR="00D22739" w:rsidRPr="00D22739">
        <w:rPr>
          <w:sz w:val="24"/>
        </w:rPr>
        <w:t>: A, T, G and C, which, when strung together</w:t>
      </w:r>
      <w:r w:rsidR="00BC28AE">
        <w:rPr>
          <w:sz w:val="24"/>
        </w:rPr>
        <w:t xml:space="preserve"> like beads</w:t>
      </w:r>
      <w:r w:rsidR="00D22739" w:rsidRPr="00D22739">
        <w:rPr>
          <w:sz w:val="24"/>
        </w:rPr>
        <w:t>, become a long strand of DNA. When the function of that gene is needed, its</w:t>
      </w:r>
      <w:r w:rsidR="00D22739" w:rsidRPr="00D22739">
        <w:rPr>
          <w:i/>
          <w:iCs/>
          <w:sz w:val="24"/>
        </w:rPr>
        <w:t xml:space="preserve"> base sequence</w:t>
      </w:r>
      <w:r w:rsidR="00D22739" w:rsidRPr="00D22739">
        <w:rPr>
          <w:sz w:val="24"/>
        </w:rPr>
        <w:t xml:space="preserve">, </w:t>
      </w:r>
      <w:r w:rsidR="00B15CF4">
        <w:rPr>
          <w:sz w:val="24"/>
        </w:rPr>
        <w:t>read as a long series of</w:t>
      </w:r>
      <w:r w:rsidR="00D22739" w:rsidRPr="00D22739">
        <w:rPr>
          <w:sz w:val="24"/>
        </w:rPr>
        <w:t xml:space="preserve"> triplets, is translated into a corresponding </w:t>
      </w:r>
      <w:r w:rsidR="00D22739" w:rsidRPr="00D22739">
        <w:rPr>
          <w:i/>
          <w:iCs/>
          <w:sz w:val="24"/>
        </w:rPr>
        <w:t>amino-acid</w:t>
      </w:r>
      <w:r w:rsidR="00D22739" w:rsidRPr="00D22739">
        <w:rPr>
          <w:sz w:val="24"/>
        </w:rPr>
        <w:t xml:space="preserve"> </w:t>
      </w:r>
      <w:r w:rsidR="00D22739" w:rsidRPr="00D22739">
        <w:rPr>
          <w:i/>
          <w:iCs/>
          <w:sz w:val="24"/>
        </w:rPr>
        <w:t>sequence</w:t>
      </w:r>
      <w:r w:rsidR="00D22739" w:rsidRPr="00D22739">
        <w:rPr>
          <w:sz w:val="24"/>
        </w:rPr>
        <w:t xml:space="preserve">, a linear array of twenty-one different amino acids. If a substitution happens in the DNA sequence (e.g. one triplet AAA changes to GAA), then this </w:t>
      </w:r>
      <w:r w:rsidR="00D22739" w:rsidRPr="00D22739">
        <w:rPr>
          <w:i/>
          <w:iCs/>
          <w:sz w:val="24"/>
        </w:rPr>
        <w:t>mutation</w:t>
      </w:r>
      <w:r w:rsidR="00D22739" w:rsidRPr="00D22739">
        <w:rPr>
          <w:sz w:val="24"/>
        </w:rPr>
        <w:t xml:space="preserve"> codes for a substitution in the corresponding amino-acid sequence.</w:t>
      </w:r>
    </w:p>
    <w:p w14:paraId="65A38DCD" w14:textId="77777777" w:rsidR="00D22739" w:rsidRPr="00D22739" w:rsidRDefault="00D22739">
      <w:pPr>
        <w:pStyle w:val="EndnoteText"/>
        <w:rPr>
          <w:sz w:val="24"/>
        </w:rPr>
      </w:pPr>
    </w:p>
  </w:endnote>
  <w:endnote w:id="4">
    <w:p w14:paraId="47C83DB8" w14:textId="7B84F7A3" w:rsidR="00D22739" w:rsidRDefault="00D22739" w:rsidP="00D22739">
      <w:pPr>
        <w:pStyle w:val="EndnoteText"/>
        <w:rPr>
          <w:sz w:val="24"/>
        </w:rPr>
      </w:pPr>
      <w:r w:rsidRPr="00D22739">
        <w:rPr>
          <w:rStyle w:val="EndnoteReference"/>
          <w:sz w:val="24"/>
        </w:rPr>
        <w:endnoteRef/>
      </w:r>
      <w:r w:rsidRPr="00D22739">
        <w:rPr>
          <w:sz w:val="24"/>
        </w:rPr>
        <w:t xml:space="preserve"> The length of an amino-acid strand varies from about 50 to 33,423 for an outlier sequence that gives muscle its spring. A form emerges only as the amino-acid strand grows longer and, at the same time, spontaneously folds into a specific, tight, three-dimensional structure called a protein</w:t>
      </w:r>
      <w:r w:rsidR="003A00F7">
        <w:rPr>
          <w:sz w:val="24"/>
        </w:rPr>
        <w:t xml:space="preserve"> (an enzyme is</w:t>
      </w:r>
      <w:r w:rsidR="000F1793">
        <w:rPr>
          <w:sz w:val="24"/>
        </w:rPr>
        <w:t xml:space="preserve"> a</w:t>
      </w:r>
      <w:r w:rsidR="003A00F7">
        <w:rPr>
          <w:sz w:val="24"/>
        </w:rPr>
        <w:t xml:space="preserve"> protein)</w:t>
      </w:r>
      <w:r w:rsidRPr="00D22739">
        <w:rPr>
          <w:sz w:val="24"/>
        </w:rPr>
        <w:t>. This spontaneous folding is an example of self-organization. The amino-acid sequence is linear, while the final folded structure is subtle and complex.</w:t>
      </w:r>
    </w:p>
    <w:p w14:paraId="3DFCAC14" w14:textId="77777777" w:rsidR="003C322C" w:rsidRPr="00D22739" w:rsidRDefault="003C322C" w:rsidP="00D22739">
      <w:pPr>
        <w:pStyle w:val="EndnoteText"/>
        <w:rPr>
          <w:sz w:val="24"/>
        </w:rPr>
      </w:pPr>
    </w:p>
    <w:p w14:paraId="67F48EA3" w14:textId="5DB49F2D" w:rsidR="00D22739" w:rsidRPr="00D22739" w:rsidRDefault="00D22739" w:rsidP="00D22739">
      <w:pPr>
        <w:pStyle w:val="EndnoteText"/>
        <w:rPr>
          <w:sz w:val="24"/>
        </w:rPr>
      </w:pPr>
      <w:r w:rsidRPr="00D22739">
        <w:rPr>
          <w:sz w:val="24"/>
        </w:rPr>
        <w:t xml:space="preserve">An amino acid is a small molecule made up of an invariant part, by which each amino acid bonds to the next, and a short side-chain of atoms that is different in each of the twenty-one amino acids. A side-chain is either </w:t>
      </w:r>
      <w:r w:rsidRPr="00D22739">
        <w:rPr>
          <w:i/>
          <w:iCs/>
          <w:sz w:val="24"/>
        </w:rPr>
        <w:t>hydrophilic</w:t>
      </w:r>
      <w:r w:rsidRPr="00D22739">
        <w:rPr>
          <w:sz w:val="24"/>
        </w:rPr>
        <w:t xml:space="preserve"> (attracted to water, as salt is) or </w:t>
      </w:r>
      <w:r w:rsidRPr="00D22739">
        <w:rPr>
          <w:i/>
          <w:iCs/>
          <w:sz w:val="24"/>
        </w:rPr>
        <w:t>hydrophobic</w:t>
      </w:r>
      <w:r w:rsidRPr="00D22739">
        <w:rPr>
          <w:sz w:val="24"/>
        </w:rPr>
        <w:t xml:space="preserve"> (repulsed by water, like oil). The</w:t>
      </w:r>
      <w:r w:rsidRPr="00D22739">
        <w:rPr>
          <w:i/>
          <w:iCs/>
          <w:sz w:val="24"/>
        </w:rPr>
        <w:t xml:space="preserve"> </w:t>
      </w:r>
      <w:r w:rsidRPr="00B15CF4">
        <w:rPr>
          <w:sz w:val="24"/>
        </w:rPr>
        <w:t>final form</w:t>
      </w:r>
      <w:r w:rsidRPr="00D22739">
        <w:rPr>
          <w:sz w:val="24"/>
        </w:rPr>
        <w:t xml:space="preserve"> into which a sequence of amino acids folds is a consequence not only of the different chemical elements (atoms) in the side-chains but also of the different sizes of the side-chains and of whether the side chains are hydrophilic or hydrophobic, which latter determines the force between each side-chain and the water that surrounds the protein (more accurately, the protein is surrounded by a dilute salt solution whose salinity, acidity, and temperature are critical). The protein spontaneously folds to ensure that each hydrophilic side chain is</w:t>
      </w:r>
      <w:r w:rsidR="000F1793">
        <w:rPr>
          <w:sz w:val="24"/>
        </w:rPr>
        <w:t xml:space="preserve"> optimally</w:t>
      </w:r>
      <w:r w:rsidRPr="00D22739">
        <w:rPr>
          <w:sz w:val="24"/>
        </w:rPr>
        <w:t xml:space="preserve"> exposed to water, while each hydrophobic side-chain is folded inside, away from the water.</w:t>
      </w:r>
    </w:p>
    <w:p w14:paraId="2C10F867" w14:textId="77777777" w:rsidR="00D22739" w:rsidRPr="00D22739" w:rsidRDefault="00D22739" w:rsidP="00D22739">
      <w:pPr>
        <w:pStyle w:val="EndnoteText"/>
        <w:rPr>
          <w:sz w:val="24"/>
        </w:rPr>
      </w:pPr>
    </w:p>
    <w:p w14:paraId="2216648E" w14:textId="77777777" w:rsidR="00D22739" w:rsidRPr="00D22739" w:rsidRDefault="00D22739" w:rsidP="00D22739">
      <w:pPr>
        <w:pStyle w:val="EndnoteText"/>
        <w:rPr>
          <w:sz w:val="24"/>
        </w:rPr>
      </w:pPr>
      <w:r w:rsidRPr="00D22739">
        <w:rPr>
          <w:sz w:val="24"/>
        </w:rPr>
        <w:t xml:space="preserve">This creates myriad opportunities for complexity because a single mutation in the DNA may replace a hydrophilic amino acid with one that is hydrophobic, or vice-versa. One such replacement may dramatically change the folding, creating a new protein with quite different properties that can evolve to serve a completely different function. But, while the sequence of amino acids </w:t>
      </w:r>
      <w:r w:rsidRPr="00D22739">
        <w:rPr>
          <w:i/>
          <w:iCs/>
          <w:sz w:val="24"/>
        </w:rPr>
        <w:t>enables</w:t>
      </w:r>
      <w:r w:rsidRPr="00D22739">
        <w:rPr>
          <w:sz w:val="24"/>
        </w:rPr>
        <w:t xml:space="preserve"> an invariant folded form to emerge, the sequence is not a blueprint for this folding: the folding emerges by self-organization. A mutation, likewise, does not code for a new form but only </w:t>
      </w:r>
      <w:r w:rsidRPr="00D22739">
        <w:rPr>
          <w:i/>
          <w:iCs/>
          <w:sz w:val="24"/>
        </w:rPr>
        <w:t>enables</w:t>
      </w:r>
      <w:r w:rsidRPr="00D22739">
        <w:rPr>
          <w:sz w:val="24"/>
        </w:rPr>
        <w:t xml:space="preserve"> a new path for self-organization.</w:t>
      </w:r>
    </w:p>
    <w:p w14:paraId="56E19021" w14:textId="501C6CF5" w:rsidR="00D22739" w:rsidRDefault="00D22739">
      <w:pPr>
        <w:pStyle w:val="EndnoteText"/>
      </w:pPr>
    </w:p>
    <w:p w14:paraId="205FB2DF" w14:textId="77777777" w:rsidR="00D22739" w:rsidRDefault="00D22739">
      <w:pPr>
        <w:pStyle w:val="EndnoteText"/>
      </w:pPr>
    </w:p>
  </w:endnote>
  <w:endnote w:id="5">
    <w:p w14:paraId="53BB010D" w14:textId="642AEB84" w:rsidR="00D1123C" w:rsidRPr="00530EEC" w:rsidRDefault="00FA6D9A" w:rsidP="004F505C">
      <w:pPr>
        <w:pStyle w:val="EndnoteText"/>
        <w:rPr>
          <w:sz w:val="24"/>
        </w:rPr>
      </w:pPr>
      <w:r w:rsidRPr="00530EEC">
        <w:rPr>
          <w:rStyle w:val="EndnoteReference"/>
          <w:sz w:val="24"/>
        </w:rPr>
        <w:endnoteRef/>
      </w:r>
      <w:r w:rsidRPr="00530EEC">
        <w:rPr>
          <w:sz w:val="24"/>
        </w:rPr>
        <w:t xml:space="preserve"> </w:t>
      </w:r>
      <w:r w:rsidR="00C8501E">
        <w:rPr>
          <w:sz w:val="24"/>
        </w:rPr>
        <w:t>T</w:t>
      </w:r>
      <w:r w:rsidRPr="00530EEC">
        <w:rPr>
          <w:sz w:val="24"/>
        </w:rPr>
        <w:t xml:space="preserve">hough spontaneous, </w:t>
      </w:r>
      <w:r w:rsidR="00C8501E">
        <w:rPr>
          <w:sz w:val="24"/>
        </w:rPr>
        <w:t xml:space="preserve">self-organization </w:t>
      </w:r>
      <w:r w:rsidRPr="00530EEC">
        <w:rPr>
          <w:sz w:val="24"/>
        </w:rPr>
        <w:t xml:space="preserve">is constrained and therefore not random. It repeatedly leads to predictable, optimal outcomes. Even the overall helical form </w:t>
      </w:r>
      <w:r w:rsidR="00067925" w:rsidRPr="00530EEC">
        <w:rPr>
          <w:sz w:val="24"/>
        </w:rPr>
        <w:t>of</w:t>
      </w:r>
      <w:r w:rsidRPr="00530EEC">
        <w:rPr>
          <w:sz w:val="24"/>
        </w:rPr>
        <w:t xml:space="preserve"> DNA is a pre-existing mathematical possibility for optimal form that, in the course of evolution, has been rediscovered repeatedly by self-organization. Another example of that </w:t>
      </w:r>
      <w:r w:rsidR="00B15CF4">
        <w:rPr>
          <w:sz w:val="24"/>
        </w:rPr>
        <w:t xml:space="preserve">optimal </w:t>
      </w:r>
      <w:r w:rsidRPr="00530EEC">
        <w:rPr>
          <w:sz w:val="24"/>
        </w:rPr>
        <w:t xml:space="preserve">form is the frequent helical </w:t>
      </w:r>
      <w:r w:rsidR="00B15CF4">
        <w:rPr>
          <w:sz w:val="24"/>
        </w:rPr>
        <w:t>segments</w:t>
      </w:r>
      <w:r w:rsidRPr="00530EEC">
        <w:rPr>
          <w:sz w:val="24"/>
        </w:rPr>
        <w:t xml:space="preserve"> within the folded secondary structure of </w:t>
      </w:r>
      <w:r w:rsidR="000F1793">
        <w:rPr>
          <w:sz w:val="24"/>
        </w:rPr>
        <w:t>a protein</w:t>
      </w:r>
      <w:r w:rsidRPr="00530EEC">
        <w:rPr>
          <w:sz w:val="24"/>
        </w:rPr>
        <w:t xml:space="preserve"> and yet another is the </w:t>
      </w:r>
      <w:r w:rsidR="00B15CF4">
        <w:rPr>
          <w:sz w:val="24"/>
        </w:rPr>
        <w:t xml:space="preserve">frequent </w:t>
      </w:r>
      <w:r w:rsidRPr="00530EEC">
        <w:rPr>
          <w:sz w:val="24"/>
        </w:rPr>
        <w:t xml:space="preserve">helical arrangement of leaves on a plant stem. </w:t>
      </w:r>
    </w:p>
    <w:p w14:paraId="300A7796" w14:textId="77777777" w:rsidR="00D1123C" w:rsidRPr="00530EEC" w:rsidRDefault="00D1123C" w:rsidP="004F505C">
      <w:pPr>
        <w:pStyle w:val="EndnoteText"/>
        <w:rPr>
          <w:sz w:val="24"/>
        </w:rPr>
      </w:pPr>
    </w:p>
    <w:p w14:paraId="6FC189D3" w14:textId="30079F7C" w:rsidR="00D1123C" w:rsidRPr="00530EEC" w:rsidRDefault="00FA6D9A" w:rsidP="004F505C">
      <w:pPr>
        <w:pStyle w:val="EndnoteText"/>
        <w:rPr>
          <w:sz w:val="24"/>
        </w:rPr>
      </w:pPr>
      <w:r w:rsidRPr="00530EEC">
        <w:rPr>
          <w:sz w:val="24"/>
        </w:rPr>
        <w:t xml:space="preserve">Recently, many other examples of </w:t>
      </w:r>
      <w:r w:rsidR="005970B5" w:rsidRPr="00530EEC">
        <w:rPr>
          <w:sz w:val="24"/>
        </w:rPr>
        <w:t>convergent evolution (</w:t>
      </w:r>
      <w:r w:rsidRPr="00530EEC">
        <w:rPr>
          <w:sz w:val="24"/>
        </w:rPr>
        <w:t>pre-existing possibility</w:t>
      </w:r>
      <w:r w:rsidR="005970B5" w:rsidRPr="00530EEC">
        <w:rPr>
          <w:sz w:val="24"/>
        </w:rPr>
        <w:t>)</w:t>
      </w:r>
      <w:r w:rsidRPr="00530EEC">
        <w:rPr>
          <w:sz w:val="24"/>
        </w:rPr>
        <w:t xml:space="preserve"> have been identified</w:t>
      </w:r>
      <w:r w:rsidR="00B11825">
        <w:rPr>
          <w:sz w:val="24"/>
        </w:rPr>
        <w:t xml:space="preserve"> </w:t>
      </w:r>
      <w:r w:rsidR="00BC28AE">
        <w:rPr>
          <w:sz w:val="24"/>
        </w:rPr>
        <w:t>until</w:t>
      </w:r>
      <w:r w:rsidRPr="00530EEC">
        <w:rPr>
          <w:sz w:val="24"/>
        </w:rPr>
        <w:t xml:space="preserve"> </w:t>
      </w:r>
      <w:r w:rsidR="005970B5" w:rsidRPr="00530EEC">
        <w:rPr>
          <w:sz w:val="24"/>
        </w:rPr>
        <w:t>convergent</w:t>
      </w:r>
      <w:r w:rsidR="008535CB">
        <w:rPr>
          <w:sz w:val="24"/>
        </w:rPr>
        <w:t xml:space="preserve"> </w:t>
      </w:r>
      <w:r w:rsidR="005970B5" w:rsidRPr="00530EEC">
        <w:rPr>
          <w:sz w:val="24"/>
        </w:rPr>
        <w:t>evolution</w:t>
      </w:r>
      <w:r w:rsidRPr="00530EEC">
        <w:rPr>
          <w:sz w:val="24"/>
        </w:rPr>
        <w:t xml:space="preserve"> is </w:t>
      </w:r>
      <w:r w:rsidR="00B11825">
        <w:rPr>
          <w:sz w:val="24"/>
        </w:rPr>
        <w:t xml:space="preserve">now </w:t>
      </w:r>
      <w:r w:rsidRPr="00530EEC">
        <w:rPr>
          <w:sz w:val="24"/>
        </w:rPr>
        <w:t>seen to be the rule</w:t>
      </w:r>
      <w:r w:rsidR="000F1793">
        <w:rPr>
          <w:sz w:val="24"/>
        </w:rPr>
        <w:t xml:space="preserve"> in biology</w:t>
      </w:r>
      <w:r w:rsidRPr="00530EEC">
        <w:rPr>
          <w:sz w:val="24"/>
        </w:rPr>
        <w:t xml:space="preserve"> rather than the exception (</w:t>
      </w:r>
      <w:r w:rsidR="00F15A65" w:rsidRPr="00530EEC">
        <w:rPr>
          <w:sz w:val="24"/>
        </w:rPr>
        <w:t>McGhee 2011</w:t>
      </w:r>
      <w:r w:rsidRPr="00530EEC">
        <w:rPr>
          <w:sz w:val="24"/>
        </w:rPr>
        <w:t>). In ancient oceans,</w:t>
      </w:r>
      <w:r w:rsidR="00B11825">
        <w:rPr>
          <w:sz w:val="24"/>
        </w:rPr>
        <w:t xml:space="preserve"> for example,</w:t>
      </w:r>
      <w:r w:rsidRPr="00530EEC">
        <w:rPr>
          <w:sz w:val="24"/>
        </w:rPr>
        <w:t xml:space="preserve"> colonial polyps</w:t>
      </w:r>
      <w:r w:rsidR="005B4F89">
        <w:rPr>
          <w:sz w:val="24"/>
        </w:rPr>
        <w:t xml:space="preserve"> (primitive animals)</w:t>
      </w:r>
      <w:r w:rsidRPr="00530EEC">
        <w:rPr>
          <w:sz w:val="24"/>
        </w:rPr>
        <w:t xml:space="preserve"> evolved the branched fern-form to create an </w:t>
      </w:r>
      <w:r w:rsidR="00530EEC">
        <w:rPr>
          <w:sz w:val="24"/>
        </w:rPr>
        <w:t>optimal</w:t>
      </w:r>
      <w:r w:rsidRPr="00530EEC">
        <w:rPr>
          <w:sz w:val="24"/>
        </w:rPr>
        <w:t xml:space="preserve"> surface for filter feeding on plankton. Much later, on dry land, plants rediscovered the fern-form, using its </w:t>
      </w:r>
      <w:r w:rsidR="00C8501E">
        <w:rPr>
          <w:sz w:val="24"/>
        </w:rPr>
        <w:t>optimal</w:t>
      </w:r>
      <w:r w:rsidRPr="00530EEC">
        <w:rPr>
          <w:sz w:val="24"/>
        </w:rPr>
        <w:t xml:space="preserve"> surface to ‘filter feed’ on </w:t>
      </w:r>
      <w:r w:rsidR="001A25DA">
        <w:rPr>
          <w:sz w:val="24"/>
        </w:rPr>
        <w:t xml:space="preserve">photons of </w:t>
      </w:r>
      <w:r w:rsidRPr="00530EEC">
        <w:rPr>
          <w:sz w:val="24"/>
        </w:rPr>
        <w:t>light. In black-and-white photos, a fossil of the ancient colonial polyp looks identical to a modern fern leaf (</w:t>
      </w:r>
      <w:r w:rsidR="00D157AF" w:rsidRPr="00530EEC">
        <w:rPr>
          <w:sz w:val="24"/>
        </w:rPr>
        <w:t>McGhee 2019</w:t>
      </w:r>
      <w:r w:rsidRPr="00530EEC">
        <w:rPr>
          <w:sz w:val="24"/>
        </w:rPr>
        <w:t xml:space="preserve">). </w:t>
      </w:r>
    </w:p>
    <w:p w14:paraId="7127635B" w14:textId="77777777" w:rsidR="00D1123C" w:rsidRDefault="00D1123C" w:rsidP="004F505C">
      <w:pPr>
        <w:pStyle w:val="EndnoteText"/>
        <w:rPr>
          <w:sz w:val="24"/>
        </w:rPr>
      </w:pPr>
    </w:p>
    <w:p w14:paraId="27F6521D" w14:textId="5E3ECAB0" w:rsidR="00FA6D9A" w:rsidRDefault="001A25DA" w:rsidP="004F505C">
      <w:pPr>
        <w:pStyle w:val="EndnoteText"/>
        <w:rPr>
          <w:sz w:val="24"/>
        </w:rPr>
      </w:pPr>
      <w:r>
        <w:rPr>
          <w:sz w:val="24"/>
        </w:rPr>
        <w:t>I</w:t>
      </w:r>
      <w:r w:rsidR="004C10A2">
        <w:rPr>
          <w:sz w:val="24"/>
        </w:rPr>
        <w:t>t follows</w:t>
      </w:r>
      <w:r>
        <w:rPr>
          <w:sz w:val="24"/>
        </w:rPr>
        <w:t xml:space="preserve"> by extension</w:t>
      </w:r>
      <w:r w:rsidR="004C10A2">
        <w:rPr>
          <w:sz w:val="24"/>
        </w:rPr>
        <w:t xml:space="preserve"> that s</w:t>
      </w:r>
      <w:r w:rsidR="00FA6D9A" w:rsidRPr="00D1123C">
        <w:rPr>
          <w:sz w:val="24"/>
        </w:rPr>
        <w:t>uch pre-existing, optimal</w:t>
      </w:r>
      <w:r w:rsidR="00B51DEB">
        <w:rPr>
          <w:sz w:val="24"/>
        </w:rPr>
        <w:t>,</w:t>
      </w:r>
      <w:r w:rsidR="00FA6D9A" w:rsidRPr="00D1123C">
        <w:rPr>
          <w:sz w:val="24"/>
        </w:rPr>
        <w:t xml:space="preserve"> mathematical possibilities </w:t>
      </w:r>
      <w:r w:rsidR="004C10A2">
        <w:rPr>
          <w:sz w:val="24"/>
        </w:rPr>
        <w:t xml:space="preserve">must </w:t>
      </w:r>
      <w:r w:rsidR="00FA6D9A" w:rsidRPr="00D1123C">
        <w:rPr>
          <w:sz w:val="24"/>
        </w:rPr>
        <w:t xml:space="preserve">also play a major role in </w:t>
      </w:r>
      <w:r w:rsidR="00FA6D9A" w:rsidRPr="00D1123C">
        <w:rPr>
          <w:i/>
          <w:iCs/>
          <w:sz w:val="24"/>
        </w:rPr>
        <w:t xml:space="preserve">psychological </w:t>
      </w:r>
      <w:r w:rsidR="00FA6D9A" w:rsidRPr="00D1123C">
        <w:rPr>
          <w:sz w:val="24"/>
        </w:rPr>
        <w:t>self-organization</w:t>
      </w:r>
      <w:r w:rsidR="00B15CF4">
        <w:rPr>
          <w:sz w:val="24"/>
        </w:rPr>
        <w:t>.</w:t>
      </w:r>
      <w:r w:rsidR="004C10A2">
        <w:rPr>
          <w:sz w:val="24"/>
        </w:rPr>
        <w:t xml:space="preserve"> Author (2001) argued that</w:t>
      </w:r>
      <w:r w:rsidR="00FA6D9A" w:rsidRPr="00D1123C">
        <w:rPr>
          <w:sz w:val="24"/>
        </w:rPr>
        <w:t xml:space="preserve"> Jung saw</w:t>
      </w:r>
      <w:r w:rsidR="004C10A2">
        <w:rPr>
          <w:sz w:val="24"/>
        </w:rPr>
        <w:t xml:space="preserve"> evidence of </w:t>
      </w:r>
      <w:r w:rsidR="008535CB">
        <w:rPr>
          <w:sz w:val="24"/>
        </w:rPr>
        <w:t>pre-existing</w:t>
      </w:r>
      <w:r w:rsidR="000F1793">
        <w:rPr>
          <w:sz w:val="24"/>
        </w:rPr>
        <w:t xml:space="preserve"> optimal </w:t>
      </w:r>
      <w:r w:rsidR="004C10A2">
        <w:rPr>
          <w:sz w:val="24"/>
        </w:rPr>
        <w:t>possibilities</w:t>
      </w:r>
      <w:r w:rsidR="00FA6D9A" w:rsidRPr="00D1123C">
        <w:rPr>
          <w:sz w:val="24"/>
        </w:rPr>
        <w:t xml:space="preserve"> but could not fully explain </w:t>
      </w:r>
      <w:r w:rsidR="004C10A2">
        <w:rPr>
          <w:sz w:val="24"/>
        </w:rPr>
        <w:t xml:space="preserve">them </w:t>
      </w:r>
      <w:r w:rsidR="00FA6D9A" w:rsidRPr="00D1123C">
        <w:rPr>
          <w:sz w:val="24"/>
        </w:rPr>
        <w:t xml:space="preserve">because he had neither our current understanding of evolution nor the theory of self-organization in </w:t>
      </w:r>
      <w:r w:rsidR="00067925" w:rsidRPr="00D1123C">
        <w:rPr>
          <w:sz w:val="24"/>
        </w:rPr>
        <w:t xml:space="preserve">complex </w:t>
      </w:r>
      <w:r w:rsidR="004C10A2">
        <w:rPr>
          <w:sz w:val="24"/>
        </w:rPr>
        <w:t>adaptive</w:t>
      </w:r>
      <w:r w:rsidR="00FA6D9A" w:rsidRPr="00D1123C">
        <w:rPr>
          <w:sz w:val="24"/>
        </w:rPr>
        <w:t xml:space="preserve"> systems. Jung called such possibilities </w:t>
      </w:r>
      <w:r w:rsidR="00FA6D9A" w:rsidRPr="00D1123C">
        <w:rPr>
          <w:i/>
          <w:iCs/>
          <w:sz w:val="24"/>
        </w:rPr>
        <w:t>archetypes</w:t>
      </w:r>
      <w:r>
        <w:rPr>
          <w:sz w:val="24"/>
        </w:rPr>
        <w:t xml:space="preserve"> and</w:t>
      </w:r>
      <w:r w:rsidR="00FA6D9A" w:rsidRPr="00D1123C">
        <w:rPr>
          <w:sz w:val="24"/>
        </w:rPr>
        <w:t xml:space="preserve"> </w:t>
      </w:r>
      <w:r>
        <w:rPr>
          <w:sz w:val="24"/>
        </w:rPr>
        <w:t>showed</w:t>
      </w:r>
      <w:r w:rsidR="00FA6D9A" w:rsidRPr="00D1123C">
        <w:rPr>
          <w:sz w:val="24"/>
        </w:rPr>
        <w:t xml:space="preserve"> that each mythological god represents a</w:t>
      </w:r>
      <w:r w:rsidR="00B11825">
        <w:rPr>
          <w:sz w:val="24"/>
        </w:rPr>
        <w:t>n</w:t>
      </w:r>
      <w:r w:rsidR="00FA6D9A" w:rsidRPr="00D1123C">
        <w:rPr>
          <w:sz w:val="24"/>
        </w:rPr>
        <w:t xml:space="preserve"> archetype</w:t>
      </w:r>
      <w:r>
        <w:rPr>
          <w:sz w:val="24"/>
        </w:rPr>
        <w:t>.</w:t>
      </w:r>
      <w:r w:rsidR="00FA6D9A" w:rsidRPr="00D1123C">
        <w:rPr>
          <w:sz w:val="24"/>
        </w:rPr>
        <w:t xml:space="preserve"> </w:t>
      </w:r>
      <w:r>
        <w:rPr>
          <w:sz w:val="24"/>
        </w:rPr>
        <w:t>A</w:t>
      </w:r>
      <w:r w:rsidR="00FA6D9A" w:rsidRPr="00D1123C">
        <w:rPr>
          <w:sz w:val="24"/>
        </w:rPr>
        <w:t xml:space="preserve"> large part of </w:t>
      </w:r>
      <w:r w:rsidR="000F1793">
        <w:rPr>
          <w:sz w:val="24"/>
        </w:rPr>
        <w:t>Jung’s</w:t>
      </w:r>
      <w:r w:rsidR="00FA6D9A" w:rsidRPr="00D1123C">
        <w:rPr>
          <w:sz w:val="24"/>
        </w:rPr>
        <w:t xml:space="preserve"> work was to explore how archetypes </w:t>
      </w:r>
      <w:r w:rsidR="00A0779F">
        <w:rPr>
          <w:sz w:val="24"/>
        </w:rPr>
        <w:t>support</w:t>
      </w:r>
      <w:r w:rsidR="00FA6D9A" w:rsidRPr="00D1123C">
        <w:rPr>
          <w:sz w:val="24"/>
        </w:rPr>
        <w:t xml:space="preserve"> psychological development. Since the myth of</w:t>
      </w:r>
      <w:r>
        <w:rPr>
          <w:sz w:val="24"/>
        </w:rPr>
        <w:t xml:space="preserve"> devouring</w:t>
      </w:r>
      <w:r w:rsidR="00FA6D9A" w:rsidRPr="00D1123C">
        <w:rPr>
          <w:sz w:val="24"/>
        </w:rPr>
        <w:t xml:space="preserve"> Saturn is the subject </w:t>
      </w:r>
      <w:r w:rsidR="00C8501E">
        <w:rPr>
          <w:sz w:val="24"/>
        </w:rPr>
        <w:t xml:space="preserve">of </w:t>
      </w:r>
      <w:r>
        <w:rPr>
          <w:sz w:val="24"/>
        </w:rPr>
        <w:t>our</w:t>
      </w:r>
      <w:r w:rsidR="00C8501E">
        <w:rPr>
          <w:sz w:val="24"/>
        </w:rPr>
        <w:t xml:space="preserve"> paper</w:t>
      </w:r>
      <w:r w:rsidR="00FA6D9A" w:rsidRPr="00D1123C">
        <w:rPr>
          <w:sz w:val="24"/>
        </w:rPr>
        <w:t xml:space="preserve">, all of the above is relevant: the </w:t>
      </w:r>
      <w:r w:rsidR="004C10A2">
        <w:rPr>
          <w:sz w:val="24"/>
        </w:rPr>
        <w:t>myth</w:t>
      </w:r>
      <w:r w:rsidR="003C322C">
        <w:rPr>
          <w:sz w:val="24"/>
        </w:rPr>
        <w:t xml:space="preserve"> </w:t>
      </w:r>
      <w:r w:rsidR="004C10A2">
        <w:rPr>
          <w:sz w:val="24"/>
        </w:rPr>
        <w:t>depicts</w:t>
      </w:r>
      <w:r w:rsidR="003C322C">
        <w:rPr>
          <w:sz w:val="24"/>
        </w:rPr>
        <w:t xml:space="preserve"> </w:t>
      </w:r>
      <w:r>
        <w:rPr>
          <w:sz w:val="24"/>
        </w:rPr>
        <w:t>the</w:t>
      </w:r>
      <w:r w:rsidR="003C322C">
        <w:rPr>
          <w:sz w:val="24"/>
        </w:rPr>
        <w:t xml:space="preserve"> negative aspect of the </w:t>
      </w:r>
      <w:r w:rsidR="00FA6D9A" w:rsidRPr="00D1123C">
        <w:rPr>
          <w:sz w:val="24"/>
        </w:rPr>
        <w:t>archetype</w:t>
      </w:r>
      <w:r w:rsidR="003C322C">
        <w:rPr>
          <w:sz w:val="24"/>
        </w:rPr>
        <w:t xml:space="preserve"> of the father</w:t>
      </w:r>
      <w:r w:rsidR="00FA6D9A" w:rsidRPr="00D1123C">
        <w:rPr>
          <w:sz w:val="24"/>
        </w:rPr>
        <w:t xml:space="preserve">. It is beyond </w:t>
      </w:r>
      <w:r>
        <w:rPr>
          <w:sz w:val="24"/>
        </w:rPr>
        <w:t>our</w:t>
      </w:r>
      <w:r w:rsidR="00FA6D9A" w:rsidRPr="00D1123C">
        <w:rPr>
          <w:sz w:val="24"/>
        </w:rPr>
        <w:t xml:space="preserve"> scope </w:t>
      </w:r>
      <w:r>
        <w:rPr>
          <w:sz w:val="24"/>
        </w:rPr>
        <w:t>here</w:t>
      </w:r>
      <w:r w:rsidR="00FA6D9A" w:rsidRPr="00D1123C">
        <w:rPr>
          <w:sz w:val="24"/>
        </w:rPr>
        <w:t xml:space="preserve"> to more fully explain </w:t>
      </w:r>
      <w:r w:rsidR="00C8501E">
        <w:rPr>
          <w:sz w:val="24"/>
        </w:rPr>
        <w:t xml:space="preserve">an </w:t>
      </w:r>
      <w:r w:rsidR="00FA6D9A" w:rsidRPr="00D1123C">
        <w:rPr>
          <w:sz w:val="24"/>
        </w:rPr>
        <w:t xml:space="preserve">archetype in terms of dynamic systems but, for this, the reader is referred to </w:t>
      </w:r>
      <w:r>
        <w:rPr>
          <w:sz w:val="24"/>
        </w:rPr>
        <w:t>the</w:t>
      </w:r>
      <w:r w:rsidR="00FA6D9A" w:rsidRPr="00D1123C">
        <w:rPr>
          <w:sz w:val="24"/>
        </w:rPr>
        <w:t xml:space="preserve"> earlier paper by</w:t>
      </w:r>
      <w:r w:rsidR="00B11825">
        <w:rPr>
          <w:sz w:val="24"/>
        </w:rPr>
        <w:t xml:space="preserve"> </w:t>
      </w:r>
      <w:r w:rsidR="001E00FB">
        <w:rPr>
          <w:sz w:val="24"/>
        </w:rPr>
        <w:t>Author</w:t>
      </w:r>
      <w:r w:rsidR="00FA6D9A" w:rsidRPr="00D1123C">
        <w:rPr>
          <w:sz w:val="24"/>
        </w:rPr>
        <w:t xml:space="preserve"> (2001).</w:t>
      </w:r>
    </w:p>
    <w:p w14:paraId="1388D1FB" w14:textId="77777777" w:rsidR="00CB10F5" w:rsidRDefault="00CB10F5" w:rsidP="00D1123C">
      <w:pPr>
        <w:pStyle w:val="EndnoteText"/>
        <w:spacing w:line="360" w:lineRule="auto"/>
        <w:rPr>
          <w:sz w:val="24"/>
        </w:rPr>
      </w:pPr>
    </w:p>
    <w:p w14:paraId="4016DF40" w14:textId="77777777" w:rsidR="00CB10F5" w:rsidRDefault="00CB10F5" w:rsidP="00D1123C">
      <w:pPr>
        <w:pStyle w:val="EndnoteText"/>
        <w:spacing w:line="360" w:lineRule="auto"/>
        <w:rPr>
          <w:sz w:val="24"/>
        </w:rPr>
      </w:pPr>
    </w:p>
    <w:p w14:paraId="5D2AF84E" w14:textId="77777777" w:rsidR="00CB10F5" w:rsidRDefault="00CB10F5" w:rsidP="00D1123C">
      <w:pPr>
        <w:pStyle w:val="EndnoteText"/>
        <w:spacing w:line="360" w:lineRule="auto"/>
        <w:rPr>
          <w:sz w:val="24"/>
        </w:rPr>
      </w:pPr>
    </w:p>
    <w:p w14:paraId="06789F5F" w14:textId="77777777" w:rsidR="00CB10F5" w:rsidRDefault="00CB10F5" w:rsidP="00CB10F5"/>
    <w:p w14:paraId="7AE52FB6" w14:textId="77777777" w:rsidR="00CB10F5" w:rsidRDefault="00CB10F5" w:rsidP="00D1123C">
      <w:pPr>
        <w:pStyle w:val="EndnoteText"/>
        <w:spacing w:line="36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3" w:usb1="10000000" w:usb2="00000000" w:usb3="00000000" w:csb0="80000001" w:csb1="00000000"/>
  </w:font>
  <w:font w:name="TimesNewRomanPSMT">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Roman">
    <w:altName w:val="Times New Roman"/>
    <w:panose1 w:val="020B0604020202020204"/>
    <w:charset w:val="4D"/>
    <w:family w:val="roman"/>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83F7E" w14:textId="77777777" w:rsidR="00105D14" w:rsidRDefault="00105D14">
      <w:r>
        <w:separator/>
      </w:r>
    </w:p>
  </w:footnote>
  <w:footnote w:type="continuationSeparator" w:id="0">
    <w:p w14:paraId="34012B66" w14:textId="77777777" w:rsidR="00105D14" w:rsidRDefault="00105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3854219"/>
      <w:docPartObj>
        <w:docPartGallery w:val="Page Numbers (Top of Page)"/>
        <w:docPartUnique/>
      </w:docPartObj>
    </w:sdtPr>
    <w:sdtContent>
      <w:p w14:paraId="371DA8E4" w14:textId="799C885C" w:rsidR="006329BC" w:rsidRDefault="006329BC" w:rsidP="008844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3159BE" w14:textId="77777777" w:rsidR="006329BC" w:rsidRDefault="006329BC" w:rsidP="006329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6929479"/>
      <w:docPartObj>
        <w:docPartGallery w:val="Page Numbers (Top of Page)"/>
        <w:docPartUnique/>
      </w:docPartObj>
    </w:sdtPr>
    <w:sdtContent>
      <w:p w14:paraId="37329898" w14:textId="24FBBA13" w:rsidR="006329BC" w:rsidRDefault="006329BC" w:rsidP="008844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40B5E9" w14:textId="77777777" w:rsidR="006329BC" w:rsidRDefault="006329BC" w:rsidP="006329B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02088"/>
    <w:multiLevelType w:val="multilevel"/>
    <w:tmpl w:val="8EA2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04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removePersonalInformation/>
  <w:removeDateAndTime/>
  <w:embedSystemFont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B8"/>
    <w:rsid w:val="00001D5B"/>
    <w:rsid w:val="00003C9F"/>
    <w:rsid w:val="00004675"/>
    <w:rsid w:val="00004C8B"/>
    <w:rsid w:val="00005898"/>
    <w:rsid w:val="00005FCC"/>
    <w:rsid w:val="00006AAA"/>
    <w:rsid w:val="00011365"/>
    <w:rsid w:val="00017EF5"/>
    <w:rsid w:val="00021985"/>
    <w:rsid w:val="00024243"/>
    <w:rsid w:val="00025D73"/>
    <w:rsid w:val="0002768D"/>
    <w:rsid w:val="00031252"/>
    <w:rsid w:val="00031615"/>
    <w:rsid w:val="000326FA"/>
    <w:rsid w:val="00034DD9"/>
    <w:rsid w:val="00034EB8"/>
    <w:rsid w:val="00036125"/>
    <w:rsid w:val="00036E0C"/>
    <w:rsid w:val="000374A0"/>
    <w:rsid w:val="000400D4"/>
    <w:rsid w:val="00042873"/>
    <w:rsid w:val="0004342E"/>
    <w:rsid w:val="000434A2"/>
    <w:rsid w:val="00043641"/>
    <w:rsid w:val="00050B31"/>
    <w:rsid w:val="00052830"/>
    <w:rsid w:val="00053B4D"/>
    <w:rsid w:val="00055325"/>
    <w:rsid w:val="00064092"/>
    <w:rsid w:val="00067925"/>
    <w:rsid w:val="000744E2"/>
    <w:rsid w:val="00075113"/>
    <w:rsid w:val="00075405"/>
    <w:rsid w:val="00075A75"/>
    <w:rsid w:val="00077E9B"/>
    <w:rsid w:val="000812A2"/>
    <w:rsid w:val="00081914"/>
    <w:rsid w:val="0008255D"/>
    <w:rsid w:val="00082C69"/>
    <w:rsid w:val="00082DDD"/>
    <w:rsid w:val="000845BE"/>
    <w:rsid w:val="00087B3A"/>
    <w:rsid w:val="00090307"/>
    <w:rsid w:val="00094B5C"/>
    <w:rsid w:val="00097185"/>
    <w:rsid w:val="000A1C0C"/>
    <w:rsid w:val="000A212B"/>
    <w:rsid w:val="000B0FB2"/>
    <w:rsid w:val="000B0FE5"/>
    <w:rsid w:val="000B2529"/>
    <w:rsid w:val="000B27A1"/>
    <w:rsid w:val="000B3E6C"/>
    <w:rsid w:val="000B5F64"/>
    <w:rsid w:val="000C3B59"/>
    <w:rsid w:val="000C5824"/>
    <w:rsid w:val="000C7471"/>
    <w:rsid w:val="000C7B02"/>
    <w:rsid w:val="000D33D8"/>
    <w:rsid w:val="000D50AD"/>
    <w:rsid w:val="000D58AF"/>
    <w:rsid w:val="000E0516"/>
    <w:rsid w:val="000E2DF4"/>
    <w:rsid w:val="000E630A"/>
    <w:rsid w:val="000F1793"/>
    <w:rsid w:val="0010113B"/>
    <w:rsid w:val="00101581"/>
    <w:rsid w:val="00101714"/>
    <w:rsid w:val="00104141"/>
    <w:rsid w:val="00104719"/>
    <w:rsid w:val="00105D14"/>
    <w:rsid w:val="00106B0A"/>
    <w:rsid w:val="0010785A"/>
    <w:rsid w:val="001116C2"/>
    <w:rsid w:val="00112121"/>
    <w:rsid w:val="00113B9F"/>
    <w:rsid w:val="00113E6A"/>
    <w:rsid w:val="0011500B"/>
    <w:rsid w:val="00115544"/>
    <w:rsid w:val="00115C6B"/>
    <w:rsid w:val="00121246"/>
    <w:rsid w:val="00125E43"/>
    <w:rsid w:val="00130D25"/>
    <w:rsid w:val="00131AEF"/>
    <w:rsid w:val="00131DD2"/>
    <w:rsid w:val="001322A1"/>
    <w:rsid w:val="00132F40"/>
    <w:rsid w:val="00134F74"/>
    <w:rsid w:val="001418A4"/>
    <w:rsid w:val="0014210C"/>
    <w:rsid w:val="00143833"/>
    <w:rsid w:val="00144CE6"/>
    <w:rsid w:val="00145493"/>
    <w:rsid w:val="00150018"/>
    <w:rsid w:val="00156B07"/>
    <w:rsid w:val="001571E1"/>
    <w:rsid w:val="001574A3"/>
    <w:rsid w:val="00157887"/>
    <w:rsid w:val="001614B1"/>
    <w:rsid w:val="00163052"/>
    <w:rsid w:val="001672DB"/>
    <w:rsid w:val="00170ECE"/>
    <w:rsid w:val="00173AC1"/>
    <w:rsid w:val="00177428"/>
    <w:rsid w:val="001822E5"/>
    <w:rsid w:val="00186FB7"/>
    <w:rsid w:val="0019137E"/>
    <w:rsid w:val="001915F0"/>
    <w:rsid w:val="00193330"/>
    <w:rsid w:val="00194F70"/>
    <w:rsid w:val="0019617D"/>
    <w:rsid w:val="00197845"/>
    <w:rsid w:val="001A2483"/>
    <w:rsid w:val="001A25DA"/>
    <w:rsid w:val="001A549C"/>
    <w:rsid w:val="001A6D5C"/>
    <w:rsid w:val="001A7D65"/>
    <w:rsid w:val="001B0722"/>
    <w:rsid w:val="001B27FD"/>
    <w:rsid w:val="001B3468"/>
    <w:rsid w:val="001B3E07"/>
    <w:rsid w:val="001B5A54"/>
    <w:rsid w:val="001C0274"/>
    <w:rsid w:val="001C1640"/>
    <w:rsid w:val="001C25AE"/>
    <w:rsid w:val="001C281A"/>
    <w:rsid w:val="001C67AC"/>
    <w:rsid w:val="001C7B24"/>
    <w:rsid w:val="001D0059"/>
    <w:rsid w:val="001D0067"/>
    <w:rsid w:val="001D2EA9"/>
    <w:rsid w:val="001D4D1B"/>
    <w:rsid w:val="001E00E0"/>
    <w:rsid w:val="001E00FB"/>
    <w:rsid w:val="001E40F0"/>
    <w:rsid w:val="001E71E2"/>
    <w:rsid w:val="001F02D6"/>
    <w:rsid w:val="001F1F44"/>
    <w:rsid w:val="001F2377"/>
    <w:rsid w:val="001F4407"/>
    <w:rsid w:val="001F5843"/>
    <w:rsid w:val="002018FC"/>
    <w:rsid w:val="00201B13"/>
    <w:rsid w:val="00206B2F"/>
    <w:rsid w:val="00210C46"/>
    <w:rsid w:val="00210D96"/>
    <w:rsid w:val="00211A81"/>
    <w:rsid w:val="00211E0A"/>
    <w:rsid w:val="0021343F"/>
    <w:rsid w:val="00223583"/>
    <w:rsid w:val="00225957"/>
    <w:rsid w:val="00231E62"/>
    <w:rsid w:val="002333F0"/>
    <w:rsid w:val="002334DE"/>
    <w:rsid w:val="002353DB"/>
    <w:rsid w:val="00236D3A"/>
    <w:rsid w:val="0024249C"/>
    <w:rsid w:val="00245872"/>
    <w:rsid w:val="00254AD5"/>
    <w:rsid w:val="00255BC8"/>
    <w:rsid w:val="00255F01"/>
    <w:rsid w:val="0025649F"/>
    <w:rsid w:val="002621C5"/>
    <w:rsid w:val="00262F3B"/>
    <w:rsid w:val="00263B3C"/>
    <w:rsid w:val="002670B7"/>
    <w:rsid w:val="00272513"/>
    <w:rsid w:val="002749C0"/>
    <w:rsid w:val="00276462"/>
    <w:rsid w:val="002773E8"/>
    <w:rsid w:val="002779BD"/>
    <w:rsid w:val="00283234"/>
    <w:rsid w:val="00283875"/>
    <w:rsid w:val="00284201"/>
    <w:rsid w:val="00284831"/>
    <w:rsid w:val="00284B5C"/>
    <w:rsid w:val="00286D36"/>
    <w:rsid w:val="00294468"/>
    <w:rsid w:val="002957AD"/>
    <w:rsid w:val="002972DF"/>
    <w:rsid w:val="0029731B"/>
    <w:rsid w:val="00297735"/>
    <w:rsid w:val="002A454C"/>
    <w:rsid w:val="002A4CF2"/>
    <w:rsid w:val="002A62F5"/>
    <w:rsid w:val="002A6F17"/>
    <w:rsid w:val="002B0DE8"/>
    <w:rsid w:val="002B2531"/>
    <w:rsid w:val="002B2D45"/>
    <w:rsid w:val="002B40F3"/>
    <w:rsid w:val="002B4247"/>
    <w:rsid w:val="002B424F"/>
    <w:rsid w:val="002B48A8"/>
    <w:rsid w:val="002B640C"/>
    <w:rsid w:val="002B6B21"/>
    <w:rsid w:val="002C1BBC"/>
    <w:rsid w:val="002C2A39"/>
    <w:rsid w:val="002C2B9F"/>
    <w:rsid w:val="002C3F7F"/>
    <w:rsid w:val="002C7FCA"/>
    <w:rsid w:val="002D356B"/>
    <w:rsid w:val="002D48D8"/>
    <w:rsid w:val="002D7C27"/>
    <w:rsid w:val="002E1C53"/>
    <w:rsid w:val="002E7112"/>
    <w:rsid w:val="002F026A"/>
    <w:rsid w:val="002F0E7D"/>
    <w:rsid w:val="002F1FDA"/>
    <w:rsid w:val="002F2272"/>
    <w:rsid w:val="002F2622"/>
    <w:rsid w:val="002F46E3"/>
    <w:rsid w:val="002F52CD"/>
    <w:rsid w:val="00303952"/>
    <w:rsid w:val="0030472E"/>
    <w:rsid w:val="0030634A"/>
    <w:rsid w:val="00306562"/>
    <w:rsid w:val="0031079A"/>
    <w:rsid w:val="00315545"/>
    <w:rsid w:val="00317722"/>
    <w:rsid w:val="00317B33"/>
    <w:rsid w:val="00317BB7"/>
    <w:rsid w:val="0032020E"/>
    <w:rsid w:val="00324016"/>
    <w:rsid w:val="00324A77"/>
    <w:rsid w:val="0032505F"/>
    <w:rsid w:val="00325176"/>
    <w:rsid w:val="00326B14"/>
    <w:rsid w:val="00330BAE"/>
    <w:rsid w:val="00330E25"/>
    <w:rsid w:val="003336EB"/>
    <w:rsid w:val="003352D7"/>
    <w:rsid w:val="00336E64"/>
    <w:rsid w:val="003409E0"/>
    <w:rsid w:val="003414E7"/>
    <w:rsid w:val="0034392C"/>
    <w:rsid w:val="00343C03"/>
    <w:rsid w:val="00344204"/>
    <w:rsid w:val="0034471A"/>
    <w:rsid w:val="0034595C"/>
    <w:rsid w:val="00345A7D"/>
    <w:rsid w:val="003479E1"/>
    <w:rsid w:val="00350ABF"/>
    <w:rsid w:val="00351AA0"/>
    <w:rsid w:val="003543D2"/>
    <w:rsid w:val="00354915"/>
    <w:rsid w:val="00354E9F"/>
    <w:rsid w:val="00360932"/>
    <w:rsid w:val="00367860"/>
    <w:rsid w:val="00367E98"/>
    <w:rsid w:val="0037395E"/>
    <w:rsid w:val="0037446B"/>
    <w:rsid w:val="00377EF4"/>
    <w:rsid w:val="00382A8B"/>
    <w:rsid w:val="00383557"/>
    <w:rsid w:val="003878F1"/>
    <w:rsid w:val="003879A9"/>
    <w:rsid w:val="00387FB0"/>
    <w:rsid w:val="003915AD"/>
    <w:rsid w:val="00391F48"/>
    <w:rsid w:val="00394054"/>
    <w:rsid w:val="00394F97"/>
    <w:rsid w:val="00395ACF"/>
    <w:rsid w:val="003971E7"/>
    <w:rsid w:val="003A00F7"/>
    <w:rsid w:val="003A45A9"/>
    <w:rsid w:val="003A513D"/>
    <w:rsid w:val="003B1AAC"/>
    <w:rsid w:val="003B1D1E"/>
    <w:rsid w:val="003B1DC0"/>
    <w:rsid w:val="003B36AF"/>
    <w:rsid w:val="003B601C"/>
    <w:rsid w:val="003C07C9"/>
    <w:rsid w:val="003C08C3"/>
    <w:rsid w:val="003C0942"/>
    <w:rsid w:val="003C1652"/>
    <w:rsid w:val="003C213B"/>
    <w:rsid w:val="003C2484"/>
    <w:rsid w:val="003C297A"/>
    <w:rsid w:val="003C2BEC"/>
    <w:rsid w:val="003C322C"/>
    <w:rsid w:val="003C3692"/>
    <w:rsid w:val="003C4DAE"/>
    <w:rsid w:val="003D004C"/>
    <w:rsid w:val="003D1A0F"/>
    <w:rsid w:val="003D1E55"/>
    <w:rsid w:val="003D35F5"/>
    <w:rsid w:val="003D371B"/>
    <w:rsid w:val="003D3F90"/>
    <w:rsid w:val="003D7A35"/>
    <w:rsid w:val="003E0EA4"/>
    <w:rsid w:val="003E1288"/>
    <w:rsid w:val="003E1702"/>
    <w:rsid w:val="003E3A06"/>
    <w:rsid w:val="003F0073"/>
    <w:rsid w:val="003F048D"/>
    <w:rsid w:val="003F1220"/>
    <w:rsid w:val="003F12D0"/>
    <w:rsid w:val="003F36E4"/>
    <w:rsid w:val="003F4EC4"/>
    <w:rsid w:val="003F70E9"/>
    <w:rsid w:val="003F792A"/>
    <w:rsid w:val="004000C8"/>
    <w:rsid w:val="00404703"/>
    <w:rsid w:val="00405D15"/>
    <w:rsid w:val="0040657B"/>
    <w:rsid w:val="004105C4"/>
    <w:rsid w:val="00413A72"/>
    <w:rsid w:val="00416F88"/>
    <w:rsid w:val="0042187A"/>
    <w:rsid w:val="00421C4C"/>
    <w:rsid w:val="00421DB6"/>
    <w:rsid w:val="004226E1"/>
    <w:rsid w:val="00423531"/>
    <w:rsid w:val="00423EA1"/>
    <w:rsid w:val="004259BF"/>
    <w:rsid w:val="00425B40"/>
    <w:rsid w:val="00425F21"/>
    <w:rsid w:val="00427CF6"/>
    <w:rsid w:val="00430342"/>
    <w:rsid w:val="00430996"/>
    <w:rsid w:val="004313F5"/>
    <w:rsid w:val="00431E50"/>
    <w:rsid w:val="004331C0"/>
    <w:rsid w:val="00437D3D"/>
    <w:rsid w:val="00443890"/>
    <w:rsid w:val="00444040"/>
    <w:rsid w:val="0044507A"/>
    <w:rsid w:val="00445A0B"/>
    <w:rsid w:val="00452F26"/>
    <w:rsid w:val="0045322E"/>
    <w:rsid w:val="00455D1B"/>
    <w:rsid w:val="0045643B"/>
    <w:rsid w:val="00456C68"/>
    <w:rsid w:val="00457F5C"/>
    <w:rsid w:val="00460A8D"/>
    <w:rsid w:val="00461411"/>
    <w:rsid w:val="00462405"/>
    <w:rsid w:val="004711B9"/>
    <w:rsid w:val="004715C7"/>
    <w:rsid w:val="00473C7F"/>
    <w:rsid w:val="00476FCC"/>
    <w:rsid w:val="00481994"/>
    <w:rsid w:val="00482626"/>
    <w:rsid w:val="00482D3B"/>
    <w:rsid w:val="00482E04"/>
    <w:rsid w:val="00485B49"/>
    <w:rsid w:val="004861E0"/>
    <w:rsid w:val="00486961"/>
    <w:rsid w:val="00486C3C"/>
    <w:rsid w:val="00486F19"/>
    <w:rsid w:val="0048706C"/>
    <w:rsid w:val="00490E8E"/>
    <w:rsid w:val="00493C89"/>
    <w:rsid w:val="00494829"/>
    <w:rsid w:val="004A0F8B"/>
    <w:rsid w:val="004A1CA1"/>
    <w:rsid w:val="004A3C61"/>
    <w:rsid w:val="004A56F1"/>
    <w:rsid w:val="004A5E2E"/>
    <w:rsid w:val="004A7091"/>
    <w:rsid w:val="004B2837"/>
    <w:rsid w:val="004B2FFF"/>
    <w:rsid w:val="004B4C45"/>
    <w:rsid w:val="004C06B0"/>
    <w:rsid w:val="004C10A2"/>
    <w:rsid w:val="004C3231"/>
    <w:rsid w:val="004C5CD3"/>
    <w:rsid w:val="004C64E6"/>
    <w:rsid w:val="004D441C"/>
    <w:rsid w:val="004D4BD8"/>
    <w:rsid w:val="004E0590"/>
    <w:rsid w:val="004E367E"/>
    <w:rsid w:val="004E3F96"/>
    <w:rsid w:val="004E49C3"/>
    <w:rsid w:val="004E5261"/>
    <w:rsid w:val="004E5A9F"/>
    <w:rsid w:val="004E78D0"/>
    <w:rsid w:val="004F0B9E"/>
    <w:rsid w:val="004F155C"/>
    <w:rsid w:val="004F2DA5"/>
    <w:rsid w:val="004F3270"/>
    <w:rsid w:val="004F505C"/>
    <w:rsid w:val="00501A9E"/>
    <w:rsid w:val="00502053"/>
    <w:rsid w:val="0050230D"/>
    <w:rsid w:val="00502928"/>
    <w:rsid w:val="00505B8A"/>
    <w:rsid w:val="00506A16"/>
    <w:rsid w:val="005113AF"/>
    <w:rsid w:val="00512859"/>
    <w:rsid w:val="005130FA"/>
    <w:rsid w:val="005144C3"/>
    <w:rsid w:val="00516DD0"/>
    <w:rsid w:val="005222ED"/>
    <w:rsid w:val="00522774"/>
    <w:rsid w:val="00522788"/>
    <w:rsid w:val="0052278E"/>
    <w:rsid w:val="0052315B"/>
    <w:rsid w:val="00530EEC"/>
    <w:rsid w:val="00531F09"/>
    <w:rsid w:val="00532EFC"/>
    <w:rsid w:val="005345A5"/>
    <w:rsid w:val="00534BA5"/>
    <w:rsid w:val="005430CF"/>
    <w:rsid w:val="005532B3"/>
    <w:rsid w:val="0056153D"/>
    <w:rsid w:val="005615A8"/>
    <w:rsid w:val="00563FCD"/>
    <w:rsid w:val="00566056"/>
    <w:rsid w:val="005661A8"/>
    <w:rsid w:val="00566402"/>
    <w:rsid w:val="0056705B"/>
    <w:rsid w:val="00567315"/>
    <w:rsid w:val="00570557"/>
    <w:rsid w:val="005707AC"/>
    <w:rsid w:val="005745E7"/>
    <w:rsid w:val="005755FD"/>
    <w:rsid w:val="00575B25"/>
    <w:rsid w:val="005819DB"/>
    <w:rsid w:val="00583CD8"/>
    <w:rsid w:val="00586A57"/>
    <w:rsid w:val="00591B3F"/>
    <w:rsid w:val="00592B25"/>
    <w:rsid w:val="00594814"/>
    <w:rsid w:val="005962B3"/>
    <w:rsid w:val="005970B5"/>
    <w:rsid w:val="005A0CCB"/>
    <w:rsid w:val="005A25C9"/>
    <w:rsid w:val="005A4275"/>
    <w:rsid w:val="005A626F"/>
    <w:rsid w:val="005A7AFC"/>
    <w:rsid w:val="005B15D0"/>
    <w:rsid w:val="005B2334"/>
    <w:rsid w:val="005B24ED"/>
    <w:rsid w:val="005B31F1"/>
    <w:rsid w:val="005B357D"/>
    <w:rsid w:val="005B4F89"/>
    <w:rsid w:val="005B5DF6"/>
    <w:rsid w:val="005C444A"/>
    <w:rsid w:val="005C5C81"/>
    <w:rsid w:val="005C6ED1"/>
    <w:rsid w:val="005D00BC"/>
    <w:rsid w:val="005D0797"/>
    <w:rsid w:val="005D145B"/>
    <w:rsid w:val="005D328B"/>
    <w:rsid w:val="005D37B8"/>
    <w:rsid w:val="005D4804"/>
    <w:rsid w:val="005E0902"/>
    <w:rsid w:val="005E0AFB"/>
    <w:rsid w:val="005E170A"/>
    <w:rsid w:val="005E5851"/>
    <w:rsid w:val="005F10D8"/>
    <w:rsid w:val="005F165B"/>
    <w:rsid w:val="005F5221"/>
    <w:rsid w:val="005F7BAF"/>
    <w:rsid w:val="00600A16"/>
    <w:rsid w:val="00601258"/>
    <w:rsid w:val="006013FE"/>
    <w:rsid w:val="006020DC"/>
    <w:rsid w:val="006022D1"/>
    <w:rsid w:val="006029F9"/>
    <w:rsid w:val="006060AC"/>
    <w:rsid w:val="00606447"/>
    <w:rsid w:val="0060795F"/>
    <w:rsid w:val="0061152C"/>
    <w:rsid w:val="00613E30"/>
    <w:rsid w:val="00615280"/>
    <w:rsid w:val="006160C7"/>
    <w:rsid w:val="006201B6"/>
    <w:rsid w:val="00620C6B"/>
    <w:rsid w:val="00621573"/>
    <w:rsid w:val="006264ED"/>
    <w:rsid w:val="006329BC"/>
    <w:rsid w:val="00634A2F"/>
    <w:rsid w:val="00634B0B"/>
    <w:rsid w:val="0063539B"/>
    <w:rsid w:val="006374DD"/>
    <w:rsid w:val="0063792F"/>
    <w:rsid w:val="006414D9"/>
    <w:rsid w:val="0065195F"/>
    <w:rsid w:val="00652978"/>
    <w:rsid w:val="00654C17"/>
    <w:rsid w:val="00656F47"/>
    <w:rsid w:val="006572B6"/>
    <w:rsid w:val="00660343"/>
    <w:rsid w:val="00663161"/>
    <w:rsid w:val="00663D22"/>
    <w:rsid w:val="00664274"/>
    <w:rsid w:val="0066429D"/>
    <w:rsid w:val="0066682F"/>
    <w:rsid w:val="00666973"/>
    <w:rsid w:val="00667139"/>
    <w:rsid w:val="0067297C"/>
    <w:rsid w:val="00673755"/>
    <w:rsid w:val="006751B3"/>
    <w:rsid w:val="00675EA1"/>
    <w:rsid w:val="00676467"/>
    <w:rsid w:val="0068073F"/>
    <w:rsid w:val="00680CEF"/>
    <w:rsid w:val="00680EDD"/>
    <w:rsid w:val="00681329"/>
    <w:rsid w:val="00681C62"/>
    <w:rsid w:val="00686F1A"/>
    <w:rsid w:val="0069050C"/>
    <w:rsid w:val="006911E1"/>
    <w:rsid w:val="006948E9"/>
    <w:rsid w:val="00696B81"/>
    <w:rsid w:val="00696D7A"/>
    <w:rsid w:val="006A74BC"/>
    <w:rsid w:val="006B0891"/>
    <w:rsid w:val="006B17C1"/>
    <w:rsid w:val="006B30C5"/>
    <w:rsid w:val="006B533D"/>
    <w:rsid w:val="006B72FE"/>
    <w:rsid w:val="006C08B9"/>
    <w:rsid w:val="006C1897"/>
    <w:rsid w:val="006C26F1"/>
    <w:rsid w:val="006C2B1C"/>
    <w:rsid w:val="006C64A6"/>
    <w:rsid w:val="006D07C1"/>
    <w:rsid w:val="006D11B1"/>
    <w:rsid w:val="006D584E"/>
    <w:rsid w:val="006D5931"/>
    <w:rsid w:val="006D64C4"/>
    <w:rsid w:val="006D7102"/>
    <w:rsid w:val="006E2C23"/>
    <w:rsid w:val="006E3CEC"/>
    <w:rsid w:val="006F0C27"/>
    <w:rsid w:val="006F2001"/>
    <w:rsid w:val="006F3061"/>
    <w:rsid w:val="006F3AE5"/>
    <w:rsid w:val="0070326B"/>
    <w:rsid w:val="0070457E"/>
    <w:rsid w:val="0070604F"/>
    <w:rsid w:val="00707B58"/>
    <w:rsid w:val="0071039C"/>
    <w:rsid w:val="00710CB7"/>
    <w:rsid w:val="00711221"/>
    <w:rsid w:val="007124D0"/>
    <w:rsid w:val="00713F6E"/>
    <w:rsid w:val="00716D79"/>
    <w:rsid w:val="00722077"/>
    <w:rsid w:val="0072218E"/>
    <w:rsid w:val="007223C6"/>
    <w:rsid w:val="00724FF0"/>
    <w:rsid w:val="00726191"/>
    <w:rsid w:val="00730047"/>
    <w:rsid w:val="007312CA"/>
    <w:rsid w:val="007316C2"/>
    <w:rsid w:val="0073766B"/>
    <w:rsid w:val="007433CF"/>
    <w:rsid w:val="00745D2B"/>
    <w:rsid w:val="0075282C"/>
    <w:rsid w:val="00753D65"/>
    <w:rsid w:val="0075575E"/>
    <w:rsid w:val="00755C3A"/>
    <w:rsid w:val="00757CAE"/>
    <w:rsid w:val="00760A2E"/>
    <w:rsid w:val="0076390D"/>
    <w:rsid w:val="00765BE1"/>
    <w:rsid w:val="00766C20"/>
    <w:rsid w:val="00771164"/>
    <w:rsid w:val="007775C5"/>
    <w:rsid w:val="00780097"/>
    <w:rsid w:val="00783191"/>
    <w:rsid w:val="007833D0"/>
    <w:rsid w:val="00786CAC"/>
    <w:rsid w:val="0078765F"/>
    <w:rsid w:val="00787708"/>
    <w:rsid w:val="00792C05"/>
    <w:rsid w:val="00793236"/>
    <w:rsid w:val="007939ED"/>
    <w:rsid w:val="00796028"/>
    <w:rsid w:val="007A044F"/>
    <w:rsid w:val="007A0B2D"/>
    <w:rsid w:val="007A1D1C"/>
    <w:rsid w:val="007A2395"/>
    <w:rsid w:val="007A2C27"/>
    <w:rsid w:val="007A3C34"/>
    <w:rsid w:val="007A4623"/>
    <w:rsid w:val="007A5283"/>
    <w:rsid w:val="007A7F8A"/>
    <w:rsid w:val="007B10A7"/>
    <w:rsid w:val="007B73E6"/>
    <w:rsid w:val="007B7693"/>
    <w:rsid w:val="007C1689"/>
    <w:rsid w:val="007C21B8"/>
    <w:rsid w:val="007C21BF"/>
    <w:rsid w:val="007C249D"/>
    <w:rsid w:val="007C40A0"/>
    <w:rsid w:val="007C653C"/>
    <w:rsid w:val="007D324D"/>
    <w:rsid w:val="007D7582"/>
    <w:rsid w:val="007E06B0"/>
    <w:rsid w:val="007E2572"/>
    <w:rsid w:val="007E67E8"/>
    <w:rsid w:val="007F173E"/>
    <w:rsid w:val="007F4493"/>
    <w:rsid w:val="007F6F6B"/>
    <w:rsid w:val="00802455"/>
    <w:rsid w:val="00803112"/>
    <w:rsid w:val="00803C4A"/>
    <w:rsid w:val="00811880"/>
    <w:rsid w:val="00811FC1"/>
    <w:rsid w:val="008125AC"/>
    <w:rsid w:val="00812601"/>
    <w:rsid w:val="008147F6"/>
    <w:rsid w:val="00815110"/>
    <w:rsid w:val="00815F3E"/>
    <w:rsid w:val="0081630E"/>
    <w:rsid w:val="008176AF"/>
    <w:rsid w:val="00817EA7"/>
    <w:rsid w:val="00820530"/>
    <w:rsid w:val="008217D5"/>
    <w:rsid w:val="00822D97"/>
    <w:rsid w:val="00826E13"/>
    <w:rsid w:val="0082795B"/>
    <w:rsid w:val="00827B31"/>
    <w:rsid w:val="00831AB2"/>
    <w:rsid w:val="00835EF3"/>
    <w:rsid w:val="0083622F"/>
    <w:rsid w:val="0083731A"/>
    <w:rsid w:val="0083787C"/>
    <w:rsid w:val="0084184B"/>
    <w:rsid w:val="008519D3"/>
    <w:rsid w:val="0085298F"/>
    <w:rsid w:val="008535CB"/>
    <w:rsid w:val="00856D62"/>
    <w:rsid w:val="00861489"/>
    <w:rsid w:val="00864A55"/>
    <w:rsid w:val="00866720"/>
    <w:rsid w:val="008668E5"/>
    <w:rsid w:val="00866A12"/>
    <w:rsid w:val="008733E8"/>
    <w:rsid w:val="0087387D"/>
    <w:rsid w:val="008801EC"/>
    <w:rsid w:val="00881000"/>
    <w:rsid w:val="00881CAB"/>
    <w:rsid w:val="00885B76"/>
    <w:rsid w:val="0088695B"/>
    <w:rsid w:val="00890335"/>
    <w:rsid w:val="0089078D"/>
    <w:rsid w:val="00890A60"/>
    <w:rsid w:val="008969C9"/>
    <w:rsid w:val="008A4BE6"/>
    <w:rsid w:val="008A5AFF"/>
    <w:rsid w:val="008B1889"/>
    <w:rsid w:val="008B265D"/>
    <w:rsid w:val="008B32E3"/>
    <w:rsid w:val="008B3D7A"/>
    <w:rsid w:val="008B4016"/>
    <w:rsid w:val="008C039E"/>
    <w:rsid w:val="008C3A2F"/>
    <w:rsid w:val="008C4519"/>
    <w:rsid w:val="008C4585"/>
    <w:rsid w:val="008C60F4"/>
    <w:rsid w:val="008C7C83"/>
    <w:rsid w:val="008C7CBC"/>
    <w:rsid w:val="008D011D"/>
    <w:rsid w:val="008D27AC"/>
    <w:rsid w:val="008D771D"/>
    <w:rsid w:val="008E1445"/>
    <w:rsid w:val="008E1737"/>
    <w:rsid w:val="008E51A1"/>
    <w:rsid w:val="008E707C"/>
    <w:rsid w:val="008F04C8"/>
    <w:rsid w:val="008F7E3B"/>
    <w:rsid w:val="009003D5"/>
    <w:rsid w:val="00902295"/>
    <w:rsid w:val="00902A81"/>
    <w:rsid w:val="00904AEA"/>
    <w:rsid w:val="00904E3F"/>
    <w:rsid w:val="00906966"/>
    <w:rsid w:val="009105AF"/>
    <w:rsid w:val="0091123A"/>
    <w:rsid w:val="00911DE0"/>
    <w:rsid w:val="00912216"/>
    <w:rsid w:val="0091225F"/>
    <w:rsid w:val="009127DF"/>
    <w:rsid w:val="00913011"/>
    <w:rsid w:val="009131EB"/>
    <w:rsid w:val="0091430B"/>
    <w:rsid w:val="00916E5D"/>
    <w:rsid w:val="0091796F"/>
    <w:rsid w:val="00923896"/>
    <w:rsid w:val="00925B74"/>
    <w:rsid w:val="009260F5"/>
    <w:rsid w:val="009272F6"/>
    <w:rsid w:val="009279C3"/>
    <w:rsid w:val="00927D61"/>
    <w:rsid w:val="00934808"/>
    <w:rsid w:val="00940202"/>
    <w:rsid w:val="00943FC2"/>
    <w:rsid w:val="009457D8"/>
    <w:rsid w:val="00947650"/>
    <w:rsid w:val="00950A8C"/>
    <w:rsid w:val="00954601"/>
    <w:rsid w:val="00954C07"/>
    <w:rsid w:val="00955D46"/>
    <w:rsid w:val="0095669D"/>
    <w:rsid w:val="00963533"/>
    <w:rsid w:val="009656E0"/>
    <w:rsid w:val="00972968"/>
    <w:rsid w:val="0097310C"/>
    <w:rsid w:val="00973390"/>
    <w:rsid w:val="00973EDB"/>
    <w:rsid w:val="0097707E"/>
    <w:rsid w:val="0097758A"/>
    <w:rsid w:val="009807B7"/>
    <w:rsid w:val="009809BE"/>
    <w:rsid w:val="00980C77"/>
    <w:rsid w:val="00985857"/>
    <w:rsid w:val="00986441"/>
    <w:rsid w:val="00993CC6"/>
    <w:rsid w:val="009A060D"/>
    <w:rsid w:val="009A2802"/>
    <w:rsid w:val="009A2957"/>
    <w:rsid w:val="009A2B76"/>
    <w:rsid w:val="009A3859"/>
    <w:rsid w:val="009A47F7"/>
    <w:rsid w:val="009A4AF9"/>
    <w:rsid w:val="009A4BB5"/>
    <w:rsid w:val="009B4977"/>
    <w:rsid w:val="009C3038"/>
    <w:rsid w:val="009C32F0"/>
    <w:rsid w:val="009C502A"/>
    <w:rsid w:val="009C5CE6"/>
    <w:rsid w:val="009C5FC0"/>
    <w:rsid w:val="009C6B83"/>
    <w:rsid w:val="009D218D"/>
    <w:rsid w:val="009D262C"/>
    <w:rsid w:val="009D26EC"/>
    <w:rsid w:val="009D2B8A"/>
    <w:rsid w:val="009D4D6D"/>
    <w:rsid w:val="009D5620"/>
    <w:rsid w:val="009D5E89"/>
    <w:rsid w:val="009D67FD"/>
    <w:rsid w:val="009D7418"/>
    <w:rsid w:val="009D7C93"/>
    <w:rsid w:val="009F2B5F"/>
    <w:rsid w:val="009F2DDF"/>
    <w:rsid w:val="009F69DD"/>
    <w:rsid w:val="009F6B32"/>
    <w:rsid w:val="00A025C6"/>
    <w:rsid w:val="00A05D58"/>
    <w:rsid w:val="00A05F60"/>
    <w:rsid w:val="00A07207"/>
    <w:rsid w:val="00A0779F"/>
    <w:rsid w:val="00A12FC6"/>
    <w:rsid w:val="00A13579"/>
    <w:rsid w:val="00A13FD6"/>
    <w:rsid w:val="00A15DF4"/>
    <w:rsid w:val="00A16839"/>
    <w:rsid w:val="00A16D2E"/>
    <w:rsid w:val="00A21B27"/>
    <w:rsid w:val="00A2209D"/>
    <w:rsid w:val="00A25E77"/>
    <w:rsid w:val="00A26216"/>
    <w:rsid w:val="00A2709E"/>
    <w:rsid w:val="00A277AE"/>
    <w:rsid w:val="00A312BA"/>
    <w:rsid w:val="00A33B77"/>
    <w:rsid w:val="00A34A2E"/>
    <w:rsid w:val="00A355BA"/>
    <w:rsid w:val="00A36104"/>
    <w:rsid w:val="00A3617B"/>
    <w:rsid w:val="00A4085D"/>
    <w:rsid w:val="00A409CF"/>
    <w:rsid w:val="00A44495"/>
    <w:rsid w:val="00A45291"/>
    <w:rsid w:val="00A47C7F"/>
    <w:rsid w:val="00A53475"/>
    <w:rsid w:val="00A542DB"/>
    <w:rsid w:val="00A5506B"/>
    <w:rsid w:val="00A5542D"/>
    <w:rsid w:val="00A55AE9"/>
    <w:rsid w:val="00A55BCC"/>
    <w:rsid w:val="00A57424"/>
    <w:rsid w:val="00A577E3"/>
    <w:rsid w:val="00A632DF"/>
    <w:rsid w:val="00A64E3A"/>
    <w:rsid w:val="00A679CF"/>
    <w:rsid w:val="00A67E02"/>
    <w:rsid w:val="00A70D51"/>
    <w:rsid w:val="00A72AED"/>
    <w:rsid w:val="00A7489D"/>
    <w:rsid w:val="00A90DD2"/>
    <w:rsid w:val="00A92A9D"/>
    <w:rsid w:val="00A92E47"/>
    <w:rsid w:val="00A93FCE"/>
    <w:rsid w:val="00A94A0A"/>
    <w:rsid w:val="00A972F5"/>
    <w:rsid w:val="00A9773A"/>
    <w:rsid w:val="00AA0BC3"/>
    <w:rsid w:val="00AA3A3C"/>
    <w:rsid w:val="00AA7293"/>
    <w:rsid w:val="00AA742B"/>
    <w:rsid w:val="00AA75C3"/>
    <w:rsid w:val="00AB1F5A"/>
    <w:rsid w:val="00AB35E5"/>
    <w:rsid w:val="00AB3F1E"/>
    <w:rsid w:val="00AB4B5F"/>
    <w:rsid w:val="00AB6591"/>
    <w:rsid w:val="00AC1711"/>
    <w:rsid w:val="00AC3AE5"/>
    <w:rsid w:val="00AC4473"/>
    <w:rsid w:val="00AC4676"/>
    <w:rsid w:val="00AC57D2"/>
    <w:rsid w:val="00AC6F77"/>
    <w:rsid w:val="00AD2CAA"/>
    <w:rsid w:val="00AE0002"/>
    <w:rsid w:val="00AE0E21"/>
    <w:rsid w:val="00AE3CAF"/>
    <w:rsid w:val="00AE41F3"/>
    <w:rsid w:val="00AF0078"/>
    <w:rsid w:val="00AF464D"/>
    <w:rsid w:val="00AF5C6B"/>
    <w:rsid w:val="00AF7033"/>
    <w:rsid w:val="00AF79F8"/>
    <w:rsid w:val="00B0083B"/>
    <w:rsid w:val="00B031FF"/>
    <w:rsid w:val="00B11825"/>
    <w:rsid w:val="00B1329B"/>
    <w:rsid w:val="00B15CF4"/>
    <w:rsid w:val="00B16FEE"/>
    <w:rsid w:val="00B20BB8"/>
    <w:rsid w:val="00B22707"/>
    <w:rsid w:val="00B25187"/>
    <w:rsid w:val="00B30089"/>
    <w:rsid w:val="00B32735"/>
    <w:rsid w:val="00B353CE"/>
    <w:rsid w:val="00B36193"/>
    <w:rsid w:val="00B36BCF"/>
    <w:rsid w:val="00B37A8F"/>
    <w:rsid w:val="00B37B50"/>
    <w:rsid w:val="00B4103F"/>
    <w:rsid w:val="00B42420"/>
    <w:rsid w:val="00B44C37"/>
    <w:rsid w:val="00B45816"/>
    <w:rsid w:val="00B51354"/>
    <w:rsid w:val="00B516DB"/>
    <w:rsid w:val="00B51DEB"/>
    <w:rsid w:val="00B52F4D"/>
    <w:rsid w:val="00B53456"/>
    <w:rsid w:val="00B5579C"/>
    <w:rsid w:val="00B576B1"/>
    <w:rsid w:val="00B57928"/>
    <w:rsid w:val="00B63526"/>
    <w:rsid w:val="00B63B14"/>
    <w:rsid w:val="00B70F36"/>
    <w:rsid w:val="00B718E8"/>
    <w:rsid w:val="00B71F80"/>
    <w:rsid w:val="00B72973"/>
    <w:rsid w:val="00B72C75"/>
    <w:rsid w:val="00B75E29"/>
    <w:rsid w:val="00B77518"/>
    <w:rsid w:val="00B81361"/>
    <w:rsid w:val="00B81F0B"/>
    <w:rsid w:val="00B82B34"/>
    <w:rsid w:val="00B83355"/>
    <w:rsid w:val="00B84352"/>
    <w:rsid w:val="00B84ABB"/>
    <w:rsid w:val="00B85E52"/>
    <w:rsid w:val="00B86751"/>
    <w:rsid w:val="00B879AE"/>
    <w:rsid w:val="00B95A58"/>
    <w:rsid w:val="00B96C17"/>
    <w:rsid w:val="00B9790A"/>
    <w:rsid w:val="00BA0B25"/>
    <w:rsid w:val="00BA0BF1"/>
    <w:rsid w:val="00BA0DA6"/>
    <w:rsid w:val="00BA3E29"/>
    <w:rsid w:val="00BA3F41"/>
    <w:rsid w:val="00BA4E05"/>
    <w:rsid w:val="00BA5DFE"/>
    <w:rsid w:val="00BB129D"/>
    <w:rsid w:val="00BB1FDF"/>
    <w:rsid w:val="00BB236C"/>
    <w:rsid w:val="00BB3E6E"/>
    <w:rsid w:val="00BB4AF5"/>
    <w:rsid w:val="00BB6DE4"/>
    <w:rsid w:val="00BC0964"/>
    <w:rsid w:val="00BC28AE"/>
    <w:rsid w:val="00BC3A25"/>
    <w:rsid w:val="00BC3A8D"/>
    <w:rsid w:val="00BC3AAF"/>
    <w:rsid w:val="00BD12C1"/>
    <w:rsid w:val="00BD212A"/>
    <w:rsid w:val="00BD32DB"/>
    <w:rsid w:val="00BD3548"/>
    <w:rsid w:val="00BD6615"/>
    <w:rsid w:val="00BE377F"/>
    <w:rsid w:val="00BE3FD6"/>
    <w:rsid w:val="00BF46FD"/>
    <w:rsid w:val="00BF54D0"/>
    <w:rsid w:val="00BF5BF5"/>
    <w:rsid w:val="00C0410C"/>
    <w:rsid w:val="00C04ECB"/>
    <w:rsid w:val="00C1034F"/>
    <w:rsid w:val="00C10CFE"/>
    <w:rsid w:val="00C16341"/>
    <w:rsid w:val="00C1697F"/>
    <w:rsid w:val="00C2183A"/>
    <w:rsid w:val="00C23292"/>
    <w:rsid w:val="00C23884"/>
    <w:rsid w:val="00C23A1F"/>
    <w:rsid w:val="00C24558"/>
    <w:rsid w:val="00C24CBC"/>
    <w:rsid w:val="00C24EA3"/>
    <w:rsid w:val="00C2519C"/>
    <w:rsid w:val="00C254A5"/>
    <w:rsid w:val="00C25760"/>
    <w:rsid w:val="00C272CC"/>
    <w:rsid w:val="00C332D9"/>
    <w:rsid w:val="00C34849"/>
    <w:rsid w:val="00C34FF9"/>
    <w:rsid w:val="00C40A67"/>
    <w:rsid w:val="00C41EEC"/>
    <w:rsid w:val="00C42C8F"/>
    <w:rsid w:val="00C4766C"/>
    <w:rsid w:val="00C47FDD"/>
    <w:rsid w:val="00C50F48"/>
    <w:rsid w:val="00C5143C"/>
    <w:rsid w:val="00C520D2"/>
    <w:rsid w:val="00C5265C"/>
    <w:rsid w:val="00C54BAD"/>
    <w:rsid w:val="00C600C3"/>
    <w:rsid w:val="00C64FB7"/>
    <w:rsid w:val="00C654CC"/>
    <w:rsid w:val="00C65C2C"/>
    <w:rsid w:val="00C67004"/>
    <w:rsid w:val="00C67915"/>
    <w:rsid w:val="00C72D38"/>
    <w:rsid w:val="00C77C26"/>
    <w:rsid w:val="00C8285D"/>
    <w:rsid w:val="00C829C5"/>
    <w:rsid w:val="00C8438D"/>
    <w:rsid w:val="00C8501E"/>
    <w:rsid w:val="00C85296"/>
    <w:rsid w:val="00C85E26"/>
    <w:rsid w:val="00C86C95"/>
    <w:rsid w:val="00C87000"/>
    <w:rsid w:val="00C87CA4"/>
    <w:rsid w:val="00C90D84"/>
    <w:rsid w:val="00C90DC6"/>
    <w:rsid w:val="00C941B8"/>
    <w:rsid w:val="00CA30D8"/>
    <w:rsid w:val="00CA4197"/>
    <w:rsid w:val="00CA60EA"/>
    <w:rsid w:val="00CA79F2"/>
    <w:rsid w:val="00CB09EA"/>
    <w:rsid w:val="00CB10F5"/>
    <w:rsid w:val="00CB6E25"/>
    <w:rsid w:val="00CB7B88"/>
    <w:rsid w:val="00CB7D99"/>
    <w:rsid w:val="00CC0501"/>
    <w:rsid w:val="00CC26F0"/>
    <w:rsid w:val="00CC2756"/>
    <w:rsid w:val="00CC51FE"/>
    <w:rsid w:val="00CC5A4A"/>
    <w:rsid w:val="00CC6926"/>
    <w:rsid w:val="00CC7452"/>
    <w:rsid w:val="00CC747F"/>
    <w:rsid w:val="00CD3444"/>
    <w:rsid w:val="00CD4095"/>
    <w:rsid w:val="00CE14EF"/>
    <w:rsid w:val="00CE578F"/>
    <w:rsid w:val="00CE5AC8"/>
    <w:rsid w:val="00CE6270"/>
    <w:rsid w:val="00CE731B"/>
    <w:rsid w:val="00CE7818"/>
    <w:rsid w:val="00CE7B3F"/>
    <w:rsid w:val="00CF069F"/>
    <w:rsid w:val="00CF609B"/>
    <w:rsid w:val="00CF6142"/>
    <w:rsid w:val="00D0111C"/>
    <w:rsid w:val="00D02C99"/>
    <w:rsid w:val="00D03E96"/>
    <w:rsid w:val="00D06650"/>
    <w:rsid w:val="00D1123C"/>
    <w:rsid w:val="00D13216"/>
    <w:rsid w:val="00D145D2"/>
    <w:rsid w:val="00D14B12"/>
    <w:rsid w:val="00D157AF"/>
    <w:rsid w:val="00D16E47"/>
    <w:rsid w:val="00D17D97"/>
    <w:rsid w:val="00D17DB4"/>
    <w:rsid w:val="00D201A8"/>
    <w:rsid w:val="00D20F41"/>
    <w:rsid w:val="00D22739"/>
    <w:rsid w:val="00D22FD7"/>
    <w:rsid w:val="00D24D29"/>
    <w:rsid w:val="00D26CFF"/>
    <w:rsid w:val="00D27BAB"/>
    <w:rsid w:val="00D310E2"/>
    <w:rsid w:val="00D3302C"/>
    <w:rsid w:val="00D332A0"/>
    <w:rsid w:val="00D402E2"/>
    <w:rsid w:val="00D405D6"/>
    <w:rsid w:val="00D4197E"/>
    <w:rsid w:val="00D41A35"/>
    <w:rsid w:val="00D478BC"/>
    <w:rsid w:val="00D5403D"/>
    <w:rsid w:val="00D5447B"/>
    <w:rsid w:val="00D625BD"/>
    <w:rsid w:val="00D63BDD"/>
    <w:rsid w:val="00D67A51"/>
    <w:rsid w:val="00D70031"/>
    <w:rsid w:val="00D71FE4"/>
    <w:rsid w:val="00D73403"/>
    <w:rsid w:val="00D73ED8"/>
    <w:rsid w:val="00D7639C"/>
    <w:rsid w:val="00D77160"/>
    <w:rsid w:val="00D83E0E"/>
    <w:rsid w:val="00D842F3"/>
    <w:rsid w:val="00D920B7"/>
    <w:rsid w:val="00D9504E"/>
    <w:rsid w:val="00D958DD"/>
    <w:rsid w:val="00DA2EF4"/>
    <w:rsid w:val="00DA5F7B"/>
    <w:rsid w:val="00DB02B3"/>
    <w:rsid w:val="00DB1AA6"/>
    <w:rsid w:val="00DB2AA7"/>
    <w:rsid w:val="00DB38F0"/>
    <w:rsid w:val="00DB3BCC"/>
    <w:rsid w:val="00DC1CCF"/>
    <w:rsid w:val="00DC3A7C"/>
    <w:rsid w:val="00DC3E4C"/>
    <w:rsid w:val="00DC5F1F"/>
    <w:rsid w:val="00DD01F9"/>
    <w:rsid w:val="00DD170B"/>
    <w:rsid w:val="00DD40BA"/>
    <w:rsid w:val="00DD4A21"/>
    <w:rsid w:val="00DD6B01"/>
    <w:rsid w:val="00DD71BF"/>
    <w:rsid w:val="00DD751C"/>
    <w:rsid w:val="00DD7CCD"/>
    <w:rsid w:val="00DE1054"/>
    <w:rsid w:val="00DE4A7D"/>
    <w:rsid w:val="00DE58D6"/>
    <w:rsid w:val="00DE6908"/>
    <w:rsid w:val="00DE756E"/>
    <w:rsid w:val="00DF11B2"/>
    <w:rsid w:val="00DF1BF0"/>
    <w:rsid w:val="00DF2E40"/>
    <w:rsid w:val="00DF56F5"/>
    <w:rsid w:val="00DF7ECB"/>
    <w:rsid w:val="00E00EDC"/>
    <w:rsid w:val="00E01F4E"/>
    <w:rsid w:val="00E03196"/>
    <w:rsid w:val="00E04532"/>
    <w:rsid w:val="00E047D8"/>
    <w:rsid w:val="00E07EDC"/>
    <w:rsid w:val="00E133F9"/>
    <w:rsid w:val="00E17573"/>
    <w:rsid w:val="00E237B8"/>
    <w:rsid w:val="00E240C8"/>
    <w:rsid w:val="00E26432"/>
    <w:rsid w:val="00E26606"/>
    <w:rsid w:val="00E27678"/>
    <w:rsid w:val="00E31FD6"/>
    <w:rsid w:val="00E3689A"/>
    <w:rsid w:val="00E407C6"/>
    <w:rsid w:val="00E427BA"/>
    <w:rsid w:val="00E43FBD"/>
    <w:rsid w:val="00E44036"/>
    <w:rsid w:val="00E44344"/>
    <w:rsid w:val="00E44524"/>
    <w:rsid w:val="00E44809"/>
    <w:rsid w:val="00E45E5C"/>
    <w:rsid w:val="00E50AF1"/>
    <w:rsid w:val="00E51C8D"/>
    <w:rsid w:val="00E55EEC"/>
    <w:rsid w:val="00E56687"/>
    <w:rsid w:val="00E57822"/>
    <w:rsid w:val="00E60505"/>
    <w:rsid w:val="00E6138E"/>
    <w:rsid w:val="00E6356D"/>
    <w:rsid w:val="00E67AF3"/>
    <w:rsid w:val="00E7264E"/>
    <w:rsid w:val="00E72E8F"/>
    <w:rsid w:val="00E75520"/>
    <w:rsid w:val="00E80699"/>
    <w:rsid w:val="00E81475"/>
    <w:rsid w:val="00E832D8"/>
    <w:rsid w:val="00E84F29"/>
    <w:rsid w:val="00E86D51"/>
    <w:rsid w:val="00E93405"/>
    <w:rsid w:val="00EA2302"/>
    <w:rsid w:val="00EA4F3C"/>
    <w:rsid w:val="00EA7D96"/>
    <w:rsid w:val="00EB1438"/>
    <w:rsid w:val="00EB1534"/>
    <w:rsid w:val="00EB2E3B"/>
    <w:rsid w:val="00EB6F6E"/>
    <w:rsid w:val="00EC27AF"/>
    <w:rsid w:val="00EC2841"/>
    <w:rsid w:val="00EC487D"/>
    <w:rsid w:val="00ED0846"/>
    <w:rsid w:val="00ED10B1"/>
    <w:rsid w:val="00ED1D12"/>
    <w:rsid w:val="00ED4110"/>
    <w:rsid w:val="00ED6EAC"/>
    <w:rsid w:val="00EE4CC3"/>
    <w:rsid w:val="00EE61D0"/>
    <w:rsid w:val="00EE6301"/>
    <w:rsid w:val="00EE693F"/>
    <w:rsid w:val="00EE6C07"/>
    <w:rsid w:val="00EF0BB2"/>
    <w:rsid w:val="00EF2793"/>
    <w:rsid w:val="00EF6ABE"/>
    <w:rsid w:val="00EF774F"/>
    <w:rsid w:val="00F01846"/>
    <w:rsid w:val="00F01B84"/>
    <w:rsid w:val="00F034F0"/>
    <w:rsid w:val="00F04A9B"/>
    <w:rsid w:val="00F05DF5"/>
    <w:rsid w:val="00F07CF7"/>
    <w:rsid w:val="00F120E5"/>
    <w:rsid w:val="00F15A65"/>
    <w:rsid w:val="00F17AB8"/>
    <w:rsid w:val="00F2123C"/>
    <w:rsid w:val="00F217DF"/>
    <w:rsid w:val="00F22210"/>
    <w:rsid w:val="00F23241"/>
    <w:rsid w:val="00F254E9"/>
    <w:rsid w:val="00F255FD"/>
    <w:rsid w:val="00F33A52"/>
    <w:rsid w:val="00F3489A"/>
    <w:rsid w:val="00F3506C"/>
    <w:rsid w:val="00F40F11"/>
    <w:rsid w:val="00F41795"/>
    <w:rsid w:val="00F42CAE"/>
    <w:rsid w:val="00F44A15"/>
    <w:rsid w:val="00F512E2"/>
    <w:rsid w:val="00F621CB"/>
    <w:rsid w:val="00F6449F"/>
    <w:rsid w:val="00F661F1"/>
    <w:rsid w:val="00F66C46"/>
    <w:rsid w:val="00F710F4"/>
    <w:rsid w:val="00F71AE2"/>
    <w:rsid w:val="00F730FD"/>
    <w:rsid w:val="00F773D6"/>
    <w:rsid w:val="00F77B92"/>
    <w:rsid w:val="00F8007D"/>
    <w:rsid w:val="00F80BBC"/>
    <w:rsid w:val="00F83048"/>
    <w:rsid w:val="00F8334D"/>
    <w:rsid w:val="00F84047"/>
    <w:rsid w:val="00F842C3"/>
    <w:rsid w:val="00F84857"/>
    <w:rsid w:val="00F9040C"/>
    <w:rsid w:val="00F914B1"/>
    <w:rsid w:val="00F92FFA"/>
    <w:rsid w:val="00F938F5"/>
    <w:rsid w:val="00F93E03"/>
    <w:rsid w:val="00F94867"/>
    <w:rsid w:val="00F95A26"/>
    <w:rsid w:val="00F96B28"/>
    <w:rsid w:val="00F97950"/>
    <w:rsid w:val="00FA4779"/>
    <w:rsid w:val="00FA6D9A"/>
    <w:rsid w:val="00FA7886"/>
    <w:rsid w:val="00FB0307"/>
    <w:rsid w:val="00FB17FE"/>
    <w:rsid w:val="00FB24C3"/>
    <w:rsid w:val="00FB51D4"/>
    <w:rsid w:val="00FB53E5"/>
    <w:rsid w:val="00FB5D47"/>
    <w:rsid w:val="00FB78A2"/>
    <w:rsid w:val="00FC18A3"/>
    <w:rsid w:val="00FC1E42"/>
    <w:rsid w:val="00FC2C29"/>
    <w:rsid w:val="00FC4BC2"/>
    <w:rsid w:val="00FC62E2"/>
    <w:rsid w:val="00FD1EEC"/>
    <w:rsid w:val="00FD22CB"/>
    <w:rsid w:val="00FD2B1A"/>
    <w:rsid w:val="00FD2BFD"/>
    <w:rsid w:val="00FD4078"/>
    <w:rsid w:val="00FD52DB"/>
    <w:rsid w:val="00FE206A"/>
    <w:rsid w:val="00FE2216"/>
    <w:rsid w:val="00FE6B4C"/>
    <w:rsid w:val="00FE6C53"/>
    <w:rsid w:val="00FF131A"/>
    <w:rsid w:val="00FF14CC"/>
    <w:rsid w:val="00FF1AF4"/>
    <w:rsid w:val="00FF2A74"/>
    <w:rsid w:val="00FF488C"/>
    <w:rsid w:val="00FF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DF174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4D0"/>
    <w:rPr>
      <w:rFonts w:ascii="Times New Roman" w:hAnsi="Times New Roman"/>
      <w:sz w:val="24"/>
      <w:szCs w:val="24"/>
    </w:rPr>
  </w:style>
  <w:style w:type="paragraph" w:styleId="Heading1">
    <w:name w:val="heading 1"/>
    <w:basedOn w:val="Normal"/>
    <w:link w:val="Heading1Char"/>
    <w:uiPriority w:val="9"/>
    <w:qFormat/>
    <w:rsid w:val="00D157A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link w:val="Header"/>
    <w:uiPriority w:val="99"/>
    <w:semiHidden/>
    <w:rPr>
      <w:rFonts w:ascii="Calibri" w:hAnsi="Calibri" w:cs="Calibri"/>
    </w:rPr>
  </w:style>
  <w:style w:type="paragraph" w:styleId="Footer">
    <w:name w:val="footer"/>
    <w:basedOn w:val="Normal"/>
    <w:link w:val="FooterChar"/>
    <w:uiPriority w:val="99"/>
  </w:style>
  <w:style w:type="character" w:customStyle="1" w:styleId="FooterChar">
    <w:name w:val="Footer Char"/>
    <w:link w:val="Footer"/>
    <w:uiPriority w:val="99"/>
    <w:semiHidden/>
    <w:rPr>
      <w:rFonts w:ascii="Calibri" w:hAnsi="Calibri" w:cs="Calibri"/>
    </w:rPr>
  </w:style>
  <w:style w:type="character" w:styleId="Hyperlink">
    <w:name w:val="Hyperlink"/>
    <w:uiPriority w:val="99"/>
    <w:unhideWhenUsed/>
    <w:rsid w:val="00787708"/>
    <w:rPr>
      <w:color w:val="0563C1"/>
      <w:u w:val="single"/>
    </w:rPr>
  </w:style>
  <w:style w:type="character" w:styleId="UnresolvedMention">
    <w:name w:val="Unresolved Mention"/>
    <w:uiPriority w:val="99"/>
    <w:semiHidden/>
    <w:unhideWhenUsed/>
    <w:rsid w:val="00787708"/>
    <w:rPr>
      <w:color w:val="605E5C"/>
      <w:shd w:val="clear" w:color="auto" w:fill="E1DFDD"/>
    </w:rPr>
  </w:style>
  <w:style w:type="paragraph" w:styleId="FootnoteText">
    <w:name w:val="footnote text"/>
    <w:basedOn w:val="Normal"/>
    <w:link w:val="FootnoteTextChar"/>
    <w:uiPriority w:val="99"/>
    <w:unhideWhenUsed/>
    <w:rsid w:val="004A7091"/>
    <w:rPr>
      <w:sz w:val="20"/>
      <w:szCs w:val="20"/>
    </w:rPr>
  </w:style>
  <w:style w:type="character" w:customStyle="1" w:styleId="FootnoteTextChar">
    <w:name w:val="Footnote Text Char"/>
    <w:basedOn w:val="DefaultParagraphFont"/>
    <w:link w:val="FootnoteText"/>
    <w:uiPriority w:val="99"/>
    <w:rsid w:val="004A7091"/>
    <w:rPr>
      <w:rFonts w:cs="Calibri"/>
    </w:rPr>
  </w:style>
  <w:style w:type="character" w:styleId="FootnoteReference">
    <w:name w:val="footnote reference"/>
    <w:basedOn w:val="DefaultParagraphFont"/>
    <w:uiPriority w:val="99"/>
    <w:semiHidden/>
    <w:unhideWhenUsed/>
    <w:rsid w:val="004A7091"/>
    <w:rPr>
      <w:vertAlign w:val="superscript"/>
    </w:rPr>
  </w:style>
  <w:style w:type="character" w:styleId="FollowedHyperlink">
    <w:name w:val="FollowedHyperlink"/>
    <w:basedOn w:val="DefaultParagraphFont"/>
    <w:uiPriority w:val="99"/>
    <w:semiHidden/>
    <w:unhideWhenUsed/>
    <w:rsid w:val="001D0059"/>
    <w:rPr>
      <w:color w:val="954F72" w:themeColor="followedHyperlink"/>
      <w:u w:val="single"/>
    </w:rPr>
  </w:style>
  <w:style w:type="character" w:styleId="PageNumber">
    <w:name w:val="page number"/>
    <w:basedOn w:val="DefaultParagraphFont"/>
    <w:uiPriority w:val="99"/>
    <w:semiHidden/>
    <w:unhideWhenUsed/>
    <w:rsid w:val="006329BC"/>
  </w:style>
  <w:style w:type="paragraph" w:styleId="EndnoteText">
    <w:name w:val="endnote text"/>
    <w:basedOn w:val="Normal"/>
    <w:link w:val="EndnoteTextChar"/>
    <w:uiPriority w:val="99"/>
    <w:semiHidden/>
    <w:unhideWhenUsed/>
    <w:rsid w:val="00DD40BA"/>
    <w:rPr>
      <w:sz w:val="20"/>
      <w:szCs w:val="20"/>
    </w:rPr>
  </w:style>
  <w:style w:type="character" w:customStyle="1" w:styleId="EndnoteTextChar">
    <w:name w:val="Endnote Text Char"/>
    <w:basedOn w:val="DefaultParagraphFont"/>
    <w:link w:val="EndnoteText"/>
    <w:uiPriority w:val="99"/>
    <w:semiHidden/>
    <w:rsid w:val="00DD40BA"/>
    <w:rPr>
      <w:rFonts w:cs="Calibri"/>
    </w:rPr>
  </w:style>
  <w:style w:type="character" w:styleId="EndnoteReference">
    <w:name w:val="endnote reference"/>
    <w:basedOn w:val="DefaultParagraphFont"/>
    <w:uiPriority w:val="99"/>
    <w:semiHidden/>
    <w:unhideWhenUsed/>
    <w:rsid w:val="00DD40BA"/>
    <w:rPr>
      <w:vertAlign w:val="superscript"/>
    </w:rPr>
  </w:style>
  <w:style w:type="paragraph" w:styleId="NormalWeb">
    <w:name w:val="Normal (Web)"/>
    <w:basedOn w:val="Normal"/>
    <w:uiPriority w:val="99"/>
    <w:unhideWhenUsed/>
    <w:rsid w:val="00034DD9"/>
    <w:pPr>
      <w:spacing w:before="100" w:beforeAutospacing="1" w:after="100" w:afterAutospacing="1"/>
    </w:pPr>
  </w:style>
  <w:style w:type="character" w:styleId="HTMLCite">
    <w:name w:val="HTML Cite"/>
    <w:basedOn w:val="DefaultParagraphFont"/>
    <w:uiPriority w:val="99"/>
    <w:semiHidden/>
    <w:unhideWhenUsed/>
    <w:rsid w:val="007124D0"/>
    <w:rPr>
      <w:i/>
      <w:iCs/>
    </w:rPr>
  </w:style>
  <w:style w:type="character" w:customStyle="1" w:styleId="id-lock-free">
    <w:name w:val="id-lock-free"/>
    <w:basedOn w:val="DefaultParagraphFont"/>
    <w:rsid w:val="007124D0"/>
  </w:style>
  <w:style w:type="character" w:customStyle="1" w:styleId="Heading1Char">
    <w:name w:val="Heading 1 Char"/>
    <w:basedOn w:val="DefaultParagraphFont"/>
    <w:link w:val="Heading1"/>
    <w:uiPriority w:val="9"/>
    <w:rsid w:val="00D157AF"/>
    <w:rPr>
      <w:rFonts w:ascii="Times New Roman" w:hAnsi="Times New Roman"/>
      <w:b/>
      <w:bCs/>
      <w:kern w:val="36"/>
      <w:sz w:val="48"/>
      <w:szCs w:val="48"/>
    </w:rPr>
  </w:style>
  <w:style w:type="character" w:customStyle="1" w:styleId="a-size-extra-large">
    <w:name w:val="a-size-extra-large"/>
    <w:basedOn w:val="DefaultParagraphFont"/>
    <w:rsid w:val="00D1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55893">
      <w:bodyDiv w:val="1"/>
      <w:marLeft w:val="0"/>
      <w:marRight w:val="0"/>
      <w:marTop w:val="0"/>
      <w:marBottom w:val="0"/>
      <w:divBdr>
        <w:top w:val="none" w:sz="0" w:space="0" w:color="auto"/>
        <w:left w:val="none" w:sz="0" w:space="0" w:color="auto"/>
        <w:bottom w:val="none" w:sz="0" w:space="0" w:color="auto"/>
        <w:right w:val="none" w:sz="0" w:space="0" w:color="auto"/>
      </w:divBdr>
      <w:divsChild>
        <w:div w:id="203710418">
          <w:marLeft w:val="0"/>
          <w:marRight w:val="0"/>
          <w:marTop w:val="0"/>
          <w:marBottom w:val="0"/>
          <w:divBdr>
            <w:top w:val="none" w:sz="0" w:space="0" w:color="auto"/>
            <w:left w:val="none" w:sz="0" w:space="0" w:color="auto"/>
            <w:bottom w:val="none" w:sz="0" w:space="0" w:color="auto"/>
            <w:right w:val="none" w:sz="0" w:space="0" w:color="auto"/>
          </w:divBdr>
          <w:divsChild>
            <w:div w:id="802847666">
              <w:marLeft w:val="0"/>
              <w:marRight w:val="0"/>
              <w:marTop w:val="0"/>
              <w:marBottom w:val="0"/>
              <w:divBdr>
                <w:top w:val="none" w:sz="0" w:space="0" w:color="auto"/>
                <w:left w:val="none" w:sz="0" w:space="0" w:color="auto"/>
                <w:bottom w:val="none" w:sz="0" w:space="0" w:color="auto"/>
                <w:right w:val="none" w:sz="0" w:space="0" w:color="auto"/>
              </w:divBdr>
              <w:divsChild>
                <w:div w:id="1632128043">
                  <w:marLeft w:val="0"/>
                  <w:marRight w:val="0"/>
                  <w:marTop w:val="0"/>
                  <w:marBottom w:val="0"/>
                  <w:divBdr>
                    <w:top w:val="none" w:sz="0" w:space="0" w:color="auto"/>
                    <w:left w:val="none" w:sz="0" w:space="0" w:color="auto"/>
                    <w:bottom w:val="none" w:sz="0" w:space="0" w:color="auto"/>
                    <w:right w:val="none" w:sz="0" w:space="0" w:color="auto"/>
                  </w:divBdr>
                  <w:divsChild>
                    <w:div w:id="6106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437">
      <w:bodyDiv w:val="1"/>
      <w:marLeft w:val="0"/>
      <w:marRight w:val="0"/>
      <w:marTop w:val="0"/>
      <w:marBottom w:val="0"/>
      <w:divBdr>
        <w:top w:val="none" w:sz="0" w:space="0" w:color="auto"/>
        <w:left w:val="none" w:sz="0" w:space="0" w:color="auto"/>
        <w:bottom w:val="none" w:sz="0" w:space="0" w:color="auto"/>
        <w:right w:val="none" w:sz="0" w:space="0" w:color="auto"/>
      </w:divBdr>
      <w:divsChild>
        <w:div w:id="174618546">
          <w:marLeft w:val="0"/>
          <w:marRight w:val="0"/>
          <w:marTop w:val="0"/>
          <w:marBottom w:val="0"/>
          <w:divBdr>
            <w:top w:val="none" w:sz="0" w:space="0" w:color="auto"/>
            <w:left w:val="none" w:sz="0" w:space="0" w:color="auto"/>
            <w:bottom w:val="none" w:sz="0" w:space="0" w:color="auto"/>
            <w:right w:val="none" w:sz="0" w:space="0" w:color="auto"/>
          </w:divBdr>
          <w:divsChild>
            <w:div w:id="298346910">
              <w:marLeft w:val="0"/>
              <w:marRight w:val="0"/>
              <w:marTop w:val="0"/>
              <w:marBottom w:val="0"/>
              <w:divBdr>
                <w:top w:val="none" w:sz="0" w:space="0" w:color="auto"/>
                <w:left w:val="none" w:sz="0" w:space="0" w:color="auto"/>
                <w:bottom w:val="none" w:sz="0" w:space="0" w:color="auto"/>
                <w:right w:val="none" w:sz="0" w:space="0" w:color="auto"/>
              </w:divBdr>
              <w:divsChild>
                <w:div w:id="331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6155">
      <w:bodyDiv w:val="1"/>
      <w:marLeft w:val="0"/>
      <w:marRight w:val="0"/>
      <w:marTop w:val="0"/>
      <w:marBottom w:val="0"/>
      <w:divBdr>
        <w:top w:val="none" w:sz="0" w:space="0" w:color="auto"/>
        <w:left w:val="none" w:sz="0" w:space="0" w:color="auto"/>
        <w:bottom w:val="none" w:sz="0" w:space="0" w:color="auto"/>
        <w:right w:val="none" w:sz="0" w:space="0" w:color="auto"/>
      </w:divBdr>
    </w:div>
    <w:div w:id="15086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rchive.southampton.ac.uk/cogprints.org/1836/1/jap94web.html" TargetMode="External"/><Relationship Id="rId18" Type="http://schemas.openxmlformats.org/officeDocument/2006/relationships/hyperlink" Target="https://journals.ub.uni-heidelberg.de/index.php/IJoDR/article/view/99406" TargetMode="External"/><Relationship Id="rId26" Type="http://schemas.openxmlformats.org/officeDocument/2006/relationships/hyperlink" Target="https://en.wikipedia.org/wiki/PMC_(identifier)" TargetMode="External"/><Relationship Id="rId3" Type="http://schemas.openxmlformats.org/officeDocument/2006/relationships/settings" Target="settings.xml"/><Relationship Id="rId21" Type="http://schemas.openxmlformats.org/officeDocument/2006/relationships/hyperlink" Target="http://integral-options.blogspot.com/2012/01/robert-stolorow-dynamic-dyadic-inter.html" TargetMode="External"/><Relationship Id="rId7" Type="http://schemas.openxmlformats.org/officeDocument/2006/relationships/hyperlink" Target="https://youtu.be/TKT7-bsont0" TargetMode="External"/><Relationship Id="rId12" Type="http://schemas.openxmlformats.org/officeDocument/2006/relationships/hyperlink" Target="http://news.nationalgeographic.com/news/2005/08/0831_050831_chimp_genes.html" TargetMode="External"/><Relationship Id="rId17" Type="http://schemas.openxmlformats.org/officeDocument/2006/relationships/hyperlink" Target="https://philpapers.org/rec/MCDAST-3" TargetMode="External"/><Relationship Id="rId25" Type="http://schemas.openxmlformats.org/officeDocument/2006/relationships/hyperlink" Target="https://doi.org/10.1098%2Frsta.2016.033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hilpapers.org/rec/MCDTDO-18" TargetMode="External"/><Relationship Id="rId20" Type="http://schemas.openxmlformats.org/officeDocument/2006/relationships/hyperlink" Target="https://youtu.be/TKT7-bsont0" TargetMode="External"/><Relationship Id="rId29" Type="http://schemas.openxmlformats.org/officeDocument/2006/relationships/hyperlink" Target="https://pubmed.ncbi.nlm.nih.gov/291334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ure.com/nature/journal/v437/n7055/full/nature04072.html" TargetMode="External"/><Relationship Id="rId24" Type="http://schemas.openxmlformats.org/officeDocument/2006/relationships/hyperlink" Target="https://en.wikipedia.org/wiki/Doi_(identifie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hilpapers.org/rec/MCDTDO-15" TargetMode="External"/><Relationship Id="rId23" Type="http://schemas.openxmlformats.org/officeDocument/2006/relationships/hyperlink" Target="https://en.wikipedia.org/wiki/Philosophical_Transactions_of_the_Royal_Society_A" TargetMode="External"/><Relationship Id="rId28" Type="http://schemas.openxmlformats.org/officeDocument/2006/relationships/hyperlink" Target="https://en.wikipedia.org/wiki/PMID_(identifier)" TargetMode="External"/><Relationship Id="rId10" Type="http://schemas.openxmlformats.org/officeDocument/2006/relationships/hyperlink" Target="https://www.youtube.com/watch?v=mJWUPBQpX1c" TargetMode="External"/><Relationship Id="rId19" Type="http://schemas.openxmlformats.org/officeDocument/2006/relationships/hyperlink" Target="https://philpapers.org/rec/MCDTDO-13"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111/j.1467-9922.2009.00533.x" TargetMode="External"/><Relationship Id="rId14" Type="http://schemas.openxmlformats.org/officeDocument/2006/relationships/hyperlink" Target="https://philpapers.org/rec/MCDADC" TargetMode="External"/><Relationship Id="rId22" Type="http://schemas.openxmlformats.org/officeDocument/2006/relationships/hyperlink" Target="https://www.ncbi.nlm.nih.gov/pmc/articles/PMC5686397" TargetMode="External"/><Relationship Id="rId27" Type="http://schemas.openxmlformats.org/officeDocument/2006/relationships/hyperlink" Target="https://www.ncbi.nlm.nih.gov/pmc/articles/PMC5686397" TargetMode="External"/><Relationship Id="rId30" Type="http://schemas.openxmlformats.org/officeDocument/2006/relationships/header" Target="header1.xml"/><Relationship Id="rId8" Type="http://schemas.openxmlformats.org/officeDocument/2006/relationships/hyperlink" Target="https://youtu.be/TKT7-bson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0</TotalTime>
  <Pages>1</Pages>
  <Words>9283</Words>
  <Characters>52918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62077</CharactersWithSpaces>
  <SharedDoc>false</SharedDoc>
  <HLinks>
    <vt:vector size="6" baseType="variant">
      <vt:variant>
        <vt:i4>2490417</vt:i4>
      </vt:variant>
      <vt:variant>
        <vt:i4>0</vt:i4>
      </vt:variant>
      <vt:variant>
        <vt:i4>0</vt:i4>
      </vt:variant>
      <vt:variant>
        <vt:i4>5</vt:i4>
      </vt:variant>
      <vt:variant>
        <vt:lpwstr>https://jungny.com/jungian-dream-interpretation-online/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2024-07-31T20:40:00Z</cp:lastPrinted>
  <dcterms:created xsi:type="dcterms:W3CDTF">2024-08-23T22:15:00Z</dcterms:created>
  <dcterms:modified xsi:type="dcterms:W3CDTF">2024-08-24T15:21:00Z</dcterms:modified>
</cp:coreProperties>
</file>